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5D158B08" w14:textId="77777777" w:rsidR="00B57889" w:rsidRDefault="00B57889" w:rsidP="00B57889">
      <w:pPr>
        <w:ind w:left="540"/>
        <w:jc w:val="center"/>
        <w:rPr>
          <w:rFonts w:ascii="Calibri" w:hAnsi="Calibri" w:cs="Calibri"/>
          <w:b/>
          <w:bCs/>
          <w:u w:val="single"/>
        </w:rPr>
      </w:pPr>
      <w:r w:rsidRPr="00C50C57">
        <w:rPr>
          <w:rFonts w:ascii="Calibri" w:hAnsi="Calibri" w:cs="Calibri"/>
          <w:b/>
          <w:bCs/>
          <w:u w:val="single"/>
        </w:rPr>
        <w:t>1</w:t>
      </w:r>
      <w:r>
        <w:rPr>
          <w:rFonts w:ascii="Calibri" w:hAnsi="Calibri" w:cs="Calibri"/>
          <w:b/>
          <w:bCs/>
          <w:u w:val="single"/>
        </w:rPr>
        <w:t>13</w:t>
      </w:r>
      <w:r w:rsidRPr="00C50C57">
        <w:rPr>
          <w:rFonts w:ascii="Calibri" w:hAnsi="Calibri" w:cs="Calibri"/>
          <w:b/>
          <w:bCs/>
          <w:u w:val="single"/>
        </w:rPr>
        <w:t>/2024. (X.</w:t>
      </w:r>
      <w:r>
        <w:rPr>
          <w:rFonts w:ascii="Calibri" w:hAnsi="Calibri" w:cs="Calibri"/>
          <w:b/>
          <w:bCs/>
          <w:u w:val="single"/>
        </w:rPr>
        <w:t>31</w:t>
      </w:r>
      <w:r w:rsidRPr="00C50C57">
        <w:rPr>
          <w:rFonts w:ascii="Calibri" w:hAnsi="Calibri" w:cs="Calibri"/>
          <w:b/>
          <w:bCs/>
          <w:u w:val="single"/>
        </w:rPr>
        <w:t>.) számú határozat</w:t>
      </w:r>
    </w:p>
    <w:p w14:paraId="1E83A66C" w14:textId="77777777" w:rsidR="00B57889" w:rsidRPr="00590EAE" w:rsidRDefault="00B57889" w:rsidP="00B57889">
      <w:pPr>
        <w:jc w:val="both"/>
        <w:rPr>
          <w:rFonts w:ascii="Calibri" w:hAnsi="Calibri" w:cs="Calibri"/>
        </w:rPr>
      </w:pPr>
    </w:p>
    <w:p w14:paraId="3B944205" w14:textId="77777777" w:rsidR="00B57889" w:rsidRPr="00590EAE" w:rsidRDefault="00B57889" w:rsidP="00B57889">
      <w:pPr>
        <w:jc w:val="both"/>
        <w:rPr>
          <w:rFonts w:ascii="Calibri" w:hAnsi="Calibri" w:cs="Calibri"/>
        </w:rPr>
      </w:pPr>
      <w:r w:rsidRPr="00590EAE">
        <w:rPr>
          <w:rFonts w:ascii="Calibri" w:hAnsi="Calibri" w:cs="Calibri"/>
        </w:rPr>
        <w:t xml:space="preserve">Vértesszőlős Község Önkormányzatának Képviselő-testülete úgy dönt, hogy a </w:t>
      </w:r>
      <w:proofErr w:type="spellStart"/>
      <w:r w:rsidRPr="00590EAE">
        <w:rPr>
          <w:rFonts w:ascii="Calibri" w:hAnsi="Calibri" w:cs="Calibri"/>
        </w:rPr>
        <w:t>Bursa</w:t>
      </w:r>
      <w:proofErr w:type="spellEnd"/>
      <w:r w:rsidRPr="00590EAE">
        <w:rPr>
          <w:rFonts w:ascii="Calibri" w:hAnsi="Calibri" w:cs="Calibri"/>
        </w:rPr>
        <w:t xml:space="preserve"> </w:t>
      </w:r>
      <w:proofErr w:type="spellStart"/>
      <w:r w:rsidRPr="00590EAE">
        <w:rPr>
          <w:rFonts w:ascii="Calibri" w:hAnsi="Calibri" w:cs="Calibri"/>
        </w:rPr>
        <w:t>Hunga-rica</w:t>
      </w:r>
      <w:proofErr w:type="spellEnd"/>
      <w:r w:rsidRPr="00590EAE">
        <w:rPr>
          <w:rFonts w:ascii="Calibri" w:hAnsi="Calibri" w:cs="Calibri"/>
        </w:rPr>
        <w:t xml:space="preserve"> Felsőoktatási Önkormányzati Ösztöndíjpályázat elbírálásának rendjéről szóló, 85/2020. (IX.14.) számú határozatával elfogadott szabályzatot hatályon kívül helyezi.</w:t>
      </w:r>
    </w:p>
    <w:p w14:paraId="41B589EA" w14:textId="77777777" w:rsidR="00B57889" w:rsidRPr="00590EAE" w:rsidRDefault="00B57889" w:rsidP="00B57889">
      <w:pPr>
        <w:jc w:val="both"/>
        <w:rPr>
          <w:rFonts w:ascii="Calibri" w:hAnsi="Calibri" w:cs="Calibri"/>
        </w:rPr>
      </w:pPr>
    </w:p>
    <w:p w14:paraId="6C78B683" w14:textId="77777777" w:rsidR="00B57889" w:rsidRPr="00590EAE" w:rsidRDefault="00B57889" w:rsidP="00B57889">
      <w:pPr>
        <w:jc w:val="both"/>
        <w:rPr>
          <w:rFonts w:ascii="Calibri" w:hAnsi="Calibri" w:cs="Calibri"/>
        </w:rPr>
      </w:pPr>
      <w:r w:rsidRPr="00590EAE">
        <w:rPr>
          <w:rFonts w:ascii="Calibri" w:hAnsi="Calibri" w:cs="Calibri"/>
        </w:rPr>
        <w:t>Felelős:</w:t>
      </w:r>
      <w:r w:rsidRPr="00590EAE">
        <w:rPr>
          <w:rFonts w:ascii="Calibri" w:hAnsi="Calibri" w:cs="Calibri"/>
        </w:rPr>
        <w:tab/>
        <w:t>dr. Bogár István polgármester</w:t>
      </w:r>
    </w:p>
    <w:p w14:paraId="6DFEBDFE" w14:textId="77777777" w:rsidR="00B57889" w:rsidRDefault="00B57889" w:rsidP="00B57889">
      <w:pPr>
        <w:jc w:val="both"/>
        <w:rPr>
          <w:rFonts w:ascii="Calibri" w:hAnsi="Calibri" w:cs="Calibri"/>
        </w:rPr>
      </w:pPr>
      <w:r w:rsidRPr="00590EAE">
        <w:rPr>
          <w:rFonts w:ascii="Calibri" w:hAnsi="Calibri" w:cs="Calibri"/>
        </w:rPr>
        <w:t>Határidő:</w:t>
      </w:r>
      <w:r w:rsidRPr="00590EAE">
        <w:rPr>
          <w:rFonts w:ascii="Calibri" w:hAnsi="Calibri" w:cs="Calibri"/>
        </w:rPr>
        <w:tab/>
        <w:t>azonnal</w:t>
      </w: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E0B4E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57889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34CF5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E7CBD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2024-11-11T13:04:00Z</cp:lastPrinted>
  <dcterms:created xsi:type="dcterms:W3CDTF">2024-11-11T13:04:00Z</dcterms:created>
  <dcterms:modified xsi:type="dcterms:W3CDTF">2024-11-11T13:04:00Z</dcterms:modified>
</cp:coreProperties>
</file>