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73048F12" w14:textId="77777777" w:rsidR="00EE7CBD" w:rsidRDefault="00EE7CBD" w:rsidP="00EE7CBD">
      <w:pPr>
        <w:ind w:left="540"/>
        <w:jc w:val="center"/>
        <w:rPr>
          <w:rFonts w:ascii="Calibri" w:hAnsi="Calibri" w:cs="Calibri"/>
          <w:b/>
          <w:bCs/>
          <w:u w:val="single"/>
        </w:rPr>
      </w:pPr>
      <w:r w:rsidRPr="00C50C57">
        <w:rPr>
          <w:rFonts w:ascii="Calibri" w:hAnsi="Calibri" w:cs="Calibri"/>
          <w:b/>
          <w:bCs/>
          <w:u w:val="single"/>
        </w:rPr>
        <w:t>1</w:t>
      </w:r>
      <w:r>
        <w:rPr>
          <w:rFonts w:ascii="Calibri" w:hAnsi="Calibri" w:cs="Calibri"/>
          <w:b/>
          <w:bCs/>
          <w:u w:val="single"/>
        </w:rPr>
        <w:t>12</w:t>
      </w:r>
      <w:r w:rsidRPr="00C50C57">
        <w:rPr>
          <w:rFonts w:ascii="Calibri" w:hAnsi="Calibri" w:cs="Calibri"/>
          <w:b/>
          <w:bCs/>
          <w:u w:val="single"/>
        </w:rPr>
        <w:t>/2024. (X.</w:t>
      </w:r>
      <w:r>
        <w:rPr>
          <w:rFonts w:ascii="Calibri" w:hAnsi="Calibri" w:cs="Calibri"/>
          <w:b/>
          <w:bCs/>
          <w:u w:val="single"/>
        </w:rPr>
        <w:t>31</w:t>
      </w:r>
      <w:r w:rsidRPr="00C50C57">
        <w:rPr>
          <w:rFonts w:ascii="Calibri" w:hAnsi="Calibri" w:cs="Calibri"/>
          <w:b/>
          <w:bCs/>
          <w:u w:val="single"/>
        </w:rPr>
        <w:t>.) számú határozat</w:t>
      </w:r>
    </w:p>
    <w:p w14:paraId="10F190FD" w14:textId="77777777" w:rsidR="00EE7CBD" w:rsidRDefault="00EE7CBD" w:rsidP="00EE7CBD">
      <w:pPr>
        <w:jc w:val="both"/>
        <w:rPr>
          <w:bCs/>
        </w:rPr>
      </w:pPr>
    </w:p>
    <w:p w14:paraId="1E53FFAC" w14:textId="77777777" w:rsidR="00EE7CBD" w:rsidRPr="00E978C6" w:rsidRDefault="00EE7CBD" w:rsidP="00EE7CBD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Vértesszőlős Község Önkormányzatának Képviselő-testülete a szervezeti és működési szabályzatában meghatározott </w:t>
      </w:r>
      <w:r w:rsidRPr="00E57245">
        <w:rPr>
          <w:rFonts w:ascii="Calibri" w:hAnsi="Calibri" w:cs="Calibri"/>
          <w:bCs/>
          <w:iCs/>
        </w:rPr>
        <w:t>Szociális és Közbiztonsági Bizottság</w:t>
      </w:r>
      <w:r>
        <w:rPr>
          <w:rFonts w:ascii="Calibri" w:hAnsi="Calibri" w:cs="Calibri"/>
          <w:bCs/>
          <w:iCs/>
        </w:rPr>
        <w:t xml:space="preserve">ának </w:t>
      </w:r>
      <w:r w:rsidRPr="00E978C6">
        <w:rPr>
          <w:rFonts w:ascii="Calibri" w:hAnsi="Calibri" w:cs="Calibri"/>
        </w:rPr>
        <w:t>tagjait az alábbiak szerint választja meg:</w:t>
      </w:r>
    </w:p>
    <w:p w14:paraId="17842115" w14:textId="77777777" w:rsidR="00EE7CBD" w:rsidRPr="00E978C6" w:rsidRDefault="00EE7CBD" w:rsidP="00EE7CBD">
      <w:pPr>
        <w:jc w:val="both"/>
        <w:rPr>
          <w:rFonts w:ascii="Calibri" w:hAnsi="Calibri" w:cs="Calibri"/>
        </w:rPr>
      </w:pPr>
    </w:p>
    <w:p w14:paraId="42F5F3ED" w14:textId="77777777" w:rsidR="00EE7CBD" w:rsidRPr="00E978C6" w:rsidRDefault="00EE7CBD" w:rsidP="00EE7CBD">
      <w:pPr>
        <w:ind w:left="360" w:firstLine="34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A bizottság elnöke: </w:t>
      </w:r>
      <w:r w:rsidRPr="00E978C6"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Anderla</w:t>
      </w:r>
      <w:proofErr w:type="spellEnd"/>
      <w:r>
        <w:rPr>
          <w:rFonts w:ascii="Calibri" w:hAnsi="Calibri" w:cs="Calibri"/>
        </w:rPr>
        <w:t xml:space="preserve"> Jenő Róbert</w:t>
      </w:r>
      <w:r w:rsidRPr="00E978C6">
        <w:rPr>
          <w:rFonts w:ascii="Calibri" w:hAnsi="Calibri" w:cs="Calibri"/>
        </w:rPr>
        <w:t xml:space="preserve"> képviselő</w:t>
      </w:r>
    </w:p>
    <w:p w14:paraId="709BA802" w14:textId="77777777" w:rsidR="00EE7CBD" w:rsidRPr="00E978C6" w:rsidRDefault="00EE7CBD" w:rsidP="00EE7CBD">
      <w:pPr>
        <w:ind w:left="70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>További tagok:</w:t>
      </w:r>
      <w:r w:rsidRPr="00E978C6">
        <w:rPr>
          <w:rFonts w:ascii="Calibri" w:hAnsi="Calibri" w:cs="Calibri"/>
        </w:rPr>
        <w:tab/>
      </w:r>
      <w:r>
        <w:rPr>
          <w:rFonts w:ascii="Calibri" w:hAnsi="Calibri" w:cs="Calibri"/>
        </w:rPr>
        <w:t>Németh Ferenc</w:t>
      </w:r>
      <w:r w:rsidRPr="00E978C6">
        <w:rPr>
          <w:rFonts w:ascii="Calibri" w:hAnsi="Calibri" w:cs="Calibri"/>
        </w:rPr>
        <w:t xml:space="preserve"> képviselő</w:t>
      </w:r>
    </w:p>
    <w:p w14:paraId="1E89378F" w14:textId="77777777" w:rsidR="00EE7CBD" w:rsidRDefault="00EE7CBD" w:rsidP="00EE7CBD">
      <w:pPr>
        <w:ind w:left="70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ab/>
      </w:r>
      <w:r w:rsidRPr="00E978C6">
        <w:rPr>
          <w:rFonts w:ascii="Calibri" w:hAnsi="Calibri" w:cs="Calibri"/>
        </w:rPr>
        <w:tab/>
      </w:r>
      <w:r w:rsidRPr="00E978C6">
        <w:rPr>
          <w:rFonts w:ascii="Calibri" w:hAnsi="Calibri" w:cs="Calibri"/>
        </w:rPr>
        <w:tab/>
      </w:r>
      <w:r>
        <w:rPr>
          <w:rFonts w:ascii="Calibri" w:hAnsi="Calibri" w:cs="Calibri"/>
        </w:rPr>
        <w:t>Németh Erika</w:t>
      </w:r>
      <w:r w:rsidRPr="00E978C6">
        <w:rPr>
          <w:rFonts w:ascii="Calibri" w:hAnsi="Calibri" w:cs="Calibri"/>
        </w:rPr>
        <w:t xml:space="preserve"> (külső tag)</w:t>
      </w:r>
    </w:p>
    <w:p w14:paraId="112532E8" w14:textId="77777777" w:rsidR="00EE7CBD" w:rsidRPr="00E978C6" w:rsidRDefault="00EE7CBD" w:rsidP="00EE7CBD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>Határidő: azonnal</w:t>
      </w:r>
    </w:p>
    <w:p w14:paraId="5B1EAC78" w14:textId="77777777" w:rsidR="00EE7CBD" w:rsidRDefault="00EE7CBD" w:rsidP="00EE7CBD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Felelős: </w:t>
      </w:r>
      <w:r>
        <w:rPr>
          <w:rFonts w:ascii="Calibri" w:hAnsi="Calibri" w:cs="Calibri"/>
        </w:rPr>
        <w:t>dr. Bogár István</w:t>
      </w:r>
      <w:r w:rsidRPr="00E978C6">
        <w:rPr>
          <w:rFonts w:ascii="Calibri" w:hAnsi="Calibri" w:cs="Calibri"/>
        </w:rPr>
        <w:t xml:space="preserve"> polgármeste</w:t>
      </w:r>
      <w:r>
        <w:rPr>
          <w:rFonts w:ascii="Calibri" w:hAnsi="Calibri" w:cs="Calibri"/>
        </w:rPr>
        <w:t>r</w:t>
      </w: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E0B4E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34CF5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E7CBD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2024-11-11T13:03:00Z</cp:lastPrinted>
  <dcterms:created xsi:type="dcterms:W3CDTF">2024-11-11T13:03:00Z</dcterms:created>
  <dcterms:modified xsi:type="dcterms:W3CDTF">2024-11-11T13:03:00Z</dcterms:modified>
</cp:coreProperties>
</file>