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707C8D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október 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2F457E2" w14:textId="77777777" w:rsidR="00EE5A33" w:rsidRPr="001976AB" w:rsidRDefault="00EE5A3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72286D0" w14:textId="77777777" w:rsidR="00A4445B" w:rsidRPr="00C50C57" w:rsidRDefault="00A4445B" w:rsidP="00A4445B">
      <w:pPr>
        <w:jc w:val="center"/>
        <w:rPr>
          <w:rFonts w:ascii="Calibri" w:hAnsi="Calibri" w:cs="Calibri"/>
          <w:b/>
          <w:highlight w:val="yellow"/>
        </w:rPr>
      </w:pPr>
      <w:r w:rsidRPr="00C50C57">
        <w:rPr>
          <w:rFonts w:ascii="Calibri" w:hAnsi="Calibri" w:cs="Calibri"/>
          <w:b/>
          <w:u w:val="single"/>
        </w:rPr>
        <w:t>102/2024. (X.10.) határozat</w:t>
      </w:r>
      <w:r w:rsidRPr="00C50C57">
        <w:rPr>
          <w:rFonts w:ascii="Calibri" w:hAnsi="Calibri" w:cs="Calibri"/>
          <w:b/>
        </w:rPr>
        <w:t xml:space="preserve"> </w:t>
      </w:r>
    </w:p>
    <w:p w14:paraId="029AC10B" w14:textId="77777777" w:rsidR="00A4445B" w:rsidRPr="00C50C57" w:rsidRDefault="00A4445B" w:rsidP="00A4445B">
      <w:pPr>
        <w:jc w:val="center"/>
        <w:rPr>
          <w:rFonts w:ascii="Calibri" w:hAnsi="Calibri" w:cs="Calibri"/>
          <w:b/>
          <w:highlight w:val="yellow"/>
        </w:rPr>
      </w:pPr>
    </w:p>
    <w:p w14:paraId="05EC70A2" w14:textId="77777777" w:rsidR="00A4445B" w:rsidRPr="00C50C57" w:rsidRDefault="00A4445B" w:rsidP="00A4445B">
      <w:pPr>
        <w:jc w:val="both"/>
        <w:rPr>
          <w:rFonts w:ascii="Calibri" w:hAnsi="Calibri" w:cs="Calibri"/>
        </w:rPr>
      </w:pPr>
      <w:r w:rsidRPr="00C50C57">
        <w:rPr>
          <w:rFonts w:ascii="Calibri" w:hAnsi="Calibri" w:cs="Calibri"/>
        </w:rPr>
        <w:t xml:space="preserve">Vértesszőlős Község Önkormányzata Képviselő-testülete az alpolgármester titkos szavazással történő megválasztásának lebonyolításához a szavazatszámláló bizottságot az alábbiak szerint választja meg: a szavazatszámláló bizottság elnöke Németh Ferenc képviselő, további tagjai Safranek László és </w:t>
      </w:r>
      <w:proofErr w:type="spellStart"/>
      <w:r w:rsidRPr="00C50C57">
        <w:rPr>
          <w:rFonts w:ascii="Calibri" w:hAnsi="Calibri" w:cs="Calibri"/>
        </w:rPr>
        <w:t>Anderla</w:t>
      </w:r>
      <w:proofErr w:type="spellEnd"/>
      <w:r w:rsidRPr="00C50C57">
        <w:rPr>
          <w:rFonts w:ascii="Calibri" w:hAnsi="Calibri" w:cs="Calibri"/>
        </w:rPr>
        <w:t xml:space="preserve"> Jenő Róbert képviselők.</w:t>
      </w: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B7016"/>
    <w:multiLevelType w:val="hybridMultilevel"/>
    <w:tmpl w:val="E7C03E6C"/>
    <w:lvl w:ilvl="0" w:tplc="677098DA">
      <w:start w:val="1"/>
      <w:numFmt w:val="decimal"/>
      <w:lvlText w:val="%1.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  <w:num w:numId="3" w16cid:durableId="1108937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4445B"/>
    <w:rsid w:val="00A532E6"/>
    <w:rsid w:val="00A61FE1"/>
    <w:rsid w:val="00A761D4"/>
    <w:rsid w:val="00A8018A"/>
    <w:rsid w:val="00AD725A"/>
    <w:rsid w:val="00B443CD"/>
    <w:rsid w:val="00B45183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36ABC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2024-11-03T13:55:00Z</cp:lastPrinted>
  <dcterms:created xsi:type="dcterms:W3CDTF">2024-11-03T13:55:00Z</dcterms:created>
  <dcterms:modified xsi:type="dcterms:W3CDTF">2024-11-03T13:55:00Z</dcterms:modified>
</cp:coreProperties>
</file>