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78C04189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90EC6">
        <w:rPr>
          <w:rFonts w:asciiTheme="minorHAnsi" w:eastAsiaTheme="minorHAnsi" w:hAnsiTheme="minorHAnsi" w:cstheme="minorHAnsi"/>
          <w:b/>
          <w:lang w:eastAsia="en-US"/>
        </w:rPr>
        <w:t>szeptember 2</w:t>
      </w:r>
      <w:r w:rsidR="00967464">
        <w:rPr>
          <w:rFonts w:asciiTheme="minorHAnsi" w:eastAsiaTheme="minorHAnsi" w:hAnsiTheme="minorHAnsi" w:cstheme="minorHAnsi"/>
          <w:b/>
          <w:lang w:eastAsia="en-US"/>
        </w:rPr>
        <w:t>6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á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67464">
        <w:rPr>
          <w:rFonts w:asciiTheme="minorHAnsi" w:eastAsiaTheme="minorHAnsi" w:hAnsiTheme="minorHAnsi" w:cstheme="minorHAnsi"/>
          <w:b/>
          <w:lang w:eastAsia="en-US"/>
        </w:rPr>
        <w:t>rendkívüli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2D853679" w14:textId="77777777" w:rsidR="00890EC6" w:rsidRPr="00890EC6" w:rsidRDefault="00890EC6" w:rsidP="00890EC6">
      <w:pPr>
        <w:tabs>
          <w:tab w:val="left" w:pos="426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p w14:paraId="6A879A18" w14:textId="77777777" w:rsidR="00890EC6" w:rsidRPr="00890EC6" w:rsidRDefault="00890EC6" w:rsidP="00890EC6">
      <w:pPr>
        <w:tabs>
          <w:tab w:val="left" w:pos="426"/>
        </w:tabs>
        <w:jc w:val="center"/>
        <w:rPr>
          <w:rFonts w:asciiTheme="minorHAnsi" w:eastAsiaTheme="minorHAnsi" w:hAnsiTheme="minorHAnsi" w:cstheme="minorHAnsi"/>
          <w:b/>
          <w:bCs/>
          <w:u w:val="single"/>
          <w:lang w:eastAsia="en-US"/>
        </w:rPr>
      </w:pPr>
      <w:bookmarkStart w:id="0" w:name="_Hlk177145562"/>
      <w:r w:rsidRPr="00890EC6">
        <w:rPr>
          <w:rFonts w:asciiTheme="minorHAnsi" w:eastAsiaTheme="minorHAnsi" w:hAnsiTheme="minorHAnsi" w:cstheme="minorHAnsi"/>
          <w:b/>
          <w:bCs/>
          <w:u w:val="single"/>
          <w:lang w:eastAsia="en-US"/>
        </w:rPr>
        <w:t>100/2024. (IX.26.) számú határozat</w:t>
      </w:r>
    </w:p>
    <w:bookmarkEnd w:id="0"/>
    <w:p w14:paraId="6F2F7843" w14:textId="77777777" w:rsidR="00890EC6" w:rsidRPr="00890EC6" w:rsidRDefault="00890EC6" w:rsidP="00890EC6">
      <w:pPr>
        <w:tabs>
          <w:tab w:val="left" w:pos="426"/>
        </w:tabs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14:paraId="0B25919D" w14:textId="77777777" w:rsidR="00890EC6" w:rsidRPr="00890EC6" w:rsidRDefault="00890EC6" w:rsidP="00890EC6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  <w:r w:rsidRPr="00890EC6">
        <w:rPr>
          <w:rFonts w:asciiTheme="minorHAnsi" w:eastAsiaTheme="minorHAnsi" w:hAnsiTheme="minorHAnsi" w:cstheme="minorHAnsi"/>
          <w:lang w:eastAsia="en-US"/>
        </w:rPr>
        <w:t>Vértesszőlős Község Önkormányzatának Képviselő-testülete</w:t>
      </w:r>
    </w:p>
    <w:p w14:paraId="3B4FDD79" w14:textId="77777777" w:rsidR="00890EC6" w:rsidRPr="00890EC6" w:rsidRDefault="00890EC6" w:rsidP="00890EC6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p w14:paraId="01F02F98" w14:textId="77777777" w:rsidR="00890EC6" w:rsidRPr="00890EC6" w:rsidRDefault="00890EC6" w:rsidP="00890EC6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  <w:r w:rsidRPr="00890EC6">
        <w:rPr>
          <w:rFonts w:asciiTheme="minorHAnsi" w:eastAsiaTheme="minorHAnsi" w:hAnsiTheme="minorHAnsi" w:cstheme="minorHAnsi"/>
          <w:lang w:eastAsia="en-US"/>
        </w:rPr>
        <w:t>1.) A Magyarország helyi önkormányzatairól szóló 2011. évi CLXXXIX. törvény 67. § (1) bekezdés d) pontja alapján a határozat melléklete szerint jóváhagyja a Vértesszőlősi Polgármesteri Hivatal Szervezeti és Működési Szabályzatát.</w:t>
      </w:r>
    </w:p>
    <w:p w14:paraId="765E9C61" w14:textId="77777777" w:rsidR="00890EC6" w:rsidRPr="00890EC6" w:rsidRDefault="00890EC6" w:rsidP="00890EC6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p w14:paraId="26A21DFE" w14:textId="77777777" w:rsidR="00890EC6" w:rsidRPr="00890EC6" w:rsidRDefault="00890EC6" w:rsidP="00890EC6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  <w:r w:rsidRPr="00890EC6">
        <w:rPr>
          <w:rFonts w:asciiTheme="minorHAnsi" w:eastAsiaTheme="minorHAnsi" w:hAnsiTheme="minorHAnsi" w:cstheme="minorHAnsi"/>
          <w:lang w:eastAsia="en-US"/>
        </w:rPr>
        <w:t>2.) A közszolgálati tisztviselőkről szóló 2011. évi CXCIX. törvény 231. § (1) bekezdésének értelmében a határozat mellékleteként – a hivatal szervezeti és működési szabályzatának – 3. sz. mellékleteként jóváhagyja a Vértesszőlősi Polgármesteri Hivatal Etikai Kódexét.</w:t>
      </w:r>
    </w:p>
    <w:p w14:paraId="34656148" w14:textId="77777777" w:rsidR="00890EC6" w:rsidRPr="00890EC6" w:rsidRDefault="00890EC6" w:rsidP="00890EC6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p w14:paraId="3051CFFD" w14:textId="77777777" w:rsidR="00890EC6" w:rsidRPr="00890EC6" w:rsidRDefault="00890EC6" w:rsidP="00890EC6">
      <w:pPr>
        <w:tabs>
          <w:tab w:val="left" w:pos="284"/>
        </w:tabs>
        <w:jc w:val="both"/>
        <w:rPr>
          <w:rFonts w:asciiTheme="minorHAnsi" w:eastAsiaTheme="minorHAnsi" w:hAnsiTheme="minorHAnsi" w:cstheme="minorHAnsi"/>
          <w:lang w:eastAsia="en-US"/>
        </w:rPr>
      </w:pPr>
      <w:r w:rsidRPr="00890EC6">
        <w:rPr>
          <w:rFonts w:asciiTheme="minorHAnsi" w:eastAsiaTheme="minorHAnsi" w:hAnsiTheme="minorHAnsi" w:cstheme="minorHAnsi"/>
          <w:lang w:eastAsia="en-US"/>
        </w:rPr>
        <w:t>Felelős: dr. Lázár Gabriella jegyző</w:t>
      </w:r>
    </w:p>
    <w:p w14:paraId="4DA4E5AA" w14:textId="77777777" w:rsidR="00890EC6" w:rsidRPr="00890EC6" w:rsidRDefault="00890EC6" w:rsidP="00890EC6">
      <w:pPr>
        <w:tabs>
          <w:tab w:val="left" w:pos="0"/>
        </w:tabs>
        <w:jc w:val="both"/>
        <w:rPr>
          <w:rFonts w:asciiTheme="minorHAnsi" w:eastAsiaTheme="minorHAnsi" w:hAnsiTheme="minorHAnsi" w:cstheme="minorHAnsi"/>
          <w:lang w:eastAsia="en-US"/>
        </w:rPr>
      </w:pPr>
      <w:r w:rsidRPr="00890EC6">
        <w:rPr>
          <w:rFonts w:asciiTheme="minorHAnsi" w:eastAsiaTheme="minorHAnsi" w:hAnsiTheme="minorHAnsi" w:cstheme="minorHAnsi"/>
          <w:lang w:eastAsia="en-US"/>
        </w:rPr>
        <w:t>Határidő: azonnal</w:t>
      </w:r>
    </w:p>
    <w:p w14:paraId="7AEDB03F" w14:textId="77777777" w:rsidR="000A0DC6" w:rsidRPr="00D04DA6" w:rsidRDefault="000A0DC6" w:rsidP="000A0DC6">
      <w:pPr>
        <w:tabs>
          <w:tab w:val="left" w:pos="284"/>
        </w:tabs>
        <w:rPr>
          <w:rFonts w:cstheme="minorHAnsi"/>
          <w:b/>
        </w:rPr>
      </w:pPr>
    </w:p>
    <w:p w14:paraId="2ED7AFC8" w14:textId="77777777" w:rsidR="0084383C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CA09566" w14:textId="77777777" w:rsidR="00967464" w:rsidRPr="001976AB" w:rsidRDefault="00967464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73198A6A" w14:textId="77777777" w:rsidR="00967464" w:rsidRDefault="00967464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977BA"/>
    <w:rsid w:val="000A0DC6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F2D88"/>
    <w:rsid w:val="00206578"/>
    <w:rsid w:val="00220109"/>
    <w:rsid w:val="00252B14"/>
    <w:rsid w:val="002732F5"/>
    <w:rsid w:val="00277C95"/>
    <w:rsid w:val="00285783"/>
    <w:rsid w:val="002A040C"/>
    <w:rsid w:val="002C1C83"/>
    <w:rsid w:val="002C73AA"/>
    <w:rsid w:val="002D4707"/>
    <w:rsid w:val="00316956"/>
    <w:rsid w:val="00321B7F"/>
    <w:rsid w:val="003264C5"/>
    <w:rsid w:val="00330600"/>
    <w:rsid w:val="00332EF2"/>
    <w:rsid w:val="00347FEE"/>
    <w:rsid w:val="00393CA7"/>
    <w:rsid w:val="00424E2F"/>
    <w:rsid w:val="0045183C"/>
    <w:rsid w:val="00454A16"/>
    <w:rsid w:val="004864A1"/>
    <w:rsid w:val="00490A66"/>
    <w:rsid w:val="00497242"/>
    <w:rsid w:val="004A4912"/>
    <w:rsid w:val="004C078B"/>
    <w:rsid w:val="004D498F"/>
    <w:rsid w:val="00502FAD"/>
    <w:rsid w:val="00507201"/>
    <w:rsid w:val="00556955"/>
    <w:rsid w:val="005A3394"/>
    <w:rsid w:val="005A4D17"/>
    <w:rsid w:val="005E25E7"/>
    <w:rsid w:val="005F22FC"/>
    <w:rsid w:val="00605263"/>
    <w:rsid w:val="006A3697"/>
    <w:rsid w:val="006C4E76"/>
    <w:rsid w:val="006D169A"/>
    <w:rsid w:val="006F616B"/>
    <w:rsid w:val="007124A4"/>
    <w:rsid w:val="00720AAB"/>
    <w:rsid w:val="00746D6B"/>
    <w:rsid w:val="007F4D9E"/>
    <w:rsid w:val="00836394"/>
    <w:rsid w:val="0084383C"/>
    <w:rsid w:val="008744EB"/>
    <w:rsid w:val="0088322F"/>
    <w:rsid w:val="00884DDE"/>
    <w:rsid w:val="00890678"/>
    <w:rsid w:val="00890E58"/>
    <w:rsid w:val="00890EC6"/>
    <w:rsid w:val="008C622A"/>
    <w:rsid w:val="008D378D"/>
    <w:rsid w:val="008F15BE"/>
    <w:rsid w:val="00902C58"/>
    <w:rsid w:val="00932199"/>
    <w:rsid w:val="00942298"/>
    <w:rsid w:val="00956EB0"/>
    <w:rsid w:val="00962A65"/>
    <w:rsid w:val="00967464"/>
    <w:rsid w:val="0099246C"/>
    <w:rsid w:val="009A7E84"/>
    <w:rsid w:val="00A36D4D"/>
    <w:rsid w:val="00A532E6"/>
    <w:rsid w:val="00A761D4"/>
    <w:rsid w:val="00AE2F1C"/>
    <w:rsid w:val="00B443CD"/>
    <w:rsid w:val="00B60158"/>
    <w:rsid w:val="00B6073B"/>
    <w:rsid w:val="00B70720"/>
    <w:rsid w:val="00B72DE0"/>
    <w:rsid w:val="00B735FA"/>
    <w:rsid w:val="00B966F9"/>
    <w:rsid w:val="00BA6F48"/>
    <w:rsid w:val="00C037C7"/>
    <w:rsid w:val="00C43DB9"/>
    <w:rsid w:val="00C86653"/>
    <w:rsid w:val="00CC0945"/>
    <w:rsid w:val="00CC50A4"/>
    <w:rsid w:val="00D011F3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cp:lastPrinted>2024-07-16T07:29:00Z</cp:lastPrinted>
  <dcterms:created xsi:type="dcterms:W3CDTF">2024-09-26T16:08:00Z</dcterms:created>
  <dcterms:modified xsi:type="dcterms:W3CDTF">2024-09-26T16:09:00Z</dcterms:modified>
</cp:coreProperties>
</file>