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044B98D3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054B9E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732F5">
      <w:pPr>
        <w:jc w:val="both"/>
        <w:rPr>
          <w:rFonts w:asciiTheme="minorHAnsi" w:hAnsiTheme="minorHAnsi" w:cstheme="minorHAnsi"/>
        </w:rPr>
      </w:pPr>
    </w:p>
    <w:p w14:paraId="28E7F4C7" w14:textId="2714B9C7" w:rsidR="00B70720" w:rsidRPr="00B70720" w:rsidRDefault="00807E06" w:rsidP="00B7072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92</w:t>
      </w:r>
      <w:r w:rsidR="00B70720" w:rsidRPr="00B70720">
        <w:rPr>
          <w:rFonts w:asciiTheme="minorHAnsi" w:hAnsiTheme="minorHAnsi" w:cstheme="minorHAnsi"/>
          <w:b/>
          <w:bCs/>
          <w:sz w:val="24"/>
          <w:szCs w:val="24"/>
          <w:u w:val="single"/>
        </w:rPr>
        <w:t>/2024. (I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X</w:t>
      </w:r>
      <w:r w:rsidR="00B70720" w:rsidRPr="00B70720">
        <w:rPr>
          <w:rFonts w:asciiTheme="minorHAnsi" w:hAnsiTheme="minorHAnsi" w:cstheme="minorHAnsi"/>
          <w:b/>
          <w:bCs/>
          <w:sz w:val="24"/>
          <w:szCs w:val="24"/>
          <w:u w:val="single"/>
        </w:rPr>
        <w:t>.1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2</w:t>
      </w:r>
      <w:r w:rsidR="00B70720" w:rsidRPr="00B70720">
        <w:rPr>
          <w:rFonts w:asciiTheme="minorHAnsi" w:hAnsiTheme="minorHAnsi" w:cstheme="minorHAnsi"/>
          <w:b/>
          <w:bCs/>
          <w:sz w:val="24"/>
          <w:szCs w:val="24"/>
          <w:u w:val="single"/>
        </w:rPr>
        <w:t>.) számú határozat</w:t>
      </w:r>
    </w:p>
    <w:p w14:paraId="65A64CAF" w14:textId="77777777" w:rsidR="00B70720" w:rsidRPr="00B70720" w:rsidRDefault="00B70720" w:rsidP="00B70720">
      <w:pPr>
        <w:tabs>
          <w:tab w:val="left" w:pos="284"/>
        </w:tabs>
        <w:rPr>
          <w:rFonts w:asciiTheme="minorHAnsi" w:hAnsiTheme="minorHAnsi" w:cstheme="minorHAnsi"/>
        </w:rPr>
      </w:pPr>
    </w:p>
    <w:p w14:paraId="0CB07AE6" w14:textId="77777777" w:rsidR="00807E06" w:rsidRPr="00B94DF3" w:rsidRDefault="00807E06" w:rsidP="00807E06">
      <w:pPr>
        <w:spacing w:after="200" w:line="276" w:lineRule="auto"/>
        <w:jc w:val="both"/>
        <w:rPr>
          <w:rFonts w:ascii="Calibri Light" w:eastAsia="Calibri" w:hAnsi="Calibri Light" w:cs="Calibri Light"/>
          <w:b/>
          <w:color w:val="000000"/>
        </w:rPr>
      </w:pPr>
      <w:r w:rsidRPr="00B94DF3">
        <w:rPr>
          <w:rFonts w:ascii="Calibri Light" w:eastAsia="Calibri" w:hAnsi="Calibri Light" w:cs="Calibri Light"/>
          <w:b/>
          <w:color w:val="000000"/>
        </w:rPr>
        <w:t>Vértesszőlős Község Önkormányzatának Képviselő-testülete</w:t>
      </w:r>
    </w:p>
    <w:p w14:paraId="69678FD6" w14:textId="77777777" w:rsidR="00807E06" w:rsidRPr="00B94DF3" w:rsidRDefault="00807E06" w:rsidP="00807E06">
      <w:pPr>
        <w:spacing w:after="200" w:line="276" w:lineRule="auto"/>
        <w:jc w:val="both"/>
        <w:rPr>
          <w:rFonts w:ascii="Calibri Light" w:eastAsia="Calibri" w:hAnsi="Calibri Light" w:cs="Calibri Light"/>
          <w:color w:val="000000"/>
        </w:rPr>
      </w:pPr>
      <w:r w:rsidRPr="00B94DF3">
        <w:rPr>
          <w:rFonts w:ascii="Calibri Light" w:eastAsia="Calibri" w:hAnsi="Calibri Light" w:cs="Calibri Light"/>
          <w:b/>
          <w:color w:val="000000"/>
        </w:rPr>
        <w:t xml:space="preserve">1.) </w:t>
      </w:r>
      <w:r w:rsidRPr="00B94DF3">
        <w:rPr>
          <w:rFonts w:ascii="Calibri Light" w:eastAsia="Calibri" w:hAnsi="Calibri Light" w:cs="Calibri Light"/>
          <w:bCs/>
          <w:color w:val="000000"/>
        </w:rPr>
        <w:t>Vértesszőlős Község Önkormányzata (</w:t>
      </w:r>
      <w:r w:rsidRPr="00B94DF3">
        <w:rPr>
          <w:rFonts w:ascii="Calibri Light" w:eastAsia="Verdana" w:hAnsi="Calibri Light" w:cs="Calibri Light"/>
          <w:bCs/>
        </w:rPr>
        <w:t>2837 Vértesszőlős, Templom u. 57.</w:t>
      </w:r>
      <w:r w:rsidRPr="00B94DF3">
        <w:rPr>
          <w:rFonts w:ascii="Calibri Light" w:eastAsia="Calibri" w:hAnsi="Calibri Light" w:cs="Calibri Light"/>
          <w:bCs/>
          <w:color w:val="000000"/>
        </w:rPr>
        <w:t>) Ajánlatkérő által indított, „</w:t>
      </w:r>
      <w:r w:rsidRPr="00B94DF3">
        <w:rPr>
          <w:rFonts w:ascii="Calibri Light" w:eastAsia="Calibri" w:hAnsi="Calibri Light" w:cs="Calibri Light"/>
          <w:bCs/>
          <w:color w:val="111111"/>
          <w:shd w:val="clear" w:color="auto" w:fill="FFFFFF"/>
        </w:rPr>
        <w:t>Vértesszőlős - Határ út burkolatfelújítás</w:t>
      </w:r>
      <w:r w:rsidRPr="00B94DF3">
        <w:rPr>
          <w:rFonts w:ascii="Calibri Light" w:eastAsia="Calibri" w:hAnsi="Calibri Light" w:cs="Calibri Light"/>
          <w:color w:val="000000"/>
        </w:rPr>
        <w:t>” tárgyú közbeszerzési eljárás során az eljárás eredményére vonatkozóan a Bírálóbizottság döntési javaslatát, illetve az előkészített összegzést elfogadva az alábbi döntést hozza:</w:t>
      </w:r>
    </w:p>
    <w:p w14:paraId="4505ED1E" w14:textId="77777777" w:rsidR="00807E06" w:rsidRPr="00B21583" w:rsidRDefault="00807E06" w:rsidP="00807E06">
      <w:pPr>
        <w:spacing w:line="200" w:lineRule="exact"/>
        <w:jc w:val="center"/>
        <w:rPr>
          <w:rFonts w:ascii="Calibri Light" w:eastAsia="Calibri" w:hAnsi="Calibri Light" w:cs="Calibri Light"/>
          <w:b/>
          <w:color w:val="000000"/>
          <w:u w:val="single"/>
        </w:rPr>
      </w:pPr>
      <w:r w:rsidRPr="00B21583">
        <w:rPr>
          <w:rFonts w:ascii="Calibri Light" w:eastAsia="Calibri" w:hAnsi="Calibri Light" w:cs="Calibri Light"/>
          <w:b/>
          <w:color w:val="000000"/>
          <w:u w:val="single"/>
        </w:rPr>
        <w:t>Az eljárás eredményes:</w:t>
      </w:r>
    </w:p>
    <w:p w14:paraId="0F6672B7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</w:p>
    <w:tbl>
      <w:tblPr>
        <w:tblStyle w:val="Rcsostblzat1"/>
        <w:tblW w:w="0" w:type="auto"/>
        <w:tblInd w:w="0" w:type="dxa"/>
        <w:shd w:val="clear" w:color="auto" w:fill="D9D9D9"/>
        <w:tblLook w:val="04A0" w:firstRow="1" w:lastRow="0" w:firstColumn="1" w:lastColumn="0" w:noHBand="0" w:noVBand="1"/>
      </w:tblPr>
      <w:tblGrid>
        <w:gridCol w:w="4531"/>
        <w:gridCol w:w="4531"/>
      </w:tblGrid>
      <w:tr w:rsidR="00807E06" w:rsidRPr="00B21583" w14:paraId="71B02EED" w14:textId="77777777" w:rsidTr="00B46E3B">
        <w:tc>
          <w:tcPr>
            <w:tcW w:w="4531" w:type="dxa"/>
            <w:shd w:val="clear" w:color="auto" w:fill="D9D9D9"/>
          </w:tcPr>
          <w:p w14:paraId="684B8FA6" w14:textId="77777777" w:rsidR="00807E06" w:rsidRPr="00B21583" w:rsidRDefault="00807E06" w:rsidP="00B46E3B">
            <w:pPr>
              <w:ind w:left="720"/>
              <w:contextualSpacing/>
              <w:rPr>
                <w:rFonts w:ascii="Calibri Light" w:eastAsia="Verdana" w:hAnsi="Calibri Light" w:cs="Calibri Light"/>
              </w:rPr>
            </w:pPr>
            <w:r w:rsidRPr="00B21583">
              <w:rPr>
                <w:rFonts w:ascii="Calibri Light" w:eastAsia="Calibri" w:hAnsi="Calibri Light" w:cs="Calibri Light"/>
                <w:b/>
                <w:bCs/>
              </w:rPr>
              <w:t xml:space="preserve">Ajánlattevő neve: </w:t>
            </w:r>
            <w:r w:rsidRPr="00B21583">
              <w:rPr>
                <w:rFonts w:ascii="Calibri Light" w:eastAsia="Calibri" w:hAnsi="Calibri Light" w:cs="Calibri Light"/>
              </w:rPr>
              <w:t>Golden Road Nova Korlátolt Felelősségű Társaság (vezető ajánlattevő)</w:t>
            </w:r>
            <w:r w:rsidRPr="00B21583">
              <w:rPr>
                <w:rFonts w:ascii="Calibri Light" w:eastAsia="Calibri" w:hAnsi="Calibri Light" w:cs="Calibri Light"/>
                <w:b/>
                <w:bCs/>
              </w:rPr>
              <w:t xml:space="preserve"> </w:t>
            </w:r>
          </w:p>
        </w:tc>
        <w:tc>
          <w:tcPr>
            <w:tcW w:w="4531" w:type="dxa"/>
            <w:shd w:val="clear" w:color="auto" w:fill="D9D9D9"/>
          </w:tcPr>
          <w:p w14:paraId="35D2C3D9" w14:textId="77777777" w:rsidR="00807E06" w:rsidRPr="00B21583" w:rsidRDefault="00807E06" w:rsidP="00B46E3B">
            <w:pPr>
              <w:ind w:left="720"/>
              <w:contextualSpacing/>
              <w:rPr>
                <w:rFonts w:ascii="Calibri Light" w:eastAsia="Verdana" w:hAnsi="Calibri Light" w:cs="Calibri Light"/>
              </w:rPr>
            </w:pPr>
            <w:r w:rsidRPr="00B21583">
              <w:rPr>
                <w:rFonts w:ascii="Calibri Light" w:eastAsia="Calibri" w:hAnsi="Calibri Light" w:cs="Calibri Light"/>
                <w:b/>
                <w:bCs/>
              </w:rPr>
              <w:t xml:space="preserve">Székhelye: </w:t>
            </w:r>
            <w:r w:rsidRPr="00B21583">
              <w:rPr>
                <w:rFonts w:ascii="Calibri Light" w:eastAsia="Calibri" w:hAnsi="Calibri Light" w:cs="Calibri Light"/>
              </w:rPr>
              <w:t>1121 Budapest Kossuth Lajos Utca 62. földszint 2</w:t>
            </w:r>
          </w:p>
        </w:tc>
      </w:tr>
    </w:tbl>
    <w:p w14:paraId="0F0524CD" w14:textId="77777777" w:rsidR="00807E06" w:rsidRPr="00B21583" w:rsidRDefault="00807E06" w:rsidP="00807E06">
      <w:pPr>
        <w:rPr>
          <w:rFonts w:ascii="Calibri Light" w:eastAsia="Verdana" w:hAnsi="Calibri Light" w:cs="Calibri Light"/>
        </w:rPr>
      </w:pPr>
    </w:p>
    <w:p w14:paraId="536172C3" w14:textId="77777777" w:rsidR="00807E06" w:rsidRPr="00B21583" w:rsidRDefault="00807E06" w:rsidP="00807E06">
      <w:pPr>
        <w:rPr>
          <w:rFonts w:ascii="Calibri Light" w:eastAsia="Calibri" w:hAnsi="Calibri Light" w:cs="Calibri Light"/>
          <w:color w:val="000000"/>
        </w:rPr>
      </w:pPr>
      <w:bookmarkStart w:id="0" w:name="_Hlk149563093"/>
      <w:r w:rsidRPr="00B21583">
        <w:rPr>
          <w:rFonts w:ascii="Calibri Light" w:eastAsia="Calibri" w:hAnsi="Calibri Light" w:cs="Calibri Light"/>
        </w:rPr>
        <w:t xml:space="preserve"> Golden Road Nova Korlátolt Felelősségű Társaság </w:t>
      </w:r>
      <w:r w:rsidRPr="00B21583">
        <w:rPr>
          <w:rFonts w:ascii="Calibri Light" w:eastAsia="Calibri" w:hAnsi="Calibri Light" w:cs="Calibri Light"/>
          <w:color w:val="000000"/>
        </w:rPr>
        <w:t xml:space="preserve">ajánlattevő ajánlata </w:t>
      </w:r>
      <w:r w:rsidRPr="00B21583">
        <w:rPr>
          <w:rFonts w:ascii="Calibri Light" w:eastAsia="Calibri" w:hAnsi="Calibri Light" w:cs="Calibri Light"/>
          <w:color w:val="000000"/>
          <w:u w:val="single"/>
        </w:rPr>
        <w:t>ÉRVÉNYES</w:t>
      </w:r>
      <w:r w:rsidRPr="00B21583">
        <w:rPr>
          <w:rFonts w:ascii="Calibri Light" w:eastAsia="Calibri" w:hAnsi="Calibri Light" w:cs="Calibri Light"/>
          <w:color w:val="000000"/>
        </w:rPr>
        <w:t>, ajánlattevő ajánlata mindenben megfelel az előírt követelményeknek.</w:t>
      </w:r>
    </w:p>
    <w:bookmarkEnd w:id="0"/>
    <w:p w14:paraId="5C7C75B6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</w:p>
    <w:p w14:paraId="2DBC9CE9" w14:textId="77777777" w:rsidR="00807E06" w:rsidRPr="00B21583" w:rsidRDefault="00807E06" w:rsidP="00807E06">
      <w:pPr>
        <w:jc w:val="center"/>
        <w:rPr>
          <w:rFonts w:ascii="Calibri Light" w:hAnsi="Calibri Light" w:cs="Calibri Light"/>
          <w:b/>
          <w:u w:val="single"/>
        </w:rPr>
      </w:pPr>
      <w:r w:rsidRPr="00B21583">
        <w:rPr>
          <w:rFonts w:ascii="Calibri Light" w:hAnsi="Calibri Light" w:cs="Calibri Light"/>
          <w:b/>
          <w:u w:val="single"/>
        </w:rPr>
        <w:t>Érvénytelen ajánlat:</w:t>
      </w:r>
    </w:p>
    <w:p w14:paraId="37DC6FA9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</w:p>
    <w:tbl>
      <w:tblPr>
        <w:tblStyle w:val="Rcsostblzat1"/>
        <w:tblW w:w="0" w:type="auto"/>
        <w:tblInd w:w="0" w:type="dxa"/>
        <w:shd w:val="clear" w:color="auto" w:fill="D9D9D9"/>
        <w:tblLook w:val="04A0" w:firstRow="1" w:lastRow="0" w:firstColumn="1" w:lastColumn="0" w:noHBand="0" w:noVBand="1"/>
      </w:tblPr>
      <w:tblGrid>
        <w:gridCol w:w="4531"/>
        <w:gridCol w:w="4531"/>
      </w:tblGrid>
      <w:tr w:rsidR="00807E06" w:rsidRPr="00B21583" w14:paraId="1124C6E0" w14:textId="77777777" w:rsidTr="00B46E3B">
        <w:tc>
          <w:tcPr>
            <w:tcW w:w="4531" w:type="dxa"/>
            <w:shd w:val="clear" w:color="auto" w:fill="D9D9D9"/>
          </w:tcPr>
          <w:p w14:paraId="1EB47825" w14:textId="77777777" w:rsidR="00807E06" w:rsidRPr="00B21583" w:rsidRDefault="00807E06" w:rsidP="00B46E3B">
            <w:pPr>
              <w:autoSpaceDE w:val="0"/>
              <w:autoSpaceDN w:val="0"/>
              <w:adjustRightInd w:val="0"/>
              <w:ind w:left="720"/>
              <w:contextualSpacing/>
              <w:rPr>
                <w:rFonts w:ascii="Calibri Light" w:eastAsia="Calibri" w:hAnsi="Calibri Light" w:cs="Calibri Light"/>
              </w:rPr>
            </w:pPr>
            <w:r w:rsidRPr="00B21583">
              <w:rPr>
                <w:rFonts w:ascii="Calibri Light" w:eastAsia="Calibri" w:hAnsi="Calibri Light" w:cs="Calibri Light"/>
                <w:b/>
                <w:bCs/>
              </w:rPr>
              <w:t xml:space="preserve">Ajánlattevő neve: </w:t>
            </w:r>
            <w:r w:rsidRPr="00B21583">
              <w:rPr>
                <w:rFonts w:ascii="Calibri Light" w:eastAsia="Calibri" w:hAnsi="Calibri Light" w:cs="Calibri Light"/>
              </w:rPr>
              <w:t>4-ÉPV Építőipari Szolgáltató és Kereskedelmi Kft. (vezető ajánlattevő)</w:t>
            </w:r>
          </w:p>
          <w:p w14:paraId="0C71DD70" w14:textId="77777777" w:rsidR="00807E06" w:rsidRPr="00B21583" w:rsidRDefault="00807E06" w:rsidP="00B46E3B">
            <w:pPr>
              <w:ind w:left="720"/>
              <w:contextualSpacing/>
              <w:rPr>
                <w:rFonts w:ascii="Calibri Light" w:eastAsia="Verdana" w:hAnsi="Calibri Light" w:cs="Calibri Light"/>
              </w:rPr>
            </w:pPr>
          </w:p>
        </w:tc>
        <w:tc>
          <w:tcPr>
            <w:tcW w:w="4531" w:type="dxa"/>
            <w:shd w:val="clear" w:color="auto" w:fill="D9D9D9"/>
          </w:tcPr>
          <w:p w14:paraId="0748DBCC" w14:textId="77777777" w:rsidR="00807E06" w:rsidRPr="00B21583" w:rsidRDefault="00807E06" w:rsidP="00B46E3B">
            <w:pPr>
              <w:ind w:left="720"/>
              <w:contextualSpacing/>
              <w:rPr>
                <w:rFonts w:ascii="Calibri Light" w:eastAsia="Verdana" w:hAnsi="Calibri Light" w:cs="Calibri Light"/>
                <w:lang w:val="de-DE"/>
              </w:rPr>
            </w:pPr>
            <w:r w:rsidRPr="00B21583">
              <w:rPr>
                <w:rFonts w:ascii="Calibri Light" w:eastAsia="Calibri" w:hAnsi="Calibri Light" w:cs="Calibri Light"/>
                <w:b/>
                <w:bCs/>
              </w:rPr>
              <w:t xml:space="preserve">Székhelye: </w:t>
            </w:r>
            <w:r w:rsidRPr="00B21583">
              <w:rPr>
                <w:rFonts w:ascii="Calibri Light" w:eastAsia="Calibri" w:hAnsi="Calibri Light" w:cs="Calibri Light"/>
              </w:rPr>
              <w:t>2534 Tát Törökvész Utca 29.</w:t>
            </w:r>
          </w:p>
        </w:tc>
      </w:tr>
    </w:tbl>
    <w:p w14:paraId="4AEE47D5" w14:textId="77777777" w:rsidR="00807E06" w:rsidRPr="00B21583" w:rsidRDefault="00807E06" w:rsidP="00807E06">
      <w:pPr>
        <w:rPr>
          <w:rFonts w:ascii="Calibri Light" w:eastAsia="Calibri" w:hAnsi="Calibri Light" w:cs="Calibri Light"/>
          <w:bCs/>
          <w:lang w:val="de-DE"/>
        </w:rPr>
      </w:pPr>
    </w:p>
    <w:p w14:paraId="324682A8" w14:textId="77777777" w:rsidR="00807E06" w:rsidRPr="00B21583" w:rsidRDefault="00807E06" w:rsidP="00807E06">
      <w:pPr>
        <w:spacing w:before="32"/>
        <w:ind w:left="-284"/>
        <w:jc w:val="both"/>
        <w:rPr>
          <w:rFonts w:ascii="Calibri Light" w:eastAsia="Verdana" w:hAnsi="Calibri Light" w:cs="Calibri Light"/>
          <w:bCs/>
        </w:rPr>
      </w:pPr>
      <w:r w:rsidRPr="00B21583">
        <w:rPr>
          <w:rFonts w:ascii="Calibri Light" w:eastAsia="Calibri" w:hAnsi="Calibri Light" w:cs="Calibri Light"/>
          <w:bCs/>
        </w:rPr>
        <w:t xml:space="preserve">4-ÉPV Építőipari Szolgáltató és Kereskedelmi Kft. </w:t>
      </w:r>
      <w:r w:rsidRPr="00B21583">
        <w:rPr>
          <w:rFonts w:ascii="Calibri Light" w:eastAsia="Verdana" w:hAnsi="Calibri Light" w:cs="Calibri Light"/>
          <w:bCs/>
        </w:rPr>
        <w:t>Ajánlattevő nem teljesítette a hiánypótlási felhívást, erre való tekintettel az ajánlata a  Kbt. 73.§ (1) bekezdés e) pontjára való tekintettel ÉRVÉNYTELEN.</w:t>
      </w:r>
    </w:p>
    <w:p w14:paraId="560F3D6C" w14:textId="77777777" w:rsidR="00807E06" w:rsidRPr="00B21583" w:rsidRDefault="00807E06" w:rsidP="00807E06">
      <w:pPr>
        <w:spacing w:before="32"/>
        <w:ind w:left="-284"/>
        <w:jc w:val="both"/>
        <w:rPr>
          <w:rFonts w:ascii="Calibri Light" w:eastAsia="Calibri" w:hAnsi="Calibri Light" w:cs="Calibri Light"/>
          <w:color w:val="000000"/>
        </w:rPr>
      </w:pPr>
    </w:p>
    <w:p w14:paraId="21B442A2" w14:textId="77777777" w:rsidR="00807E06" w:rsidRPr="00B21583" w:rsidRDefault="00807E06" w:rsidP="00807E06">
      <w:pPr>
        <w:jc w:val="both"/>
        <w:rPr>
          <w:rFonts w:ascii="Calibri Light" w:hAnsi="Calibri Light" w:cs="Calibri Light"/>
          <w:b/>
          <w:u w:val="single"/>
        </w:rPr>
      </w:pPr>
      <w:r w:rsidRPr="00B21583">
        <w:rPr>
          <w:rFonts w:ascii="Calibri Light" w:hAnsi="Calibri Light" w:cs="Calibri Light"/>
          <w:b/>
          <w:u w:val="single"/>
        </w:rPr>
        <w:t xml:space="preserve">Az Ajánlatkérő a közbeszerzési eljárást </w:t>
      </w:r>
      <w:r w:rsidRPr="00B21583">
        <w:rPr>
          <w:rFonts w:ascii="Calibri Light" w:hAnsi="Calibri Light" w:cs="Calibri Light"/>
          <w:b/>
          <w:bCs/>
          <w:u w:val="single"/>
        </w:rPr>
        <w:t xml:space="preserve">eredményesnek </w:t>
      </w:r>
      <w:r w:rsidRPr="00B21583">
        <w:rPr>
          <w:rFonts w:ascii="Calibri Light" w:hAnsi="Calibri Light" w:cs="Calibri Light"/>
          <w:b/>
          <w:u w:val="single"/>
        </w:rPr>
        <w:t>minősíti az alábbi indokra való tekintettel:</w:t>
      </w:r>
    </w:p>
    <w:p w14:paraId="1B6D17FF" w14:textId="77777777" w:rsidR="00807E06" w:rsidRPr="00B21583" w:rsidRDefault="00807E06" w:rsidP="00807E06">
      <w:pPr>
        <w:contextualSpacing/>
        <w:rPr>
          <w:rFonts w:ascii="Calibri Light" w:hAnsi="Calibri Light" w:cs="Calibri Light"/>
          <w:b/>
          <w:u w:val="single"/>
        </w:rPr>
      </w:pPr>
    </w:p>
    <w:p w14:paraId="433E4EA1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  <w:r w:rsidRPr="00B21583">
        <w:rPr>
          <w:rFonts w:ascii="Calibri Light" w:hAnsi="Calibri Light" w:cs="Calibri Light"/>
        </w:rPr>
        <w:t xml:space="preserve">Az Ajánlatkérő az értékelési szempontokra figyelemmel a </w:t>
      </w:r>
      <w:r w:rsidRPr="00B21583">
        <w:rPr>
          <w:rFonts w:ascii="Calibri Light" w:eastAsia="Calibri" w:hAnsi="Calibri Light" w:cs="Calibri Light"/>
          <w:b/>
        </w:rPr>
        <w:t>Golden Road Nova Korlátolt Felelősségű Társaság</w:t>
      </w:r>
      <w:r w:rsidRPr="00B21583">
        <w:rPr>
          <w:rFonts w:ascii="Calibri Light" w:eastAsia="Calibri" w:hAnsi="Calibri Light" w:cs="Calibri Light"/>
          <w:color w:val="000000"/>
        </w:rPr>
        <w:t xml:space="preserve"> </w:t>
      </w:r>
      <w:r w:rsidRPr="00B21583">
        <w:rPr>
          <w:rFonts w:ascii="Calibri Light" w:hAnsi="Calibri Light" w:cs="Calibri Light"/>
        </w:rPr>
        <w:t>ajánlattevőt nyilvánítja a legjobb ár-érték arányt megjelenítő (legkedvezőbb) ajánlatot adó ajánlattevőnek.</w:t>
      </w:r>
    </w:p>
    <w:p w14:paraId="485B4AC8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</w:p>
    <w:p w14:paraId="7150C1C1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  <w:r w:rsidRPr="00B21583">
        <w:rPr>
          <w:rFonts w:ascii="Calibri Light" w:hAnsi="Calibri Light" w:cs="Calibri Light"/>
        </w:rPr>
        <w:lastRenderedPageBreak/>
        <w:t xml:space="preserve">Az Ajánlatkérő a közbeszerzési eljárást eredményesnek minősíti és az eljárás nyertesének a </w:t>
      </w:r>
      <w:r w:rsidRPr="00B21583">
        <w:rPr>
          <w:rFonts w:ascii="Calibri Light" w:eastAsia="Calibri" w:hAnsi="Calibri Light" w:cs="Calibri Light"/>
        </w:rPr>
        <w:t>Golden Road Nova Korlátolt Felelősségű Társaság</w:t>
      </w:r>
      <w:r w:rsidRPr="00B21583">
        <w:rPr>
          <w:rFonts w:ascii="Calibri Light" w:hAnsi="Calibri Light" w:cs="Calibri Light"/>
        </w:rPr>
        <w:t xml:space="preserve"> ajánlattevőt nyilvánítja, tekintettel arra, hogy Ajánlattevő a szerződés teljesítésére alkalmas, vele szemben kizáró ok nem áll fenn, Ajánlata érvényes és az ajánlattételi felhívásban meghatározott bírálati szempontok alapján a legkedvezőbbnek minősül. Ajánlatkérő rendelkezik a szerződéskötéshez szükséges fedezettel.</w:t>
      </w:r>
    </w:p>
    <w:p w14:paraId="422606EB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</w:p>
    <w:p w14:paraId="47E43E50" w14:textId="77777777" w:rsidR="00807E06" w:rsidRPr="00B21583" w:rsidRDefault="00807E06" w:rsidP="00807E06">
      <w:pPr>
        <w:jc w:val="both"/>
        <w:rPr>
          <w:rFonts w:ascii="Calibri Light" w:hAnsi="Calibri Light" w:cs="Calibri Light"/>
        </w:rPr>
      </w:pPr>
      <w:r w:rsidRPr="002E6F34">
        <w:rPr>
          <w:rFonts w:ascii="Calibri Light" w:hAnsi="Calibri Light" w:cs="Calibri Light"/>
        </w:rPr>
        <w:t xml:space="preserve">2.) </w:t>
      </w:r>
      <w:r w:rsidRPr="00B21583">
        <w:rPr>
          <w:rFonts w:ascii="Calibri Light" w:hAnsi="Calibri Light" w:cs="Calibri Light"/>
        </w:rPr>
        <w:t>Az Ajánlatkérő „</w:t>
      </w:r>
      <w:r w:rsidRPr="00B21583">
        <w:rPr>
          <w:rFonts w:ascii="Calibri Light" w:eastAsia="Calibri" w:hAnsi="Calibri Light" w:cs="Calibri Light"/>
          <w:color w:val="111111"/>
          <w:shd w:val="clear" w:color="auto" w:fill="FFFFFF"/>
        </w:rPr>
        <w:t>Vértesszőlős -Határ út burkolatfelújítás</w:t>
      </w:r>
      <w:r w:rsidRPr="00B21583">
        <w:rPr>
          <w:rFonts w:ascii="Calibri Light" w:eastAsia="Calibri" w:hAnsi="Calibri Light" w:cs="Calibri Light"/>
          <w:color w:val="000000"/>
        </w:rPr>
        <w:t>”</w:t>
      </w:r>
      <w:r w:rsidRPr="00B21583">
        <w:rPr>
          <w:rFonts w:ascii="Calibri Light" w:hAnsi="Calibri Light" w:cs="Calibri Light"/>
        </w:rPr>
        <w:t xml:space="preserve"> tárgyú közbeszerzési eljárás kapcsán elfogadja a </w:t>
      </w:r>
      <w:r w:rsidRPr="002E6F34">
        <w:rPr>
          <w:rFonts w:ascii="Calibri Light" w:hAnsi="Calibri Light" w:cs="Calibri Light"/>
        </w:rPr>
        <w:t xml:space="preserve">Bíráló Bizottság által készített, a határozat mellékletét képező </w:t>
      </w:r>
      <w:r w:rsidRPr="00B21583">
        <w:rPr>
          <w:rFonts w:ascii="Calibri Light" w:hAnsi="Calibri Light" w:cs="Calibri Light"/>
        </w:rPr>
        <w:t>írásbeli összegzést.</w:t>
      </w:r>
    </w:p>
    <w:p w14:paraId="1A374DD8" w14:textId="77777777" w:rsidR="00807E06" w:rsidRPr="00B94DF3" w:rsidRDefault="00807E06" w:rsidP="00807E06">
      <w:pPr>
        <w:jc w:val="both"/>
        <w:rPr>
          <w:rFonts w:ascii="Calibri Light" w:hAnsi="Calibri Light" w:cs="Calibri Light"/>
        </w:rPr>
      </w:pPr>
    </w:p>
    <w:p w14:paraId="56B21595" w14:textId="77777777" w:rsidR="00807E06" w:rsidRPr="00B94DF3" w:rsidRDefault="00807E06" w:rsidP="00807E06">
      <w:pPr>
        <w:jc w:val="both"/>
        <w:rPr>
          <w:rFonts w:ascii="Calibri Light" w:hAnsi="Calibri Light" w:cs="Calibri Light"/>
        </w:rPr>
      </w:pPr>
      <w:r w:rsidRPr="00B94DF3">
        <w:rPr>
          <w:rFonts w:ascii="Calibri Light" w:hAnsi="Calibri Light" w:cs="Calibri Light"/>
        </w:rPr>
        <w:t xml:space="preserve">3.) Felhatalmazza Nagy Csaba polgármestert, hogy a határozat mellékletét képező, a Határ út aszfaltburkolatának felújítására vonatkozó, 42.996.652,- Ft + Áfa összegű vállalkozási szerződést az Önkormányzat nevében megkösse.  </w:t>
      </w:r>
    </w:p>
    <w:p w14:paraId="08F2E53A" w14:textId="77777777" w:rsidR="00807E06" w:rsidRPr="00B94DF3" w:rsidRDefault="00807E06" w:rsidP="00807E06">
      <w:pPr>
        <w:jc w:val="both"/>
        <w:rPr>
          <w:rFonts w:ascii="Calibri Light" w:hAnsi="Calibri Light" w:cs="Calibri Light"/>
        </w:rPr>
      </w:pPr>
    </w:p>
    <w:p w14:paraId="69508B5B" w14:textId="77777777" w:rsidR="00807E06" w:rsidRPr="00B94DF3" w:rsidRDefault="00807E06" w:rsidP="00807E06">
      <w:pPr>
        <w:jc w:val="both"/>
        <w:rPr>
          <w:rFonts w:ascii="Calibri Light" w:hAnsi="Calibri Light" w:cs="Calibri Light"/>
        </w:rPr>
      </w:pPr>
      <w:r w:rsidRPr="00B94DF3">
        <w:rPr>
          <w:rFonts w:ascii="Calibri Light" w:hAnsi="Calibri Light" w:cs="Calibri Light"/>
        </w:rPr>
        <w:t>Felelős: Nagy Csaba polgármester</w:t>
      </w:r>
    </w:p>
    <w:p w14:paraId="51FEFF1E" w14:textId="77777777" w:rsidR="00807E06" w:rsidRPr="00B94DF3" w:rsidRDefault="00807E06" w:rsidP="00807E06">
      <w:pPr>
        <w:jc w:val="both"/>
        <w:rPr>
          <w:rFonts w:ascii="Calibri Light" w:hAnsi="Calibri Light" w:cs="Calibri Light"/>
        </w:rPr>
      </w:pPr>
      <w:r w:rsidRPr="00B94DF3">
        <w:rPr>
          <w:rFonts w:ascii="Calibri Light" w:hAnsi="Calibri Light" w:cs="Calibri Light"/>
        </w:rPr>
        <w:t>Határidő: azonnal</w:t>
      </w:r>
    </w:p>
    <w:p w14:paraId="3B88D7A1" w14:textId="77777777" w:rsidR="001976AB" w:rsidRPr="00A761D4" w:rsidRDefault="001976AB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Pr="001976AB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Nagy Csaba sk.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>Dr. Lázár Gabriella sk.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54B9E"/>
    <w:rsid w:val="00072C23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F2D88"/>
    <w:rsid w:val="0020404A"/>
    <w:rsid w:val="00220109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F4D9E"/>
    <w:rsid w:val="00807E06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2024-09-13T08:25:00Z</cp:lastPrinted>
  <dcterms:created xsi:type="dcterms:W3CDTF">2024-09-13T08:26:00Z</dcterms:created>
  <dcterms:modified xsi:type="dcterms:W3CDTF">2024-09-25T09:44:00Z</dcterms:modified>
</cp:coreProperties>
</file>