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4E40E1B6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807E06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942298" w:rsidRPr="001976AB">
        <w:rPr>
          <w:rFonts w:asciiTheme="minorHAnsi" w:eastAsiaTheme="minorHAnsi" w:hAnsiTheme="minorHAnsi" w:cstheme="minorHAnsi"/>
          <w:b/>
          <w:lang w:eastAsia="en-US"/>
        </w:rPr>
        <w:t>1</w:t>
      </w:r>
      <w:r w:rsidR="00807E06">
        <w:rPr>
          <w:rFonts w:asciiTheme="minorHAnsi" w:eastAsiaTheme="minorHAnsi" w:hAnsiTheme="minorHAnsi" w:cstheme="minorHAnsi"/>
          <w:b/>
          <w:lang w:eastAsia="en-US"/>
        </w:rPr>
        <w:t>2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soron következő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Pr="001976AB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0461030" w14:textId="77777777" w:rsidR="002732F5" w:rsidRPr="001976AB" w:rsidRDefault="002732F5" w:rsidP="002732F5">
      <w:pPr>
        <w:jc w:val="both"/>
        <w:rPr>
          <w:rFonts w:asciiTheme="minorHAnsi" w:hAnsiTheme="minorHAnsi" w:cstheme="minorHAnsi"/>
        </w:rPr>
      </w:pPr>
    </w:p>
    <w:p w14:paraId="4D8E1139" w14:textId="77777777" w:rsidR="00980D60" w:rsidRPr="00CA5E05" w:rsidRDefault="00980D60" w:rsidP="00980D60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CA5E05">
        <w:rPr>
          <w:rFonts w:asciiTheme="majorHAnsi" w:hAnsiTheme="majorHAnsi" w:cstheme="majorHAnsi"/>
          <w:b/>
          <w:bCs/>
          <w:sz w:val="24"/>
          <w:szCs w:val="24"/>
          <w:u w:val="single"/>
        </w:rPr>
        <w:t>84/2024. (IX.12.) számú határozat</w:t>
      </w:r>
    </w:p>
    <w:p w14:paraId="5E379AD6" w14:textId="77777777" w:rsidR="00980D60" w:rsidRPr="00CA5E05" w:rsidRDefault="00980D60" w:rsidP="00980D60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sz w:val="24"/>
          <w:szCs w:val="24"/>
        </w:rPr>
      </w:pPr>
    </w:p>
    <w:p w14:paraId="163BE97F" w14:textId="77777777" w:rsidR="00980D60" w:rsidRPr="00CA5E05" w:rsidRDefault="00980D60" w:rsidP="00980D60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4"/>
          <w:szCs w:val="24"/>
        </w:rPr>
      </w:pPr>
      <w:r w:rsidRPr="00CA5E05">
        <w:rPr>
          <w:rFonts w:asciiTheme="majorHAnsi" w:hAnsiTheme="majorHAnsi" w:cstheme="majorHAnsi"/>
          <w:sz w:val="24"/>
          <w:szCs w:val="24"/>
        </w:rPr>
        <w:t>Vértesszőlős Község Önkormányzatának Képviselő-testülete a 2024. szeptember 12-ei soron következő ülésének napirendjét az alábbiak szerint állapítja meg:</w:t>
      </w:r>
    </w:p>
    <w:p w14:paraId="13797A3E" w14:textId="77777777" w:rsidR="00980D60" w:rsidRPr="00CA5E05" w:rsidRDefault="00980D60" w:rsidP="00980D60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4"/>
          <w:szCs w:val="24"/>
        </w:rPr>
      </w:pPr>
    </w:p>
    <w:p w14:paraId="36534C7A" w14:textId="77777777" w:rsidR="00980D60" w:rsidRPr="00CA5E05" w:rsidRDefault="00980D60" w:rsidP="00980D60">
      <w:pPr>
        <w:tabs>
          <w:tab w:val="left" w:pos="426"/>
        </w:tabs>
        <w:jc w:val="both"/>
        <w:rPr>
          <w:rFonts w:asciiTheme="majorHAnsi" w:hAnsiTheme="majorHAnsi" w:cstheme="majorHAnsi"/>
          <w:b/>
        </w:rPr>
      </w:pPr>
      <w:r w:rsidRPr="00CA5E05">
        <w:rPr>
          <w:rFonts w:asciiTheme="majorHAnsi" w:hAnsiTheme="majorHAnsi" w:cstheme="majorHAnsi"/>
          <w:b/>
        </w:rPr>
        <w:t xml:space="preserve">1.) Samufalvi Óvoda és Bölcsődét érintő döntések </w:t>
      </w:r>
    </w:p>
    <w:p w14:paraId="34A9C7C0" w14:textId="77777777" w:rsidR="00980D60" w:rsidRPr="00CA5E05" w:rsidRDefault="00980D60" w:rsidP="00980D60">
      <w:pPr>
        <w:tabs>
          <w:tab w:val="left" w:pos="426"/>
        </w:tabs>
        <w:jc w:val="both"/>
        <w:rPr>
          <w:rFonts w:asciiTheme="majorHAnsi" w:hAnsiTheme="majorHAnsi" w:cstheme="majorHAnsi"/>
          <w:b/>
        </w:rPr>
      </w:pPr>
      <w:r w:rsidRPr="00CA5E05">
        <w:rPr>
          <w:rFonts w:asciiTheme="majorHAnsi" w:hAnsiTheme="majorHAnsi" w:cstheme="majorHAnsi"/>
          <w:b/>
        </w:rPr>
        <w:t>1.1.) Beszámoló a 2023/2024. nevelési év munkájáról</w:t>
      </w:r>
    </w:p>
    <w:p w14:paraId="7060EC03" w14:textId="77777777" w:rsidR="00980D60" w:rsidRPr="00CA5E05" w:rsidRDefault="00980D60" w:rsidP="00980D60">
      <w:pPr>
        <w:tabs>
          <w:tab w:val="left" w:pos="426"/>
        </w:tabs>
        <w:jc w:val="both"/>
        <w:rPr>
          <w:rFonts w:asciiTheme="majorHAnsi" w:hAnsiTheme="majorHAnsi" w:cstheme="majorHAnsi"/>
          <w:b/>
        </w:rPr>
      </w:pPr>
      <w:r w:rsidRPr="00CA5E05">
        <w:rPr>
          <w:rFonts w:asciiTheme="majorHAnsi" w:hAnsiTheme="majorHAnsi" w:cstheme="majorHAnsi"/>
          <w:b/>
        </w:rPr>
        <w:t>1.2.) Az intézmény 2024/2025. nevelési évre szóló Pedagógiai-Működési Munkatervének</w:t>
      </w:r>
    </w:p>
    <w:p w14:paraId="514B1212" w14:textId="77777777" w:rsidR="00980D60" w:rsidRPr="00CA5E05" w:rsidRDefault="00980D60" w:rsidP="00980D60">
      <w:pPr>
        <w:tabs>
          <w:tab w:val="left" w:pos="426"/>
        </w:tabs>
        <w:jc w:val="both"/>
        <w:rPr>
          <w:rFonts w:asciiTheme="majorHAnsi" w:hAnsiTheme="majorHAnsi" w:cstheme="majorHAnsi"/>
          <w:b/>
        </w:rPr>
      </w:pPr>
      <w:r w:rsidRPr="00CA5E05">
        <w:rPr>
          <w:rFonts w:asciiTheme="majorHAnsi" w:hAnsiTheme="majorHAnsi" w:cstheme="majorHAnsi"/>
          <w:b/>
        </w:rPr>
        <w:t xml:space="preserve">         jóváhagyása</w:t>
      </w:r>
    </w:p>
    <w:p w14:paraId="4801146E" w14:textId="77777777" w:rsidR="00980D60" w:rsidRPr="00CA5E05" w:rsidRDefault="00980D60" w:rsidP="00980D60">
      <w:pPr>
        <w:tabs>
          <w:tab w:val="left" w:pos="426"/>
        </w:tabs>
        <w:jc w:val="both"/>
        <w:rPr>
          <w:rFonts w:asciiTheme="majorHAnsi" w:hAnsiTheme="majorHAnsi" w:cstheme="majorHAnsi"/>
          <w:b/>
        </w:rPr>
      </w:pPr>
      <w:r w:rsidRPr="00CA5E05">
        <w:rPr>
          <w:rFonts w:asciiTheme="majorHAnsi" w:hAnsiTheme="majorHAnsi" w:cstheme="majorHAnsi"/>
          <w:b/>
        </w:rPr>
        <w:tab/>
      </w:r>
      <w:r w:rsidRPr="00CA5E05">
        <w:rPr>
          <w:rFonts w:asciiTheme="majorHAnsi" w:hAnsiTheme="majorHAnsi" w:cstheme="majorHAnsi"/>
        </w:rPr>
        <w:t>Előterjesztő: Seregélyes Erzsébet főigazgató</w:t>
      </w:r>
    </w:p>
    <w:p w14:paraId="6C799C45" w14:textId="77777777" w:rsidR="00980D60" w:rsidRPr="00CA5E05" w:rsidRDefault="00980D60" w:rsidP="00980D60">
      <w:pPr>
        <w:tabs>
          <w:tab w:val="left" w:pos="426"/>
        </w:tabs>
        <w:jc w:val="both"/>
        <w:rPr>
          <w:rFonts w:asciiTheme="majorHAnsi" w:hAnsiTheme="majorHAnsi" w:cstheme="majorHAnsi"/>
          <w:b/>
        </w:rPr>
      </w:pPr>
      <w:bookmarkStart w:id="0" w:name="_Hlk177127847"/>
      <w:r w:rsidRPr="00CA5E05">
        <w:rPr>
          <w:rFonts w:asciiTheme="majorHAnsi" w:hAnsiTheme="majorHAnsi" w:cstheme="majorHAnsi"/>
          <w:b/>
        </w:rPr>
        <w:t xml:space="preserve">2.) Beszámoló a Vértesszőlősi Általános Iskola 2023/2024. tanévet érintő munkájáról </w:t>
      </w:r>
    </w:p>
    <w:p w14:paraId="106CFAE1" w14:textId="77777777" w:rsidR="00980D60" w:rsidRPr="00CA5E05" w:rsidRDefault="00980D60" w:rsidP="00980D60">
      <w:pPr>
        <w:tabs>
          <w:tab w:val="left" w:pos="426"/>
        </w:tabs>
        <w:jc w:val="both"/>
        <w:rPr>
          <w:rFonts w:asciiTheme="majorHAnsi" w:hAnsiTheme="majorHAnsi" w:cstheme="majorHAnsi"/>
          <w:b/>
        </w:rPr>
      </w:pPr>
      <w:r w:rsidRPr="00CA5E05">
        <w:rPr>
          <w:rFonts w:asciiTheme="majorHAnsi" w:hAnsiTheme="majorHAnsi" w:cstheme="majorHAnsi"/>
          <w:b/>
        </w:rPr>
        <w:tab/>
      </w:r>
      <w:r w:rsidRPr="00CA5E05">
        <w:rPr>
          <w:rFonts w:asciiTheme="majorHAnsi" w:hAnsiTheme="majorHAnsi" w:cstheme="majorHAnsi"/>
        </w:rPr>
        <w:t xml:space="preserve">Előterjesztő: </w:t>
      </w:r>
      <w:proofErr w:type="spellStart"/>
      <w:r w:rsidRPr="00CA5E05">
        <w:rPr>
          <w:rFonts w:asciiTheme="majorHAnsi" w:hAnsiTheme="majorHAnsi" w:cstheme="majorHAnsi"/>
        </w:rPr>
        <w:t>Paxy</w:t>
      </w:r>
      <w:proofErr w:type="spellEnd"/>
      <w:r w:rsidRPr="00CA5E05">
        <w:rPr>
          <w:rFonts w:asciiTheme="majorHAnsi" w:hAnsiTheme="majorHAnsi" w:cstheme="majorHAnsi"/>
        </w:rPr>
        <w:t xml:space="preserve"> Éva iskola-igazgató</w:t>
      </w:r>
    </w:p>
    <w:bookmarkEnd w:id="0"/>
    <w:p w14:paraId="3FE14E4C" w14:textId="77777777" w:rsidR="00980D60" w:rsidRPr="00CA5E05" w:rsidRDefault="00980D60" w:rsidP="00980D60">
      <w:pPr>
        <w:tabs>
          <w:tab w:val="left" w:pos="426"/>
        </w:tabs>
        <w:jc w:val="both"/>
        <w:rPr>
          <w:rFonts w:asciiTheme="majorHAnsi" w:hAnsiTheme="majorHAnsi" w:cstheme="majorHAnsi"/>
          <w:b/>
          <w:bCs/>
        </w:rPr>
      </w:pPr>
      <w:r w:rsidRPr="00CA5E05">
        <w:rPr>
          <w:rFonts w:asciiTheme="majorHAnsi" w:hAnsiTheme="majorHAnsi" w:cstheme="majorHAnsi"/>
          <w:b/>
          <w:bCs/>
        </w:rPr>
        <w:t xml:space="preserve">3.) Gyermekétkeztetéssel kapcsolatos vállalkozói díj felülvizsgálata, étkezési térítési díjról szóló </w:t>
      </w:r>
    </w:p>
    <w:p w14:paraId="41859B2B" w14:textId="77777777" w:rsidR="00980D60" w:rsidRPr="00CA5E05" w:rsidRDefault="00980D60" w:rsidP="00980D60">
      <w:pPr>
        <w:tabs>
          <w:tab w:val="left" w:pos="426"/>
        </w:tabs>
        <w:jc w:val="both"/>
        <w:rPr>
          <w:rFonts w:asciiTheme="majorHAnsi" w:hAnsiTheme="majorHAnsi" w:cstheme="majorHAnsi"/>
          <w:b/>
          <w:bCs/>
        </w:rPr>
      </w:pPr>
      <w:r w:rsidRPr="00CA5E05">
        <w:rPr>
          <w:rFonts w:asciiTheme="majorHAnsi" w:hAnsiTheme="majorHAnsi" w:cstheme="majorHAnsi"/>
          <w:b/>
          <w:bCs/>
        </w:rPr>
        <w:t xml:space="preserve">      önkormányzati rendelet módosítása</w:t>
      </w:r>
    </w:p>
    <w:p w14:paraId="3D9E8721" w14:textId="77777777" w:rsidR="00980D60" w:rsidRPr="00CA5E05" w:rsidRDefault="00980D60" w:rsidP="00980D60">
      <w:pPr>
        <w:tabs>
          <w:tab w:val="left" w:pos="426"/>
        </w:tabs>
        <w:jc w:val="both"/>
        <w:rPr>
          <w:rFonts w:asciiTheme="majorHAnsi" w:hAnsiTheme="majorHAnsi" w:cstheme="majorHAnsi"/>
          <w:b/>
          <w:bCs/>
        </w:rPr>
      </w:pPr>
      <w:r w:rsidRPr="00CA5E05">
        <w:rPr>
          <w:rFonts w:asciiTheme="majorHAnsi" w:hAnsiTheme="majorHAnsi" w:cstheme="majorHAnsi"/>
        </w:rPr>
        <w:tab/>
        <w:t>Előterjesztő: Nagy Csaba polgármester</w:t>
      </w:r>
    </w:p>
    <w:p w14:paraId="05B2D3E9" w14:textId="77777777" w:rsidR="00980D60" w:rsidRPr="00CA5E05" w:rsidRDefault="00980D60" w:rsidP="00980D60">
      <w:pPr>
        <w:tabs>
          <w:tab w:val="left" w:pos="284"/>
        </w:tabs>
        <w:jc w:val="both"/>
        <w:rPr>
          <w:rFonts w:asciiTheme="majorHAnsi" w:hAnsiTheme="majorHAnsi" w:cstheme="majorHAnsi"/>
          <w:b/>
        </w:rPr>
      </w:pPr>
      <w:r w:rsidRPr="00CA5E05">
        <w:rPr>
          <w:rFonts w:asciiTheme="majorHAnsi" w:hAnsiTheme="majorHAnsi" w:cstheme="majorHAnsi"/>
          <w:b/>
        </w:rPr>
        <w:t>4.) Az önkormányzat 2024. évi költségvetését megállapító rendelet módosítása</w:t>
      </w:r>
    </w:p>
    <w:p w14:paraId="387839BB" w14:textId="77777777" w:rsidR="00980D60" w:rsidRPr="00CA5E05" w:rsidRDefault="00980D60" w:rsidP="00980D60">
      <w:pPr>
        <w:tabs>
          <w:tab w:val="left" w:pos="284"/>
        </w:tabs>
        <w:jc w:val="both"/>
        <w:rPr>
          <w:rFonts w:asciiTheme="majorHAnsi" w:hAnsiTheme="majorHAnsi" w:cstheme="majorHAnsi"/>
          <w:b/>
        </w:rPr>
      </w:pPr>
      <w:r w:rsidRPr="00CA5E05">
        <w:rPr>
          <w:rFonts w:asciiTheme="majorHAnsi" w:hAnsiTheme="majorHAnsi" w:cstheme="majorHAnsi"/>
          <w:b/>
          <w:color w:val="FF0000"/>
        </w:rPr>
        <w:tab/>
      </w:r>
      <w:r w:rsidRPr="00CA5E05">
        <w:rPr>
          <w:rFonts w:asciiTheme="majorHAnsi" w:hAnsiTheme="majorHAnsi" w:cstheme="majorHAnsi"/>
        </w:rPr>
        <w:t>Előterjesztő: Nagy Csaba polgármester</w:t>
      </w:r>
    </w:p>
    <w:p w14:paraId="774B9B97" w14:textId="77777777" w:rsidR="00980D60" w:rsidRPr="00CA5E05" w:rsidRDefault="00980D60" w:rsidP="00980D60">
      <w:pPr>
        <w:tabs>
          <w:tab w:val="left" w:pos="284"/>
        </w:tabs>
        <w:jc w:val="both"/>
        <w:rPr>
          <w:rFonts w:asciiTheme="majorHAnsi" w:hAnsiTheme="majorHAnsi" w:cstheme="majorHAnsi"/>
          <w:b/>
        </w:rPr>
      </w:pPr>
      <w:r w:rsidRPr="00CA5E05">
        <w:rPr>
          <w:rFonts w:asciiTheme="majorHAnsi" w:hAnsiTheme="majorHAnsi" w:cstheme="majorHAnsi"/>
          <w:b/>
        </w:rPr>
        <w:t>5.) Beszámoló a Helyi Értéktár Bizottság 2024. I. félévi munkájáról</w:t>
      </w:r>
    </w:p>
    <w:p w14:paraId="2A9CD5D6" w14:textId="77777777" w:rsidR="00980D60" w:rsidRPr="00CA5E05" w:rsidRDefault="00980D60" w:rsidP="00980D60">
      <w:pPr>
        <w:tabs>
          <w:tab w:val="left" w:pos="284"/>
        </w:tabs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  <w:b/>
        </w:rPr>
        <w:tab/>
      </w:r>
      <w:r w:rsidRPr="00CA5E05">
        <w:rPr>
          <w:rFonts w:asciiTheme="majorHAnsi" w:hAnsiTheme="majorHAnsi" w:cstheme="majorHAnsi"/>
        </w:rPr>
        <w:t>Előterjesztő: Kutenics Szilvia, a bizottság elnöke</w:t>
      </w:r>
    </w:p>
    <w:p w14:paraId="5DC42E75" w14:textId="77777777" w:rsidR="00980D60" w:rsidRPr="00CA5E05" w:rsidRDefault="00980D60" w:rsidP="00980D60">
      <w:pPr>
        <w:tabs>
          <w:tab w:val="left" w:pos="284"/>
        </w:tabs>
        <w:jc w:val="both"/>
        <w:rPr>
          <w:rFonts w:asciiTheme="majorHAnsi" w:hAnsiTheme="majorHAnsi" w:cstheme="majorHAnsi"/>
          <w:b/>
          <w:bCs/>
        </w:rPr>
      </w:pPr>
      <w:r w:rsidRPr="00CA5E05">
        <w:rPr>
          <w:rFonts w:asciiTheme="majorHAnsi" w:hAnsiTheme="majorHAnsi" w:cstheme="majorHAnsi"/>
          <w:b/>
          <w:bCs/>
        </w:rPr>
        <w:t>6.) Határ út burkolatfelújítás – közbeszerzési eljárásban nyertes ajánlattevő kiválasztása</w:t>
      </w:r>
    </w:p>
    <w:p w14:paraId="4A3735CA" w14:textId="77777777" w:rsidR="00980D60" w:rsidRPr="00CA5E05" w:rsidRDefault="00980D60" w:rsidP="00980D60">
      <w:pPr>
        <w:tabs>
          <w:tab w:val="left" w:pos="284"/>
        </w:tabs>
        <w:jc w:val="both"/>
        <w:rPr>
          <w:rFonts w:asciiTheme="majorHAnsi" w:hAnsiTheme="majorHAnsi" w:cstheme="majorHAnsi"/>
          <w:b/>
          <w:bCs/>
        </w:rPr>
      </w:pPr>
      <w:r w:rsidRPr="00CA5E05">
        <w:rPr>
          <w:rFonts w:asciiTheme="majorHAnsi" w:hAnsiTheme="majorHAnsi" w:cstheme="majorHAnsi"/>
          <w:b/>
          <w:bCs/>
        </w:rPr>
        <w:tab/>
        <w:t>A beruházás lebonyolításához műszaki ellenőr megbízása</w:t>
      </w:r>
    </w:p>
    <w:p w14:paraId="431766D1" w14:textId="77777777" w:rsidR="00980D60" w:rsidRPr="00CA5E05" w:rsidRDefault="00980D60" w:rsidP="00980D60">
      <w:pPr>
        <w:tabs>
          <w:tab w:val="left" w:pos="284"/>
        </w:tabs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 xml:space="preserve">      Előterjesztés: Nagy Csaba polgármester</w:t>
      </w:r>
    </w:p>
    <w:p w14:paraId="73D030FF" w14:textId="77777777" w:rsidR="00980D60" w:rsidRPr="00CA5E05" w:rsidRDefault="00980D60" w:rsidP="00980D60">
      <w:pPr>
        <w:jc w:val="both"/>
        <w:rPr>
          <w:rFonts w:asciiTheme="majorHAnsi" w:eastAsia="Aptos" w:hAnsiTheme="majorHAnsi" w:cstheme="majorHAnsi"/>
          <w:b/>
          <w:bCs/>
          <w:kern w:val="2"/>
          <w14:ligatures w14:val="standardContextual"/>
        </w:rPr>
      </w:pPr>
      <w:r w:rsidRPr="00CA5E05">
        <w:rPr>
          <w:rFonts w:asciiTheme="majorHAnsi" w:hAnsiTheme="majorHAnsi" w:cstheme="majorHAnsi"/>
          <w:b/>
          <w:bCs/>
        </w:rPr>
        <w:t xml:space="preserve">7.) </w:t>
      </w:r>
      <w:r w:rsidRPr="00CA5E05">
        <w:rPr>
          <w:rFonts w:asciiTheme="majorHAnsi" w:eastAsia="Aptos" w:hAnsiTheme="majorHAnsi" w:cstheme="majorHAnsi"/>
          <w:b/>
          <w:bCs/>
          <w:kern w:val="2"/>
          <w14:ligatures w14:val="standardContextual"/>
        </w:rPr>
        <w:t>Könyvtár és közösségi színtér épülete tetőszerkezetének felújításához vállalkozó megbízása</w:t>
      </w:r>
    </w:p>
    <w:p w14:paraId="14F49502" w14:textId="77777777" w:rsidR="00980D60" w:rsidRPr="00CA5E05" w:rsidRDefault="00980D60" w:rsidP="00980D60">
      <w:pPr>
        <w:jc w:val="both"/>
        <w:rPr>
          <w:rFonts w:asciiTheme="majorHAnsi" w:eastAsia="Aptos" w:hAnsiTheme="majorHAnsi" w:cstheme="majorHAnsi"/>
          <w:kern w:val="2"/>
          <w14:ligatures w14:val="standardContextual"/>
        </w:rPr>
      </w:pPr>
      <w:r w:rsidRPr="00CA5E05">
        <w:rPr>
          <w:rFonts w:asciiTheme="majorHAnsi" w:eastAsia="Aptos" w:hAnsiTheme="majorHAnsi" w:cstheme="majorHAnsi"/>
          <w:kern w:val="2"/>
          <w14:ligatures w14:val="standardContextual"/>
        </w:rPr>
        <w:t xml:space="preserve">     </w:t>
      </w:r>
      <w:r w:rsidRPr="00CA5E05">
        <w:rPr>
          <w:rFonts w:asciiTheme="majorHAnsi" w:hAnsiTheme="majorHAnsi" w:cstheme="majorHAnsi"/>
        </w:rPr>
        <w:t>Előterjesztő: Nagy Csaba polgármester</w:t>
      </w:r>
      <w:r w:rsidRPr="00CA5E05">
        <w:rPr>
          <w:rFonts w:asciiTheme="majorHAnsi" w:eastAsia="Aptos" w:hAnsiTheme="majorHAnsi" w:cstheme="majorHAnsi"/>
          <w:kern w:val="2"/>
          <w14:ligatures w14:val="standardContextual"/>
        </w:rPr>
        <w:t xml:space="preserve"> </w:t>
      </w:r>
    </w:p>
    <w:p w14:paraId="060536A3" w14:textId="77777777" w:rsidR="00980D60" w:rsidRPr="00CA5E05" w:rsidRDefault="00980D60" w:rsidP="00980D60">
      <w:pPr>
        <w:jc w:val="both"/>
        <w:rPr>
          <w:rFonts w:asciiTheme="majorHAnsi" w:eastAsia="Aptos" w:hAnsiTheme="majorHAnsi" w:cstheme="majorHAnsi"/>
          <w:b/>
          <w:bCs/>
          <w:kern w:val="2"/>
          <w14:ligatures w14:val="standardContextual"/>
        </w:rPr>
      </w:pPr>
      <w:r w:rsidRPr="00CA5E05">
        <w:rPr>
          <w:rFonts w:asciiTheme="majorHAnsi" w:eastAsia="Aptos" w:hAnsiTheme="majorHAnsi" w:cstheme="majorHAnsi"/>
          <w:b/>
          <w:bCs/>
          <w:kern w:val="2"/>
          <w14:ligatures w14:val="standardContextual"/>
        </w:rPr>
        <w:t>8.) Önkormányzati közutak nyilvántartásának elkészítéséhez vállalkozó megbízása</w:t>
      </w:r>
    </w:p>
    <w:p w14:paraId="110DB494" w14:textId="77777777" w:rsidR="00980D60" w:rsidRPr="00CA5E05" w:rsidRDefault="00980D60" w:rsidP="00980D60">
      <w:pPr>
        <w:jc w:val="both"/>
        <w:rPr>
          <w:rFonts w:asciiTheme="majorHAnsi" w:eastAsia="Aptos" w:hAnsiTheme="majorHAnsi" w:cstheme="majorHAnsi"/>
          <w:kern w:val="2"/>
          <w14:ligatures w14:val="standardContextual"/>
        </w:rPr>
      </w:pPr>
      <w:r w:rsidRPr="00CA5E05">
        <w:rPr>
          <w:rFonts w:asciiTheme="majorHAnsi" w:eastAsia="Aptos" w:hAnsiTheme="majorHAnsi" w:cstheme="majorHAnsi"/>
          <w:kern w:val="2"/>
          <w14:ligatures w14:val="standardContextual"/>
        </w:rPr>
        <w:t xml:space="preserve">     Előterjesztő: dr. Lázár Gabriella jegyző</w:t>
      </w:r>
    </w:p>
    <w:p w14:paraId="55D54F6E" w14:textId="77777777" w:rsidR="00980D60" w:rsidRPr="00CA5E05" w:rsidRDefault="00980D60" w:rsidP="00980D60">
      <w:pPr>
        <w:jc w:val="both"/>
        <w:rPr>
          <w:rFonts w:asciiTheme="majorHAnsi" w:eastAsia="Aptos" w:hAnsiTheme="majorHAnsi" w:cstheme="majorHAnsi"/>
          <w:b/>
          <w:bCs/>
          <w:kern w:val="2"/>
          <w:u w:val="single"/>
          <w14:ligatures w14:val="standardContextual"/>
        </w:rPr>
      </w:pPr>
      <w:r w:rsidRPr="00CA5E05">
        <w:rPr>
          <w:rFonts w:asciiTheme="majorHAnsi" w:eastAsia="Aptos" w:hAnsiTheme="majorHAnsi" w:cstheme="majorHAnsi"/>
          <w:b/>
          <w:bCs/>
          <w:kern w:val="2"/>
          <w14:ligatures w14:val="standardContextual"/>
        </w:rPr>
        <w:t>9.) Önkormányzat környezetvédelmi programjának elkészítése, megbízás</w:t>
      </w:r>
    </w:p>
    <w:p w14:paraId="73551B9B" w14:textId="77777777" w:rsidR="00980D60" w:rsidRPr="00CA5E05" w:rsidRDefault="00980D60" w:rsidP="00980D60">
      <w:pPr>
        <w:jc w:val="both"/>
        <w:rPr>
          <w:rFonts w:asciiTheme="majorHAnsi" w:eastAsia="Aptos" w:hAnsiTheme="majorHAnsi" w:cstheme="majorHAnsi"/>
          <w:kern w:val="2"/>
          <w14:ligatures w14:val="standardContextual"/>
        </w:rPr>
      </w:pPr>
      <w:r w:rsidRPr="00CA5E05">
        <w:rPr>
          <w:rFonts w:asciiTheme="majorHAnsi" w:eastAsia="Aptos" w:hAnsiTheme="majorHAnsi" w:cstheme="majorHAnsi"/>
          <w:b/>
          <w:bCs/>
          <w:kern w:val="2"/>
          <w14:ligatures w14:val="standardContextual"/>
        </w:rPr>
        <w:t xml:space="preserve">        </w:t>
      </w:r>
      <w:r w:rsidRPr="00CA5E05">
        <w:rPr>
          <w:rFonts w:asciiTheme="majorHAnsi" w:eastAsia="Aptos" w:hAnsiTheme="majorHAnsi" w:cstheme="majorHAnsi"/>
          <w:kern w:val="2"/>
          <w14:ligatures w14:val="standardContextual"/>
        </w:rPr>
        <w:t xml:space="preserve">Előterjesztő: dr. Lázár Gabriella jegyző </w:t>
      </w:r>
    </w:p>
    <w:p w14:paraId="2310F1B0" w14:textId="77777777" w:rsidR="00980D60" w:rsidRPr="00CA5E05" w:rsidRDefault="00980D60" w:rsidP="00980D60">
      <w:pPr>
        <w:ind w:left="426" w:hanging="426"/>
        <w:jc w:val="both"/>
        <w:rPr>
          <w:rFonts w:asciiTheme="majorHAnsi" w:eastAsia="Aptos" w:hAnsiTheme="majorHAnsi" w:cstheme="majorHAnsi"/>
          <w:kern w:val="2"/>
          <w14:ligatures w14:val="standardContextual"/>
        </w:rPr>
      </w:pPr>
      <w:r w:rsidRPr="00CA5E05">
        <w:rPr>
          <w:rFonts w:asciiTheme="majorHAnsi" w:eastAsia="Aptos" w:hAnsiTheme="majorHAnsi" w:cstheme="majorHAnsi"/>
          <w:b/>
          <w:bCs/>
          <w:kern w:val="2"/>
          <w14:ligatures w14:val="standardContextual"/>
        </w:rPr>
        <w:t xml:space="preserve">10.) Petőfi Sándor, Arany János és Múzeum utcák útburkolati jelei felfestésére vállalkozó kiválasztása               </w:t>
      </w:r>
      <w:r w:rsidRPr="00CA5E05">
        <w:rPr>
          <w:rFonts w:asciiTheme="majorHAnsi" w:eastAsia="Aptos" w:hAnsiTheme="majorHAnsi" w:cstheme="majorHAnsi"/>
          <w:kern w:val="2"/>
          <w14:ligatures w14:val="standardContextual"/>
        </w:rPr>
        <w:t>Előterjesztő: Nagy Csaba polgármester</w:t>
      </w:r>
    </w:p>
    <w:p w14:paraId="5C14A176" w14:textId="77777777" w:rsidR="00980D60" w:rsidRPr="00CA5E05" w:rsidRDefault="00980D60" w:rsidP="00980D60">
      <w:pPr>
        <w:tabs>
          <w:tab w:val="left" w:pos="284"/>
        </w:tabs>
        <w:jc w:val="both"/>
        <w:rPr>
          <w:rFonts w:asciiTheme="majorHAnsi" w:hAnsiTheme="majorHAnsi" w:cstheme="majorHAnsi"/>
          <w:b/>
          <w:bCs/>
        </w:rPr>
      </w:pPr>
      <w:r w:rsidRPr="00CA5E05">
        <w:rPr>
          <w:rFonts w:asciiTheme="majorHAnsi" w:hAnsiTheme="majorHAnsi" w:cstheme="majorHAnsi"/>
          <w:b/>
          <w:bCs/>
        </w:rPr>
        <w:t xml:space="preserve">11.) Polgármesteri Hivatal, valamint a Samufalvi Óvoda és Bölcsőde közötti feladatmegosztási </w:t>
      </w:r>
    </w:p>
    <w:p w14:paraId="1E83125F" w14:textId="77777777" w:rsidR="00980D60" w:rsidRPr="00CA5E05" w:rsidRDefault="00980D60" w:rsidP="00980D60">
      <w:pPr>
        <w:tabs>
          <w:tab w:val="left" w:pos="284"/>
        </w:tabs>
        <w:jc w:val="both"/>
        <w:rPr>
          <w:rFonts w:asciiTheme="majorHAnsi" w:hAnsiTheme="majorHAnsi" w:cstheme="majorHAnsi"/>
          <w:b/>
          <w:bCs/>
        </w:rPr>
      </w:pPr>
      <w:r w:rsidRPr="00CA5E05">
        <w:rPr>
          <w:rFonts w:asciiTheme="majorHAnsi" w:hAnsiTheme="majorHAnsi" w:cstheme="majorHAnsi"/>
          <w:b/>
          <w:bCs/>
        </w:rPr>
        <w:t xml:space="preserve">        megállapodás jóváhagyása</w:t>
      </w:r>
    </w:p>
    <w:p w14:paraId="25648C92" w14:textId="77777777" w:rsidR="00980D60" w:rsidRPr="00CA5E05" w:rsidRDefault="00980D60" w:rsidP="00980D60">
      <w:pPr>
        <w:tabs>
          <w:tab w:val="left" w:pos="284"/>
        </w:tabs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 xml:space="preserve">         Előterjesztő: dr. Lázár Gabriella jegyző</w:t>
      </w:r>
    </w:p>
    <w:p w14:paraId="1D719083" w14:textId="77777777" w:rsidR="00980D60" w:rsidRPr="00CA5E05" w:rsidRDefault="00980D60" w:rsidP="00980D60">
      <w:pPr>
        <w:tabs>
          <w:tab w:val="left" w:pos="284"/>
        </w:tabs>
        <w:jc w:val="both"/>
        <w:rPr>
          <w:rFonts w:asciiTheme="majorHAnsi" w:hAnsiTheme="majorHAnsi" w:cstheme="majorHAnsi"/>
          <w:b/>
          <w:bCs/>
        </w:rPr>
      </w:pPr>
      <w:r w:rsidRPr="00CA5E05">
        <w:rPr>
          <w:rFonts w:asciiTheme="majorHAnsi" w:hAnsiTheme="majorHAnsi" w:cstheme="majorHAnsi"/>
          <w:b/>
          <w:bCs/>
        </w:rPr>
        <w:t>12.) Önkormányzati rendeletek deregulációs célú hatályon kívül helyezése</w:t>
      </w:r>
    </w:p>
    <w:p w14:paraId="28C1B268" w14:textId="77777777" w:rsidR="00980D60" w:rsidRPr="00CA5E05" w:rsidRDefault="00980D60" w:rsidP="00980D60">
      <w:pPr>
        <w:tabs>
          <w:tab w:val="left" w:pos="284"/>
        </w:tabs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 xml:space="preserve">        Előterjesztő: dr. Lázár Gabriella jegyző</w:t>
      </w:r>
    </w:p>
    <w:p w14:paraId="29E5F7D4" w14:textId="77777777" w:rsidR="00980D60" w:rsidRPr="00CA5E05" w:rsidRDefault="00980D60" w:rsidP="00980D60">
      <w:pPr>
        <w:tabs>
          <w:tab w:val="left" w:pos="426"/>
        </w:tabs>
        <w:jc w:val="both"/>
        <w:rPr>
          <w:rFonts w:asciiTheme="majorHAnsi" w:hAnsiTheme="majorHAnsi" w:cstheme="majorHAnsi"/>
          <w:b/>
        </w:rPr>
      </w:pPr>
      <w:r w:rsidRPr="00CA5E05">
        <w:rPr>
          <w:rFonts w:asciiTheme="majorHAnsi" w:hAnsiTheme="majorHAnsi" w:cstheme="majorHAnsi"/>
          <w:b/>
        </w:rPr>
        <w:t>13.) Egyebek</w:t>
      </w:r>
    </w:p>
    <w:p w14:paraId="766154C2" w14:textId="77777777" w:rsidR="00980D60" w:rsidRPr="00CA5E05" w:rsidRDefault="00980D60" w:rsidP="00980D60">
      <w:pPr>
        <w:tabs>
          <w:tab w:val="left" w:pos="426"/>
        </w:tabs>
        <w:jc w:val="both"/>
        <w:rPr>
          <w:rFonts w:asciiTheme="majorHAnsi" w:hAnsiTheme="majorHAnsi" w:cstheme="majorHAnsi"/>
          <w:b/>
        </w:rPr>
      </w:pPr>
      <w:r w:rsidRPr="00CA5E05">
        <w:rPr>
          <w:rFonts w:asciiTheme="majorHAnsi" w:hAnsiTheme="majorHAnsi" w:cstheme="majorHAnsi"/>
        </w:rPr>
        <w:lastRenderedPageBreak/>
        <w:tab/>
      </w:r>
      <w:r w:rsidRPr="00CA5E05">
        <w:rPr>
          <w:rFonts w:asciiTheme="majorHAnsi" w:hAnsiTheme="majorHAnsi" w:cstheme="majorHAnsi"/>
          <w:b/>
        </w:rPr>
        <w:t>13.1.) Beszámoló a két ülés közötti fontosabb eseményekről</w:t>
      </w:r>
    </w:p>
    <w:p w14:paraId="0EFD8107" w14:textId="77777777" w:rsidR="00980D60" w:rsidRPr="00CA5E05" w:rsidRDefault="00980D60" w:rsidP="00980D60">
      <w:pPr>
        <w:tabs>
          <w:tab w:val="left" w:pos="426"/>
        </w:tabs>
        <w:jc w:val="both"/>
        <w:rPr>
          <w:rFonts w:asciiTheme="majorHAnsi" w:hAnsiTheme="majorHAnsi" w:cstheme="majorHAnsi"/>
          <w:bCs/>
        </w:rPr>
      </w:pPr>
      <w:r w:rsidRPr="00CA5E05">
        <w:rPr>
          <w:rFonts w:asciiTheme="majorHAnsi" w:hAnsiTheme="majorHAnsi" w:cstheme="majorHAnsi"/>
          <w:bCs/>
        </w:rPr>
        <w:tab/>
        <w:t>Előterjesztő: Nagy Csaba polgármester</w:t>
      </w:r>
    </w:p>
    <w:p w14:paraId="2E4BA869" w14:textId="77777777" w:rsidR="00980D60" w:rsidRPr="00CA5E05" w:rsidRDefault="00980D60" w:rsidP="00980D60">
      <w:pPr>
        <w:tabs>
          <w:tab w:val="left" w:pos="426"/>
        </w:tabs>
        <w:jc w:val="both"/>
        <w:rPr>
          <w:rFonts w:asciiTheme="majorHAnsi" w:hAnsiTheme="majorHAnsi" w:cstheme="majorHAnsi"/>
          <w:b/>
        </w:rPr>
      </w:pPr>
      <w:r w:rsidRPr="00CA5E05">
        <w:rPr>
          <w:rFonts w:asciiTheme="majorHAnsi" w:hAnsiTheme="majorHAnsi" w:cstheme="majorHAnsi"/>
        </w:rPr>
        <w:tab/>
      </w:r>
      <w:r w:rsidRPr="00CA5E05">
        <w:rPr>
          <w:rFonts w:asciiTheme="majorHAnsi" w:hAnsiTheme="majorHAnsi" w:cstheme="majorHAnsi"/>
          <w:b/>
        </w:rPr>
        <w:t xml:space="preserve">13.2.) Tájékoztató a lejárt </w:t>
      </w:r>
      <w:proofErr w:type="spellStart"/>
      <w:r w:rsidRPr="00CA5E05">
        <w:rPr>
          <w:rFonts w:asciiTheme="majorHAnsi" w:hAnsiTheme="majorHAnsi" w:cstheme="majorHAnsi"/>
          <w:b/>
        </w:rPr>
        <w:t>határidejű</w:t>
      </w:r>
      <w:proofErr w:type="spellEnd"/>
      <w:r w:rsidRPr="00CA5E05">
        <w:rPr>
          <w:rFonts w:asciiTheme="majorHAnsi" w:hAnsiTheme="majorHAnsi" w:cstheme="majorHAnsi"/>
          <w:b/>
        </w:rPr>
        <w:t xml:space="preserve"> határozatok végrehajtásáról</w:t>
      </w:r>
    </w:p>
    <w:p w14:paraId="278886D5" w14:textId="77777777" w:rsidR="00980D60" w:rsidRPr="00CA5E05" w:rsidRDefault="00980D60" w:rsidP="00980D60">
      <w:pPr>
        <w:tabs>
          <w:tab w:val="left" w:pos="426"/>
        </w:tabs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</w:rPr>
        <w:tab/>
        <w:t>Előterjesztő: dr. Lázár Gabriella jegyző</w:t>
      </w:r>
    </w:p>
    <w:p w14:paraId="3BA9662E" w14:textId="77777777" w:rsidR="00980D60" w:rsidRPr="00CA5E05" w:rsidRDefault="00980D60" w:rsidP="00980D60">
      <w:pPr>
        <w:tabs>
          <w:tab w:val="left" w:pos="426"/>
        </w:tabs>
        <w:jc w:val="both"/>
        <w:rPr>
          <w:rFonts w:asciiTheme="majorHAnsi" w:hAnsiTheme="majorHAnsi" w:cstheme="majorHAnsi"/>
          <w:b/>
          <w:bCs/>
        </w:rPr>
      </w:pPr>
    </w:p>
    <w:p w14:paraId="3B88D7A1" w14:textId="77777777" w:rsidR="001976AB" w:rsidRDefault="001976AB" w:rsidP="00316956">
      <w:pPr>
        <w:jc w:val="both"/>
        <w:rPr>
          <w:rFonts w:asciiTheme="minorHAnsi" w:eastAsiaTheme="minorHAnsi" w:hAnsiTheme="minorHAnsi" w:cstheme="minorHAnsi"/>
          <w:bCs/>
          <w:lang w:eastAsia="en-US"/>
        </w:rPr>
      </w:pPr>
    </w:p>
    <w:p w14:paraId="1C56E2CB" w14:textId="77777777" w:rsidR="00980D60" w:rsidRPr="00A761D4" w:rsidRDefault="00980D60" w:rsidP="00316956">
      <w:pPr>
        <w:jc w:val="both"/>
        <w:rPr>
          <w:rFonts w:asciiTheme="minorHAnsi" w:eastAsiaTheme="minorHAnsi" w:hAnsiTheme="minorHAnsi" w:cstheme="minorHAnsi"/>
          <w:bCs/>
          <w:lang w:eastAsia="en-US"/>
        </w:rPr>
      </w:pPr>
    </w:p>
    <w:p w14:paraId="2ED7AFC8" w14:textId="77777777" w:rsidR="0084383C" w:rsidRPr="001976AB" w:rsidRDefault="0084383C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  <w:num w:numId="2" w16cid:durableId="1391271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433AE"/>
    <w:rsid w:val="00072C23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F2D88"/>
    <w:rsid w:val="0020404A"/>
    <w:rsid w:val="00220109"/>
    <w:rsid w:val="00252B14"/>
    <w:rsid w:val="002732F5"/>
    <w:rsid w:val="00277C95"/>
    <w:rsid w:val="002A040C"/>
    <w:rsid w:val="002C73AA"/>
    <w:rsid w:val="002D4707"/>
    <w:rsid w:val="00316956"/>
    <w:rsid w:val="00321B7F"/>
    <w:rsid w:val="00330600"/>
    <w:rsid w:val="00332EF2"/>
    <w:rsid w:val="00347FEE"/>
    <w:rsid w:val="00393CA7"/>
    <w:rsid w:val="00424E2F"/>
    <w:rsid w:val="0045183C"/>
    <w:rsid w:val="00454A16"/>
    <w:rsid w:val="00490A66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A3697"/>
    <w:rsid w:val="006C4E76"/>
    <w:rsid w:val="006D169A"/>
    <w:rsid w:val="006F616B"/>
    <w:rsid w:val="007124A4"/>
    <w:rsid w:val="00720AAB"/>
    <w:rsid w:val="00746D6B"/>
    <w:rsid w:val="007F4D9E"/>
    <w:rsid w:val="00807E06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32199"/>
    <w:rsid w:val="00942298"/>
    <w:rsid w:val="00962A65"/>
    <w:rsid w:val="00980D60"/>
    <w:rsid w:val="0099246C"/>
    <w:rsid w:val="009A7E84"/>
    <w:rsid w:val="00A36D4D"/>
    <w:rsid w:val="00A532E6"/>
    <w:rsid w:val="00A761D4"/>
    <w:rsid w:val="00B443CD"/>
    <w:rsid w:val="00B60158"/>
    <w:rsid w:val="00B6073B"/>
    <w:rsid w:val="00B70720"/>
    <w:rsid w:val="00B72DE0"/>
    <w:rsid w:val="00B735FA"/>
    <w:rsid w:val="00B966F9"/>
    <w:rsid w:val="00BA6F48"/>
    <w:rsid w:val="00C037C7"/>
    <w:rsid w:val="00C43DB9"/>
    <w:rsid w:val="00C86653"/>
    <w:rsid w:val="00CC0945"/>
    <w:rsid w:val="00CC50A4"/>
    <w:rsid w:val="00D011F3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6CAD"/>
    <w:rsid w:val="00E51A50"/>
    <w:rsid w:val="00E80953"/>
    <w:rsid w:val="00E82CF7"/>
    <w:rsid w:val="00EA1040"/>
    <w:rsid w:val="00ED44E4"/>
    <w:rsid w:val="00F20112"/>
    <w:rsid w:val="00F40C97"/>
    <w:rsid w:val="00F82267"/>
    <w:rsid w:val="00FA100D"/>
    <w:rsid w:val="00F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2024-09-13T08:25:00Z</cp:lastPrinted>
  <dcterms:created xsi:type="dcterms:W3CDTF">2024-09-25T09:44:00Z</dcterms:created>
  <dcterms:modified xsi:type="dcterms:W3CDTF">2024-09-25T09:44:00Z</dcterms:modified>
</cp:coreProperties>
</file>