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3E9C298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0D3F8D5A" w14:textId="77777777" w:rsidR="0013747B" w:rsidRPr="00C148D0" w:rsidRDefault="0013747B" w:rsidP="00C272F4">
      <w:pPr>
        <w:jc w:val="both"/>
        <w:rPr>
          <w:rFonts w:cstheme="minorHAnsi"/>
          <w:sz w:val="24"/>
          <w:szCs w:val="24"/>
        </w:rPr>
      </w:pPr>
    </w:p>
    <w:p w14:paraId="11EAB6DE" w14:textId="77777777" w:rsidR="0013747B" w:rsidRPr="0013747B" w:rsidRDefault="0013747B" w:rsidP="0013747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3747B">
        <w:rPr>
          <w:rFonts w:asciiTheme="majorHAnsi" w:hAnsiTheme="majorHAnsi" w:cstheme="majorHAnsi"/>
          <w:b/>
          <w:bCs/>
          <w:sz w:val="24"/>
          <w:szCs w:val="24"/>
          <w:u w:val="single"/>
        </w:rPr>
        <w:t>93/2022. (X.13.) számú határozat</w:t>
      </w:r>
    </w:p>
    <w:p w14:paraId="5A373FDB" w14:textId="77777777" w:rsidR="0013747B" w:rsidRPr="0013747B" w:rsidRDefault="0013747B" w:rsidP="0013747B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</w:p>
    <w:p w14:paraId="7169993A" w14:textId="77777777" w:rsidR="0013747B" w:rsidRPr="0013747B" w:rsidRDefault="0013747B" w:rsidP="0013747B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  <w:r w:rsidRPr="0013747B">
        <w:rPr>
          <w:rFonts w:asciiTheme="majorHAnsi" w:hAnsiTheme="majorHAnsi" w:cstheme="majorHAnsi"/>
          <w:bCs/>
          <w:sz w:val="24"/>
          <w:szCs w:val="24"/>
        </w:rPr>
        <w:t xml:space="preserve">Vértesszőlős Község Önkormányzatának Képviselő-testülete </w:t>
      </w:r>
      <w:r w:rsidRPr="0013747B">
        <w:rPr>
          <w:rFonts w:asciiTheme="majorHAnsi" w:hAnsiTheme="majorHAnsi" w:cstheme="majorHAnsi"/>
          <w:sz w:val="24"/>
          <w:szCs w:val="24"/>
        </w:rPr>
        <w:t>a Duna-Vértes Köze Regionális Hulladékgazdálkodási Társulás és a Tatabányai Többcélú Kistérségi Társulás működéséről szóló szóbeli tájékoztatásait elfogadja.</w:t>
      </w:r>
    </w:p>
    <w:p w14:paraId="6AC6969F" w14:textId="29E3596F" w:rsidR="0068590F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2022-11-09T14:53:00Z</dcterms:created>
  <dcterms:modified xsi:type="dcterms:W3CDTF">2022-11-09T14:53:00Z</dcterms:modified>
</cp:coreProperties>
</file>