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9305F37" w14:textId="2A6F8130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769022B4" w14:textId="77777777" w:rsidR="00E956DB" w:rsidRPr="00D976B5" w:rsidRDefault="00E956DB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1F44CD1B" w14:textId="77777777" w:rsidR="00E956DB" w:rsidRPr="00DC50AD" w:rsidRDefault="00E956DB" w:rsidP="00E956DB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62/2022. (VI.9.) számú határozat</w:t>
      </w:r>
    </w:p>
    <w:p w14:paraId="32C1C52E" w14:textId="77777777" w:rsidR="00E956DB" w:rsidRPr="00DC50AD" w:rsidRDefault="00E956DB" w:rsidP="00E956DB">
      <w:pPr>
        <w:rPr>
          <w:rFonts w:asciiTheme="majorHAnsi" w:hAnsiTheme="majorHAnsi" w:cstheme="majorHAnsi"/>
        </w:rPr>
      </w:pPr>
    </w:p>
    <w:p w14:paraId="39D943B0" w14:textId="77777777" w:rsidR="00E956DB" w:rsidRPr="00DC50AD" w:rsidRDefault="00E956DB" w:rsidP="00E956DB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Vértesszőlős Község Önkormányzatának Képviselő-testülete </w:t>
      </w:r>
    </w:p>
    <w:p w14:paraId="5F069C2A" w14:textId="77777777" w:rsidR="00E956DB" w:rsidRPr="00DC50AD" w:rsidRDefault="00E956DB" w:rsidP="00E956DB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1.) A Tatabányai Rendőrkapitányság </w:t>
      </w:r>
      <w:r w:rsidRPr="00DC50AD">
        <w:rPr>
          <w:rFonts w:asciiTheme="majorHAnsi" w:hAnsiTheme="majorHAnsi" w:cstheme="majorHAnsi"/>
          <w:bCs/>
        </w:rPr>
        <w:t>2021. évi közbiztonsági helyzetéről, a rendőrség, a körzeti megbízott települést érintő munkájáról</w:t>
      </w:r>
      <w:r w:rsidRPr="00DC50AD">
        <w:rPr>
          <w:rFonts w:asciiTheme="majorHAnsi" w:hAnsiTheme="majorHAnsi" w:cstheme="majorHAnsi"/>
        </w:rPr>
        <w:t xml:space="preserve"> szóló beszámolóját elfogadja.</w:t>
      </w:r>
    </w:p>
    <w:p w14:paraId="1BA1E04F" w14:textId="77777777" w:rsidR="00E956DB" w:rsidRPr="00DC50AD" w:rsidRDefault="00E956DB" w:rsidP="00E956DB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2.) Megköszöni a Tatabányai Rendőrkapitányság és a körzeti megbízott munkáját.</w:t>
      </w:r>
    </w:p>
    <w:p w14:paraId="2C270381" w14:textId="77777777" w:rsidR="00E956DB" w:rsidRPr="00DC50AD" w:rsidRDefault="00E956DB" w:rsidP="00E956DB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Felelős:</w:t>
      </w:r>
      <w:r w:rsidRPr="00DC50AD">
        <w:rPr>
          <w:rFonts w:asciiTheme="majorHAnsi" w:hAnsiTheme="majorHAnsi" w:cstheme="majorHAnsi"/>
        </w:rPr>
        <w:tab/>
        <w:t>Nagy Csaba polgármester</w:t>
      </w:r>
    </w:p>
    <w:p w14:paraId="6FBE264E" w14:textId="12904C7A" w:rsidR="00E956DB" w:rsidRDefault="00E956DB" w:rsidP="00E956DB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E956DB">
      <w:pPr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37E78D5A" w14:textId="2AD42322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2022-06-21T09:36:00Z</cp:lastPrinted>
  <dcterms:created xsi:type="dcterms:W3CDTF">2022-06-21T09:39:00Z</dcterms:created>
  <dcterms:modified xsi:type="dcterms:W3CDTF">2022-06-21T09:39:00Z</dcterms:modified>
</cp:coreProperties>
</file>