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3464D5">
        <w:rPr>
          <w:rFonts w:cstheme="minorHAnsi"/>
          <w:b/>
          <w:bCs/>
          <w:sz w:val="28"/>
          <w:szCs w:val="28"/>
          <w:u w:val="single"/>
        </w:rPr>
        <w:t>K I V O N A T</w:t>
      </w:r>
    </w:p>
    <w:p w14:paraId="4C67C8B4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</w:p>
    <w:p w14:paraId="3F4CFE12" w14:textId="71C399F4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Vértesszőlős Község Önkormányzata Képviselő-testület</w:t>
      </w:r>
      <w:r>
        <w:rPr>
          <w:rFonts w:cstheme="minorHAnsi"/>
          <w:b/>
          <w:bCs/>
          <w:sz w:val="28"/>
          <w:szCs w:val="28"/>
        </w:rPr>
        <w:t>e</w:t>
      </w:r>
    </w:p>
    <w:p w14:paraId="748902AB" w14:textId="21DC8AE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2022. január 2</w:t>
      </w:r>
      <w:r w:rsidR="001B3BA7">
        <w:rPr>
          <w:rFonts w:cstheme="minorHAnsi"/>
          <w:b/>
          <w:bCs/>
          <w:sz w:val="28"/>
          <w:szCs w:val="28"/>
        </w:rPr>
        <w:t>8</w:t>
      </w:r>
      <w:r w:rsidRPr="003464D5">
        <w:rPr>
          <w:rFonts w:cstheme="minorHAnsi"/>
          <w:b/>
          <w:bCs/>
          <w:sz w:val="28"/>
          <w:szCs w:val="28"/>
        </w:rPr>
        <w:t xml:space="preserve">-ai </w:t>
      </w:r>
      <w:r w:rsidR="001B3BA7">
        <w:rPr>
          <w:rFonts w:cstheme="minorHAnsi"/>
          <w:b/>
          <w:bCs/>
          <w:sz w:val="28"/>
          <w:szCs w:val="28"/>
        </w:rPr>
        <w:t xml:space="preserve">rendkívüli </w:t>
      </w:r>
      <w:r w:rsidRPr="003464D5">
        <w:rPr>
          <w:rFonts w:cstheme="minorHAnsi"/>
          <w:b/>
          <w:bCs/>
          <w:sz w:val="28"/>
          <w:szCs w:val="28"/>
        </w:rPr>
        <w:t xml:space="preserve">ülésének jegyzőkönyvéből </w:t>
      </w:r>
    </w:p>
    <w:p w14:paraId="2F45BD0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238771AF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62EC96A3" w14:textId="77777777" w:rsidR="001B3BA7" w:rsidRPr="001B3BA7" w:rsidRDefault="001B3BA7" w:rsidP="001B3BA7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1B3BA7">
        <w:rPr>
          <w:rFonts w:asciiTheme="minorHAnsi" w:hAnsiTheme="minorHAnsi" w:cstheme="minorHAnsi"/>
          <w:b/>
          <w:bCs/>
          <w:sz w:val="28"/>
          <w:szCs w:val="28"/>
          <w:u w:val="single"/>
        </w:rPr>
        <w:t>16/2022. (I.28.) számú határozat</w:t>
      </w:r>
    </w:p>
    <w:p w14:paraId="295BC761" w14:textId="77777777" w:rsidR="001B3BA7" w:rsidRPr="001B3BA7" w:rsidRDefault="001B3BA7" w:rsidP="001B3BA7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8"/>
          <w:szCs w:val="28"/>
        </w:rPr>
      </w:pPr>
    </w:p>
    <w:p w14:paraId="40FC97C0" w14:textId="77777777" w:rsidR="001B3BA7" w:rsidRPr="001B3BA7" w:rsidRDefault="001B3BA7" w:rsidP="001B3BA7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8"/>
          <w:szCs w:val="28"/>
        </w:rPr>
      </w:pPr>
      <w:r w:rsidRPr="001B3BA7">
        <w:rPr>
          <w:rFonts w:asciiTheme="minorHAnsi" w:hAnsiTheme="minorHAnsi" w:cstheme="minorHAnsi"/>
          <w:sz w:val="28"/>
          <w:szCs w:val="28"/>
        </w:rPr>
        <w:t>Vértesszőlős Község Önkormányzatának Képviselő-testülete a 2022. 01. 28-ai rendkívüli ülésének napirendjét az alábbiak szerint állapítja meg:</w:t>
      </w:r>
    </w:p>
    <w:p w14:paraId="35566D7A" w14:textId="77777777" w:rsidR="001B3BA7" w:rsidRPr="001B3BA7" w:rsidRDefault="001B3BA7" w:rsidP="001B3BA7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4FB2BB29" w14:textId="77777777" w:rsidR="001B3BA7" w:rsidRPr="001B3BA7" w:rsidRDefault="001B3BA7" w:rsidP="001B3BA7">
      <w:pPr>
        <w:tabs>
          <w:tab w:val="left" w:pos="284"/>
        </w:tabs>
        <w:rPr>
          <w:rFonts w:cstheme="minorHAnsi"/>
          <w:bCs/>
          <w:sz w:val="28"/>
          <w:szCs w:val="28"/>
          <w:u w:val="single"/>
        </w:rPr>
      </w:pPr>
      <w:r w:rsidRPr="001B3BA7">
        <w:rPr>
          <w:rFonts w:cstheme="minorHAnsi"/>
          <w:bCs/>
          <w:sz w:val="28"/>
          <w:szCs w:val="28"/>
        </w:rPr>
        <w:t>1.) Pályázat benyújtásával kapcsolatos döntés</w:t>
      </w:r>
    </w:p>
    <w:p w14:paraId="16C2E592" w14:textId="75D5AC04" w:rsidR="001B3BA7" w:rsidRPr="001B3BA7" w:rsidRDefault="001B3BA7" w:rsidP="001B3BA7">
      <w:pPr>
        <w:tabs>
          <w:tab w:val="left" w:pos="284"/>
        </w:tabs>
        <w:rPr>
          <w:rFonts w:cstheme="minorHAnsi"/>
          <w:bCs/>
          <w:sz w:val="28"/>
          <w:szCs w:val="28"/>
        </w:rPr>
      </w:pPr>
      <w:r w:rsidRPr="001B3BA7">
        <w:rPr>
          <w:rFonts w:cstheme="minorHAnsi"/>
          <w:bCs/>
          <w:sz w:val="28"/>
          <w:szCs w:val="28"/>
        </w:rPr>
        <w:t>2.) Az 1037/220 hrsz-ú út Baji utcához csatolása, a 261/1 hrsz-ú út Kánya utcához csatolása, és a 217/4 hrsz-ú Szarvas utca „kivett közterület” jellegének módosítása – útfelújítási pályázatokhoz kapcsolódóan</w:t>
      </w:r>
      <w:r w:rsidRPr="001B3BA7">
        <w:rPr>
          <w:rFonts w:cstheme="minorHAnsi"/>
          <w:bCs/>
          <w:sz w:val="28"/>
          <w:szCs w:val="28"/>
        </w:rPr>
        <w:t>.</w:t>
      </w:r>
    </w:p>
    <w:p w14:paraId="3875A875" w14:textId="14CC718A" w:rsidR="003464D5" w:rsidRPr="001B3BA7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022C773B" w14:textId="24C980CF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615F4436" w14:textId="77777777" w:rsidR="001B3BA7" w:rsidRDefault="001B3BA7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2FD59112" w14:textId="1B7B046F" w:rsidR="002A5E7A" w:rsidRDefault="002A5E7A" w:rsidP="002A5E7A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K.m.f.</w:t>
      </w:r>
    </w:p>
    <w:p w14:paraId="746622C9" w14:textId="0D51630C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065177BD" w14:textId="643594EC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 xml:space="preserve">Nagy Csaba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 xml:space="preserve">dr. Lázár Gabriella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</w:p>
    <w:p w14:paraId="769EFC05" w14:textId="14F506D2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polgármester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>jegyző</w:t>
      </w:r>
    </w:p>
    <w:p w14:paraId="171362C2" w14:textId="5DC0765B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</w:p>
    <w:p w14:paraId="3B895EA5" w14:textId="2000B4C3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562367FE" w14:textId="5965C7C7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kivonat hiteléül:</w:t>
      </w:r>
    </w:p>
    <w:p w14:paraId="30ADF2A3" w14:textId="1C422CC9" w:rsidR="002A5E7A" w:rsidRDefault="002A5E7A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31BCDF21" w14:textId="35C8D319" w:rsidR="002A5E7A" w:rsidRDefault="002A5E7A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74574550" w14:textId="18E92F12" w:rsidR="002A5E7A" w:rsidRPr="002A5E7A" w:rsidRDefault="002A5E7A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dr. Lázár Gabriella</w:t>
      </w:r>
    </w:p>
    <w:p w14:paraId="44BF9770" w14:textId="13658C00" w:rsidR="002A5E7A" w:rsidRPr="002A5E7A" w:rsidRDefault="002A5E7A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jegyző</w:t>
      </w:r>
    </w:p>
    <w:p w14:paraId="23600573" w14:textId="77777777" w:rsidR="008D3DE8" w:rsidRPr="002A5E7A" w:rsidRDefault="008D3DE8">
      <w:pPr>
        <w:rPr>
          <w:b/>
          <w:bCs/>
          <w:sz w:val="28"/>
          <w:szCs w:val="28"/>
        </w:rPr>
      </w:pPr>
    </w:p>
    <w:sectPr w:rsidR="008D3DE8" w:rsidRPr="002A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1B3BA7"/>
    <w:rsid w:val="002A5E7A"/>
    <w:rsid w:val="003464D5"/>
    <w:rsid w:val="008D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1B3B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2022-02-10T06:46:00Z</cp:lastPrinted>
  <dcterms:created xsi:type="dcterms:W3CDTF">2022-02-10T06:47:00Z</dcterms:created>
  <dcterms:modified xsi:type="dcterms:W3CDTF">2022-02-10T06:47:00Z</dcterms:modified>
</cp:coreProperties>
</file>