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E82FD7" w14:textId="77777777" w:rsidR="003464D5" w:rsidRPr="003464D5" w:rsidRDefault="003464D5" w:rsidP="003464D5">
      <w:pPr>
        <w:tabs>
          <w:tab w:val="left" w:pos="284"/>
        </w:tabs>
        <w:jc w:val="center"/>
        <w:rPr>
          <w:rFonts w:cstheme="minorHAnsi"/>
          <w:b/>
          <w:bCs/>
          <w:sz w:val="28"/>
          <w:szCs w:val="28"/>
          <w:u w:val="single"/>
        </w:rPr>
      </w:pPr>
    </w:p>
    <w:p w14:paraId="0BAEAE3F" w14:textId="3038224F" w:rsidR="003464D5" w:rsidRPr="00E445FC" w:rsidRDefault="003464D5" w:rsidP="003464D5">
      <w:pPr>
        <w:tabs>
          <w:tab w:val="left" w:pos="284"/>
        </w:tabs>
        <w:jc w:val="center"/>
        <w:rPr>
          <w:rFonts w:cstheme="minorHAnsi"/>
          <w:b/>
          <w:bCs/>
          <w:sz w:val="24"/>
          <w:szCs w:val="24"/>
          <w:u w:val="single"/>
        </w:rPr>
      </w:pPr>
      <w:r w:rsidRPr="00E445FC">
        <w:rPr>
          <w:rFonts w:cstheme="minorHAnsi"/>
          <w:b/>
          <w:bCs/>
          <w:sz w:val="24"/>
          <w:szCs w:val="24"/>
          <w:u w:val="single"/>
        </w:rPr>
        <w:t>K I V O N A T</w:t>
      </w:r>
    </w:p>
    <w:p w14:paraId="14D88A6E" w14:textId="77777777" w:rsidR="00E445FC" w:rsidRPr="00E445FC" w:rsidRDefault="00E445FC" w:rsidP="003464D5">
      <w:pPr>
        <w:tabs>
          <w:tab w:val="left" w:pos="284"/>
        </w:tabs>
        <w:jc w:val="center"/>
        <w:rPr>
          <w:rFonts w:cstheme="minorHAnsi"/>
          <w:b/>
          <w:bCs/>
          <w:sz w:val="24"/>
          <w:szCs w:val="24"/>
        </w:rPr>
      </w:pPr>
    </w:p>
    <w:p w14:paraId="3F4CFE12" w14:textId="71C399F4" w:rsidR="003464D5" w:rsidRPr="00E445FC" w:rsidRDefault="003464D5" w:rsidP="003464D5">
      <w:pPr>
        <w:tabs>
          <w:tab w:val="left" w:pos="284"/>
        </w:tabs>
        <w:jc w:val="center"/>
        <w:rPr>
          <w:rFonts w:cstheme="minorHAnsi"/>
          <w:b/>
          <w:bCs/>
          <w:sz w:val="24"/>
          <w:szCs w:val="24"/>
        </w:rPr>
      </w:pPr>
      <w:r w:rsidRPr="00E445FC">
        <w:rPr>
          <w:rFonts w:cstheme="minorHAnsi"/>
          <w:b/>
          <w:bCs/>
          <w:sz w:val="24"/>
          <w:szCs w:val="24"/>
        </w:rPr>
        <w:t>Vértesszőlős Község Önkormányzata Képviselő-testülete</w:t>
      </w:r>
    </w:p>
    <w:p w14:paraId="238771AF" w14:textId="3BF396EE" w:rsidR="003464D5" w:rsidRPr="00E445FC" w:rsidRDefault="003464D5" w:rsidP="003464D5">
      <w:pPr>
        <w:tabs>
          <w:tab w:val="left" w:pos="284"/>
        </w:tabs>
        <w:jc w:val="center"/>
        <w:rPr>
          <w:rFonts w:cstheme="minorHAnsi"/>
          <w:b/>
          <w:bCs/>
          <w:sz w:val="24"/>
          <w:szCs w:val="24"/>
        </w:rPr>
      </w:pPr>
      <w:r w:rsidRPr="00E445FC">
        <w:rPr>
          <w:rFonts w:cstheme="minorHAnsi"/>
          <w:b/>
          <w:bCs/>
          <w:sz w:val="24"/>
          <w:szCs w:val="24"/>
        </w:rPr>
        <w:t xml:space="preserve">2022. január 20-ai ülésének jegyzőkönyvéből </w:t>
      </w:r>
    </w:p>
    <w:p w14:paraId="0FBE34F0" w14:textId="3CD28096" w:rsidR="00E445FC" w:rsidRDefault="00E445FC" w:rsidP="003464D5">
      <w:pPr>
        <w:tabs>
          <w:tab w:val="left" w:pos="284"/>
        </w:tabs>
        <w:jc w:val="center"/>
        <w:rPr>
          <w:rFonts w:cstheme="minorHAnsi"/>
          <w:b/>
          <w:bCs/>
          <w:sz w:val="24"/>
          <w:szCs w:val="24"/>
          <w:u w:val="single"/>
        </w:rPr>
      </w:pPr>
    </w:p>
    <w:p w14:paraId="729BBE60" w14:textId="77777777" w:rsidR="00722226" w:rsidRPr="00E445FC" w:rsidRDefault="00722226" w:rsidP="003464D5">
      <w:pPr>
        <w:tabs>
          <w:tab w:val="left" w:pos="284"/>
        </w:tabs>
        <w:jc w:val="center"/>
        <w:rPr>
          <w:rFonts w:cstheme="minorHAnsi"/>
          <w:b/>
          <w:bCs/>
          <w:sz w:val="24"/>
          <w:szCs w:val="24"/>
          <w:u w:val="single"/>
        </w:rPr>
      </w:pPr>
    </w:p>
    <w:p w14:paraId="5394E222" w14:textId="77777777" w:rsidR="00E36D17" w:rsidRDefault="00E36D17" w:rsidP="00E36D17">
      <w:pPr>
        <w:pStyle w:val="Standard"/>
        <w:widowControl/>
        <w:tabs>
          <w:tab w:val="left" w:pos="390"/>
        </w:tabs>
        <w:overflowPunct w:val="0"/>
        <w:jc w:val="center"/>
        <w:rPr>
          <w:rFonts w:asciiTheme="majorHAnsi" w:hAnsiTheme="majorHAnsi" w:cstheme="majorHAnsi"/>
          <w:b/>
          <w:bCs/>
          <w:sz w:val="24"/>
          <w:szCs w:val="24"/>
          <w:u w:val="single"/>
        </w:rPr>
      </w:pPr>
    </w:p>
    <w:p w14:paraId="6DB74701" w14:textId="77777777" w:rsidR="00DA3B06" w:rsidRPr="004C5466" w:rsidRDefault="00DA3B06" w:rsidP="00DA3B06">
      <w:pPr>
        <w:tabs>
          <w:tab w:val="left" w:pos="284"/>
        </w:tabs>
        <w:jc w:val="center"/>
        <w:rPr>
          <w:rFonts w:asciiTheme="majorHAnsi" w:hAnsiTheme="majorHAnsi" w:cstheme="majorHAnsi"/>
          <w:b/>
          <w:bCs/>
          <w:sz w:val="24"/>
          <w:szCs w:val="24"/>
          <w:u w:val="single"/>
        </w:rPr>
      </w:pPr>
      <w:r w:rsidRPr="004C5466">
        <w:rPr>
          <w:rFonts w:asciiTheme="majorHAnsi" w:hAnsiTheme="majorHAnsi" w:cstheme="majorHAnsi"/>
          <w:b/>
          <w:bCs/>
          <w:sz w:val="24"/>
          <w:szCs w:val="24"/>
          <w:u w:val="single"/>
        </w:rPr>
        <w:t>10/2022. (I.20.) számú határozat</w:t>
      </w:r>
    </w:p>
    <w:p w14:paraId="2B2BD249" w14:textId="77777777" w:rsidR="00DA3B06" w:rsidRPr="004C5466" w:rsidRDefault="00DA3B06" w:rsidP="00DA3B06">
      <w:pPr>
        <w:tabs>
          <w:tab w:val="left" w:pos="284"/>
        </w:tabs>
        <w:jc w:val="center"/>
        <w:rPr>
          <w:rFonts w:asciiTheme="majorHAnsi" w:hAnsiTheme="majorHAnsi" w:cstheme="majorHAnsi"/>
          <w:b/>
          <w:bCs/>
          <w:sz w:val="24"/>
          <w:szCs w:val="24"/>
          <w:u w:val="single"/>
        </w:rPr>
      </w:pPr>
    </w:p>
    <w:p w14:paraId="4B2EFF61" w14:textId="77777777" w:rsidR="00DA3B06" w:rsidRPr="004C5466" w:rsidRDefault="00DA3B06" w:rsidP="00DA3B06">
      <w:pPr>
        <w:rPr>
          <w:rFonts w:asciiTheme="majorHAnsi" w:hAnsiTheme="majorHAnsi" w:cstheme="majorHAnsi"/>
          <w:sz w:val="24"/>
          <w:szCs w:val="24"/>
        </w:rPr>
      </w:pPr>
      <w:r w:rsidRPr="004C5466">
        <w:rPr>
          <w:rFonts w:asciiTheme="majorHAnsi" w:hAnsiTheme="majorHAnsi" w:cstheme="majorHAnsi"/>
          <w:sz w:val="24"/>
          <w:szCs w:val="24"/>
        </w:rPr>
        <w:t>Vértesszőlős Község Önkormányzatának Képviselő-testülete</w:t>
      </w:r>
    </w:p>
    <w:p w14:paraId="6508034E" w14:textId="77777777" w:rsidR="00DA3B06" w:rsidRPr="004C5466" w:rsidRDefault="00DA3B06" w:rsidP="00DA3B06">
      <w:pPr>
        <w:tabs>
          <w:tab w:val="left" w:pos="284"/>
        </w:tabs>
        <w:rPr>
          <w:rFonts w:asciiTheme="majorHAnsi" w:hAnsiTheme="majorHAnsi" w:cstheme="majorHAnsi"/>
          <w:sz w:val="24"/>
          <w:szCs w:val="24"/>
        </w:rPr>
      </w:pPr>
    </w:p>
    <w:p w14:paraId="7F73A3B8" w14:textId="77777777" w:rsidR="00DA3B06" w:rsidRPr="004C5466" w:rsidRDefault="00DA3B06" w:rsidP="00DA3B06">
      <w:pPr>
        <w:tabs>
          <w:tab w:val="left" w:pos="284"/>
        </w:tabs>
        <w:rPr>
          <w:rFonts w:asciiTheme="majorHAnsi" w:hAnsiTheme="majorHAnsi" w:cstheme="majorHAnsi"/>
          <w:sz w:val="24"/>
          <w:szCs w:val="24"/>
        </w:rPr>
      </w:pPr>
      <w:r w:rsidRPr="004C5466">
        <w:rPr>
          <w:rFonts w:asciiTheme="majorHAnsi" w:hAnsiTheme="majorHAnsi" w:cstheme="majorHAnsi"/>
          <w:sz w:val="24"/>
          <w:szCs w:val="24"/>
        </w:rPr>
        <w:t>1.) Pályázatot nyújt be Magyarország Miniszterelnöksége által meghirdetett MFP UHK/2022 kódszámú, „Út, híd, kerékpárforgalmi létesítmény, vízelvezető rendszer építése/felújítása” megnevezésű pályázati felhívásra a Magyarország 2022. évi központi költségvetéséről szóló 2021. évi XC. törvény 1. melléklet XLVII. Gazdaság-újraindítási Alap 2. Fejezeti kezelésű előirányzatok cím, 1. Gazdaság újraindítását szolgáló miniszterelnökségi fejezeti kezelésű előirányzatok, 1. Magyar Falu Program jogcímcsoport terhére, az Önkormányzat tulajdonában álló, Vértesszőlős, Ady Endre utcai (410 hrsz-ú, kivett közút) alsó járdaszakasz térkövezésére és  a Szamos dűlő (1511 hrsz-ú, kivett közút) szilárd burkolattal történő ellátása céljából.</w:t>
      </w:r>
    </w:p>
    <w:p w14:paraId="125CC8A0" w14:textId="77777777" w:rsidR="00DA3B06" w:rsidRPr="004C5466" w:rsidRDefault="00DA3B06" w:rsidP="00DA3B06">
      <w:pPr>
        <w:tabs>
          <w:tab w:val="left" w:pos="284"/>
        </w:tabs>
        <w:rPr>
          <w:rFonts w:asciiTheme="majorHAnsi" w:hAnsiTheme="majorHAnsi" w:cstheme="majorHAnsi"/>
          <w:sz w:val="24"/>
          <w:szCs w:val="24"/>
        </w:rPr>
      </w:pPr>
      <w:r w:rsidRPr="004C5466">
        <w:rPr>
          <w:rFonts w:asciiTheme="majorHAnsi" w:hAnsiTheme="majorHAnsi" w:cstheme="majorHAnsi"/>
          <w:sz w:val="24"/>
          <w:szCs w:val="24"/>
        </w:rPr>
        <w:t xml:space="preserve">2.) A pályázaton a maximálisan igénybe vehető 45.000.000 Ft, vissza nem térítendő, 100 százalékos intenzitású pályázati összeg elnyerését pályázza meg, melyet az alábbi célokra kíván felhasználni: 10.000.000 Ft-ot járdaszakasz térkövezésére, 35.000.000 Ft-ot külterületi út aszfaltozására. </w:t>
      </w:r>
    </w:p>
    <w:p w14:paraId="0C89627E" w14:textId="77777777" w:rsidR="00DA3B06" w:rsidRPr="004C5466" w:rsidRDefault="00DA3B06" w:rsidP="00DA3B06">
      <w:pPr>
        <w:tabs>
          <w:tab w:val="left" w:pos="284"/>
        </w:tabs>
        <w:rPr>
          <w:rFonts w:asciiTheme="majorHAnsi" w:hAnsiTheme="majorHAnsi" w:cstheme="majorHAnsi"/>
          <w:sz w:val="24"/>
          <w:szCs w:val="24"/>
        </w:rPr>
      </w:pPr>
      <w:r w:rsidRPr="004C5466">
        <w:rPr>
          <w:rFonts w:asciiTheme="majorHAnsi" w:hAnsiTheme="majorHAnsi" w:cstheme="majorHAnsi"/>
          <w:sz w:val="24"/>
          <w:szCs w:val="24"/>
        </w:rPr>
        <w:t>3.) Felkéri a polgármestert a pályázat benyújtására és az egyéb szükséges intézkedések megtételére.</w:t>
      </w:r>
    </w:p>
    <w:p w14:paraId="0D943060" w14:textId="77777777" w:rsidR="00DA3B06" w:rsidRPr="004C5466" w:rsidRDefault="00DA3B06" w:rsidP="00DA3B06">
      <w:pPr>
        <w:tabs>
          <w:tab w:val="left" w:pos="284"/>
        </w:tabs>
        <w:rPr>
          <w:rFonts w:asciiTheme="majorHAnsi" w:hAnsiTheme="majorHAnsi" w:cstheme="majorHAnsi"/>
          <w:sz w:val="24"/>
          <w:szCs w:val="24"/>
        </w:rPr>
      </w:pPr>
    </w:p>
    <w:p w14:paraId="091099FC" w14:textId="77777777" w:rsidR="00DA3B06" w:rsidRPr="004C5466" w:rsidRDefault="00DA3B06" w:rsidP="00DA3B06">
      <w:pPr>
        <w:tabs>
          <w:tab w:val="left" w:pos="284"/>
        </w:tabs>
        <w:rPr>
          <w:rFonts w:asciiTheme="majorHAnsi" w:hAnsiTheme="majorHAnsi" w:cstheme="majorHAnsi"/>
          <w:sz w:val="24"/>
          <w:szCs w:val="24"/>
        </w:rPr>
      </w:pPr>
      <w:r w:rsidRPr="004C5466">
        <w:rPr>
          <w:rFonts w:asciiTheme="majorHAnsi" w:hAnsiTheme="majorHAnsi" w:cstheme="majorHAnsi"/>
          <w:sz w:val="24"/>
          <w:szCs w:val="24"/>
        </w:rPr>
        <w:t>Felelős:</w:t>
      </w:r>
      <w:r w:rsidRPr="004C5466">
        <w:rPr>
          <w:rFonts w:asciiTheme="majorHAnsi" w:hAnsiTheme="majorHAnsi" w:cstheme="majorHAnsi"/>
          <w:sz w:val="24"/>
          <w:szCs w:val="24"/>
        </w:rPr>
        <w:tab/>
        <w:t>Nagy Csaba polgármester</w:t>
      </w:r>
    </w:p>
    <w:p w14:paraId="5CF01A7B" w14:textId="77777777" w:rsidR="00DA3B06" w:rsidRPr="004C5466" w:rsidRDefault="00DA3B06" w:rsidP="00DA3B06">
      <w:pPr>
        <w:tabs>
          <w:tab w:val="left" w:pos="284"/>
        </w:tabs>
        <w:rPr>
          <w:rFonts w:asciiTheme="majorHAnsi" w:hAnsiTheme="majorHAnsi" w:cstheme="majorHAnsi"/>
          <w:sz w:val="24"/>
          <w:szCs w:val="24"/>
        </w:rPr>
      </w:pPr>
      <w:r w:rsidRPr="004C5466">
        <w:rPr>
          <w:rFonts w:asciiTheme="majorHAnsi" w:hAnsiTheme="majorHAnsi" w:cstheme="majorHAnsi"/>
          <w:sz w:val="24"/>
          <w:szCs w:val="24"/>
        </w:rPr>
        <w:t>Határidő: 2022. február 8.</w:t>
      </w:r>
    </w:p>
    <w:p w14:paraId="2879B0F0" w14:textId="50341853" w:rsidR="00722226" w:rsidRDefault="00722226" w:rsidP="002A5E7A">
      <w:pPr>
        <w:tabs>
          <w:tab w:val="left" w:pos="284"/>
        </w:tabs>
        <w:jc w:val="center"/>
        <w:rPr>
          <w:rFonts w:cstheme="minorHAnsi"/>
          <w:sz w:val="24"/>
          <w:szCs w:val="24"/>
        </w:rPr>
      </w:pPr>
    </w:p>
    <w:p w14:paraId="7995F673" w14:textId="091C92DD" w:rsidR="00E36D17" w:rsidRDefault="00E36D17" w:rsidP="002A5E7A">
      <w:pPr>
        <w:tabs>
          <w:tab w:val="left" w:pos="284"/>
        </w:tabs>
        <w:jc w:val="center"/>
        <w:rPr>
          <w:rFonts w:cstheme="minorHAnsi"/>
          <w:sz w:val="24"/>
          <w:szCs w:val="24"/>
        </w:rPr>
      </w:pPr>
    </w:p>
    <w:p w14:paraId="283AF025" w14:textId="77777777" w:rsidR="00E36D17" w:rsidRDefault="00E36D17" w:rsidP="002A5E7A">
      <w:pPr>
        <w:tabs>
          <w:tab w:val="left" w:pos="284"/>
        </w:tabs>
        <w:jc w:val="center"/>
        <w:rPr>
          <w:rFonts w:cstheme="minorHAnsi"/>
          <w:sz w:val="24"/>
          <w:szCs w:val="24"/>
        </w:rPr>
      </w:pPr>
    </w:p>
    <w:p w14:paraId="2FD59112" w14:textId="11B41CFA" w:rsidR="002A5E7A" w:rsidRDefault="002A5E7A" w:rsidP="002A5E7A">
      <w:pPr>
        <w:tabs>
          <w:tab w:val="left" w:pos="284"/>
        </w:tabs>
        <w:jc w:val="center"/>
        <w:rPr>
          <w:rFonts w:cstheme="minorHAnsi"/>
          <w:sz w:val="24"/>
          <w:szCs w:val="24"/>
        </w:rPr>
      </w:pPr>
      <w:r w:rsidRPr="00E445FC">
        <w:rPr>
          <w:rFonts w:cstheme="minorHAnsi"/>
          <w:sz w:val="24"/>
          <w:szCs w:val="24"/>
        </w:rPr>
        <w:t>K.m.f.</w:t>
      </w:r>
    </w:p>
    <w:p w14:paraId="45C86881" w14:textId="345DF3DB" w:rsidR="00E36D17" w:rsidRDefault="00E36D17" w:rsidP="002A5E7A">
      <w:pPr>
        <w:tabs>
          <w:tab w:val="left" w:pos="284"/>
        </w:tabs>
        <w:jc w:val="center"/>
        <w:rPr>
          <w:rFonts w:cstheme="minorHAnsi"/>
          <w:sz w:val="24"/>
          <w:szCs w:val="24"/>
        </w:rPr>
      </w:pPr>
    </w:p>
    <w:p w14:paraId="1360EDFB" w14:textId="77777777" w:rsidR="00E36D17" w:rsidRPr="00E445FC" w:rsidRDefault="00E36D17" w:rsidP="002A5E7A">
      <w:pPr>
        <w:tabs>
          <w:tab w:val="left" w:pos="284"/>
        </w:tabs>
        <w:jc w:val="center"/>
        <w:rPr>
          <w:rFonts w:cstheme="minorHAnsi"/>
          <w:sz w:val="24"/>
          <w:szCs w:val="24"/>
        </w:rPr>
      </w:pPr>
    </w:p>
    <w:p w14:paraId="746622C9" w14:textId="0D51630C" w:rsidR="003464D5" w:rsidRPr="00E445FC" w:rsidRDefault="003464D5" w:rsidP="003464D5">
      <w:pPr>
        <w:tabs>
          <w:tab w:val="left" w:pos="284"/>
        </w:tabs>
        <w:rPr>
          <w:rFonts w:cstheme="minorHAnsi"/>
          <w:sz w:val="24"/>
          <w:szCs w:val="24"/>
        </w:rPr>
      </w:pPr>
    </w:p>
    <w:p w14:paraId="065177BD" w14:textId="7CAF9B32" w:rsidR="003464D5" w:rsidRPr="00E445FC" w:rsidRDefault="003464D5" w:rsidP="003464D5">
      <w:pPr>
        <w:tabs>
          <w:tab w:val="left" w:pos="284"/>
        </w:tabs>
        <w:rPr>
          <w:rFonts w:cstheme="minorHAnsi"/>
          <w:b/>
          <w:bCs/>
          <w:sz w:val="24"/>
          <w:szCs w:val="24"/>
        </w:rPr>
      </w:pPr>
      <w:r w:rsidRPr="00E445FC">
        <w:rPr>
          <w:rFonts w:cstheme="minorHAnsi"/>
          <w:b/>
          <w:bCs/>
          <w:sz w:val="24"/>
          <w:szCs w:val="24"/>
        </w:rPr>
        <w:t xml:space="preserve">Nagy Csaba </w:t>
      </w:r>
      <w:proofErr w:type="spellStart"/>
      <w:r w:rsidRPr="00E445FC">
        <w:rPr>
          <w:rFonts w:cstheme="minorHAnsi"/>
          <w:b/>
          <w:bCs/>
          <w:sz w:val="24"/>
          <w:szCs w:val="24"/>
        </w:rPr>
        <w:t>sk</w:t>
      </w:r>
      <w:proofErr w:type="spellEnd"/>
      <w:r w:rsidRPr="00E445FC">
        <w:rPr>
          <w:rFonts w:cstheme="minorHAnsi"/>
          <w:b/>
          <w:bCs/>
          <w:sz w:val="24"/>
          <w:szCs w:val="24"/>
        </w:rPr>
        <w:t>.</w:t>
      </w:r>
      <w:r w:rsidRPr="00E445FC">
        <w:rPr>
          <w:rFonts w:cstheme="minorHAnsi"/>
          <w:b/>
          <w:bCs/>
          <w:sz w:val="24"/>
          <w:szCs w:val="24"/>
        </w:rPr>
        <w:tab/>
      </w:r>
      <w:r w:rsidRPr="00E445FC">
        <w:rPr>
          <w:rFonts w:cstheme="minorHAnsi"/>
          <w:b/>
          <w:bCs/>
          <w:sz w:val="24"/>
          <w:szCs w:val="24"/>
        </w:rPr>
        <w:tab/>
      </w:r>
      <w:r w:rsidRPr="00E445FC">
        <w:rPr>
          <w:rFonts w:cstheme="minorHAnsi"/>
          <w:b/>
          <w:bCs/>
          <w:sz w:val="24"/>
          <w:szCs w:val="24"/>
        </w:rPr>
        <w:tab/>
      </w:r>
      <w:r w:rsidRPr="00E445FC">
        <w:rPr>
          <w:rFonts w:cstheme="minorHAnsi"/>
          <w:b/>
          <w:bCs/>
          <w:sz w:val="24"/>
          <w:szCs w:val="24"/>
        </w:rPr>
        <w:tab/>
      </w:r>
      <w:r w:rsidRPr="00E445FC">
        <w:rPr>
          <w:rFonts w:cstheme="minorHAnsi"/>
          <w:b/>
          <w:bCs/>
          <w:sz w:val="24"/>
          <w:szCs w:val="24"/>
        </w:rPr>
        <w:tab/>
      </w:r>
      <w:r w:rsidRPr="00E445FC">
        <w:rPr>
          <w:rFonts w:cstheme="minorHAnsi"/>
          <w:b/>
          <w:bCs/>
          <w:sz w:val="24"/>
          <w:szCs w:val="24"/>
        </w:rPr>
        <w:tab/>
      </w:r>
      <w:r w:rsidR="00E36D17">
        <w:rPr>
          <w:rFonts w:cstheme="minorHAnsi"/>
          <w:b/>
          <w:bCs/>
          <w:sz w:val="24"/>
          <w:szCs w:val="24"/>
        </w:rPr>
        <w:tab/>
      </w:r>
      <w:r w:rsidRPr="00E445FC">
        <w:rPr>
          <w:rFonts w:cstheme="minorHAnsi"/>
          <w:b/>
          <w:bCs/>
          <w:sz w:val="24"/>
          <w:szCs w:val="24"/>
        </w:rPr>
        <w:t xml:space="preserve">dr. Lázár Gabriella </w:t>
      </w:r>
      <w:proofErr w:type="spellStart"/>
      <w:r w:rsidRPr="00E445FC">
        <w:rPr>
          <w:rFonts w:cstheme="minorHAnsi"/>
          <w:b/>
          <w:bCs/>
          <w:sz w:val="24"/>
          <w:szCs w:val="24"/>
        </w:rPr>
        <w:t>sk</w:t>
      </w:r>
      <w:proofErr w:type="spellEnd"/>
      <w:r w:rsidRPr="00E445FC">
        <w:rPr>
          <w:rFonts w:cstheme="minorHAnsi"/>
          <w:b/>
          <w:bCs/>
          <w:sz w:val="24"/>
          <w:szCs w:val="24"/>
        </w:rPr>
        <w:t>.</w:t>
      </w:r>
    </w:p>
    <w:p w14:paraId="769EFC05" w14:textId="77E1D9F4" w:rsidR="003464D5" w:rsidRPr="00E445FC" w:rsidRDefault="003464D5" w:rsidP="003464D5">
      <w:pPr>
        <w:tabs>
          <w:tab w:val="left" w:pos="284"/>
        </w:tabs>
        <w:rPr>
          <w:rFonts w:cstheme="minorHAnsi"/>
          <w:b/>
          <w:bCs/>
          <w:sz w:val="24"/>
          <w:szCs w:val="24"/>
        </w:rPr>
      </w:pPr>
      <w:r w:rsidRPr="00E445FC">
        <w:rPr>
          <w:rFonts w:cstheme="minorHAnsi"/>
          <w:b/>
          <w:bCs/>
          <w:sz w:val="24"/>
          <w:szCs w:val="24"/>
        </w:rPr>
        <w:t>polgármester</w:t>
      </w:r>
      <w:r w:rsidRPr="00E445FC">
        <w:rPr>
          <w:rFonts w:cstheme="minorHAnsi"/>
          <w:b/>
          <w:bCs/>
          <w:sz w:val="24"/>
          <w:szCs w:val="24"/>
        </w:rPr>
        <w:tab/>
      </w:r>
      <w:r w:rsidRPr="00E445FC">
        <w:rPr>
          <w:rFonts w:cstheme="minorHAnsi"/>
          <w:b/>
          <w:bCs/>
          <w:sz w:val="24"/>
          <w:szCs w:val="24"/>
        </w:rPr>
        <w:tab/>
      </w:r>
      <w:r w:rsidRPr="00E445FC">
        <w:rPr>
          <w:rFonts w:cstheme="minorHAnsi"/>
          <w:b/>
          <w:bCs/>
          <w:sz w:val="24"/>
          <w:szCs w:val="24"/>
        </w:rPr>
        <w:tab/>
      </w:r>
      <w:r w:rsidRPr="00E445FC">
        <w:rPr>
          <w:rFonts w:cstheme="minorHAnsi"/>
          <w:b/>
          <w:bCs/>
          <w:sz w:val="24"/>
          <w:szCs w:val="24"/>
        </w:rPr>
        <w:tab/>
      </w:r>
      <w:r w:rsidRPr="00E445FC">
        <w:rPr>
          <w:rFonts w:cstheme="minorHAnsi"/>
          <w:b/>
          <w:bCs/>
          <w:sz w:val="24"/>
          <w:szCs w:val="24"/>
        </w:rPr>
        <w:tab/>
      </w:r>
      <w:r w:rsidRPr="00E445FC">
        <w:rPr>
          <w:rFonts w:cstheme="minorHAnsi"/>
          <w:b/>
          <w:bCs/>
          <w:sz w:val="24"/>
          <w:szCs w:val="24"/>
        </w:rPr>
        <w:tab/>
      </w:r>
      <w:r w:rsidRPr="00E445FC">
        <w:rPr>
          <w:rFonts w:cstheme="minorHAnsi"/>
          <w:b/>
          <w:bCs/>
          <w:sz w:val="24"/>
          <w:szCs w:val="24"/>
        </w:rPr>
        <w:tab/>
      </w:r>
      <w:r w:rsidR="00E36D17">
        <w:rPr>
          <w:rFonts w:cstheme="minorHAnsi"/>
          <w:b/>
          <w:bCs/>
          <w:sz w:val="24"/>
          <w:szCs w:val="24"/>
        </w:rPr>
        <w:tab/>
      </w:r>
      <w:r w:rsidRPr="00E445FC">
        <w:rPr>
          <w:rFonts w:cstheme="minorHAnsi"/>
          <w:b/>
          <w:bCs/>
          <w:sz w:val="24"/>
          <w:szCs w:val="24"/>
        </w:rPr>
        <w:t>jegyző</w:t>
      </w:r>
    </w:p>
    <w:p w14:paraId="171362C2" w14:textId="5DC0765B" w:rsidR="003464D5" w:rsidRPr="00E445FC" w:rsidRDefault="003464D5" w:rsidP="003464D5">
      <w:pPr>
        <w:tabs>
          <w:tab w:val="left" w:pos="284"/>
        </w:tabs>
        <w:rPr>
          <w:rFonts w:cstheme="minorHAnsi"/>
          <w:b/>
          <w:bCs/>
          <w:sz w:val="24"/>
          <w:szCs w:val="24"/>
        </w:rPr>
      </w:pPr>
    </w:p>
    <w:p w14:paraId="3B895EA5" w14:textId="2000B4C3" w:rsidR="003464D5" w:rsidRPr="00E445FC" w:rsidRDefault="003464D5" w:rsidP="003464D5">
      <w:pPr>
        <w:tabs>
          <w:tab w:val="left" w:pos="284"/>
        </w:tabs>
        <w:rPr>
          <w:rFonts w:cstheme="minorHAnsi"/>
          <w:sz w:val="24"/>
          <w:szCs w:val="24"/>
        </w:rPr>
      </w:pPr>
    </w:p>
    <w:p w14:paraId="562367FE" w14:textId="5965C7C7" w:rsidR="003464D5" w:rsidRPr="00E445FC" w:rsidRDefault="003464D5" w:rsidP="003464D5">
      <w:pPr>
        <w:tabs>
          <w:tab w:val="left" w:pos="284"/>
        </w:tabs>
        <w:rPr>
          <w:rFonts w:cstheme="minorHAnsi"/>
          <w:sz w:val="24"/>
          <w:szCs w:val="24"/>
        </w:rPr>
      </w:pPr>
      <w:r w:rsidRPr="00E445FC">
        <w:rPr>
          <w:rFonts w:cstheme="minorHAnsi"/>
          <w:sz w:val="24"/>
          <w:szCs w:val="24"/>
        </w:rPr>
        <w:t>A kivonat hiteléül:</w:t>
      </w:r>
    </w:p>
    <w:p w14:paraId="30ADF2A3" w14:textId="1C422CC9" w:rsidR="002A5E7A" w:rsidRPr="00E445FC" w:rsidRDefault="002A5E7A" w:rsidP="003464D5">
      <w:pPr>
        <w:tabs>
          <w:tab w:val="left" w:pos="284"/>
        </w:tabs>
        <w:rPr>
          <w:rFonts w:cstheme="minorHAnsi"/>
          <w:sz w:val="24"/>
          <w:szCs w:val="24"/>
        </w:rPr>
      </w:pPr>
    </w:p>
    <w:p w14:paraId="31BCDF21" w14:textId="35C8D319" w:rsidR="002A5E7A" w:rsidRPr="00E445FC" w:rsidRDefault="002A5E7A" w:rsidP="003464D5">
      <w:pPr>
        <w:tabs>
          <w:tab w:val="left" w:pos="284"/>
        </w:tabs>
        <w:rPr>
          <w:rFonts w:cstheme="minorHAnsi"/>
          <w:sz w:val="24"/>
          <w:szCs w:val="24"/>
        </w:rPr>
      </w:pPr>
    </w:p>
    <w:p w14:paraId="74574550" w14:textId="18E92F12" w:rsidR="002A5E7A" w:rsidRPr="00E445FC" w:rsidRDefault="002A5E7A" w:rsidP="003464D5">
      <w:pPr>
        <w:tabs>
          <w:tab w:val="left" w:pos="284"/>
        </w:tabs>
        <w:rPr>
          <w:rFonts w:cstheme="minorHAnsi"/>
          <w:b/>
          <w:bCs/>
          <w:sz w:val="24"/>
          <w:szCs w:val="24"/>
        </w:rPr>
      </w:pPr>
      <w:r w:rsidRPr="00E445FC">
        <w:rPr>
          <w:rFonts w:cstheme="minorHAnsi"/>
          <w:b/>
          <w:bCs/>
          <w:sz w:val="24"/>
          <w:szCs w:val="24"/>
        </w:rPr>
        <w:t>dr. Lázár Gabriella</w:t>
      </w:r>
    </w:p>
    <w:p w14:paraId="44BF9770" w14:textId="13658C00" w:rsidR="002A5E7A" w:rsidRPr="00E445FC" w:rsidRDefault="002A5E7A" w:rsidP="003464D5">
      <w:pPr>
        <w:tabs>
          <w:tab w:val="left" w:pos="284"/>
        </w:tabs>
        <w:rPr>
          <w:rFonts w:cstheme="minorHAnsi"/>
          <w:b/>
          <w:bCs/>
          <w:sz w:val="24"/>
          <w:szCs w:val="24"/>
        </w:rPr>
      </w:pPr>
      <w:r w:rsidRPr="00E445FC">
        <w:rPr>
          <w:rFonts w:cstheme="minorHAnsi"/>
          <w:b/>
          <w:bCs/>
          <w:sz w:val="24"/>
          <w:szCs w:val="24"/>
        </w:rPr>
        <w:t>jegyző</w:t>
      </w:r>
    </w:p>
    <w:p w14:paraId="23600573" w14:textId="77777777" w:rsidR="008D3DE8" w:rsidRPr="002A5E7A" w:rsidRDefault="008D3DE8">
      <w:pPr>
        <w:rPr>
          <w:b/>
          <w:bCs/>
          <w:sz w:val="28"/>
          <w:szCs w:val="28"/>
        </w:rPr>
      </w:pPr>
    </w:p>
    <w:sectPr w:rsidR="008D3DE8" w:rsidRPr="002A5E7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805EDF"/>
    <w:multiLevelType w:val="hybridMultilevel"/>
    <w:tmpl w:val="55C4ACDC"/>
    <w:lvl w:ilvl="0" w:tplc="20D8838E">
      <w:start w:val="1"/>
      <w:numFmt w:val="lowerLetter"/>
      <w:lvlText w:val="%1)"/>
      <w:lvlJc w:val="left"/>
      <w:pPr>
        <w:ind w:left="1080" w:hanging="360"/>
      </w:pPr>
      <w:rPr>
        <w:rFonts w:hint="default"/>
      </w:r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4D5"/>
    <w:rsid w:val="002A5E7A"/>
    <w:rsid w:val="003464D5"/>
    <w:rsid w:val="004607C8"/>
    <w:rsid w:val="00722226"/>
    <w:rsid w:val="008D3DE8"/>
    <w:rsid w:val="00C3624C"/>
    <w:rsid w:val="00C64D39"/>
    <w:rsid w:val="00DA3B06"/>
    <w:rsid w:val="00DE4F2D"/>
    <w:rsid w:val="00DE5639"/>
    <w:rsid w:val="00E36D17"/>
    <w:rsid w:val="00E445FC"/>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BA036"/>
  <w15:chartTrackingRefBased/>
  <w15:docId w15:val="{985300B9-0EE1-4F39-AF36-C710D7869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3464D5"/>
    <w:pPr>
      <w:spacing w:after="0" w:line="240" w:lineRule="auto"/>
      <w:jc w:val="both"/>
    </w:p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Standard">
    <w:name w:val="Standard"/>
    <w:rsid w:val="00E445FC"/>
    <w:pPr>
      <w:widowControl w:val="0"/>
      <w:suppressAutoHyphens/>
      <w:autoSpaceDN w:val="0"/>
      <w:spacing w:after="0" w:line="240" w:lineRule="auto"/>
      <w:textAlignment w:val="baseline"/>
    </w:pPr>
    <w:rPr>
      <w:rFonts w:ascii="Times New Roman" w:eastAsia="Times New Roman" w:hAnsi="Times New Roman" w:cs="Times New Roman"/>
      <w:kern w:val="3"/>
      <w:sz w:val="20"/>
      <w:szCs w:val="20"/>
      <w:lang w:eastAsia="hu-HU"/>
    </w:rPr>
  </w:style>
  <w:style w:type="paragraph" w:styleId="Listaszerbekezds">
    <w:name w:val="List Paragraph"/>
    <w:basedOn w:val="Norml"/>
    <w:uiPriority w:val="34"/>
    <w:qFormat/>
    <w:rsid w:val="007222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193</Words>
  <Characters>1334</Characters>
  <Application>Microsoft Office Word</Application>
  <DocSecurity>0</DocSecurity>
  <Lines>11</Lines>
  <Paragraphs>3</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 Tóthné Pammer</dc:creator>
  <cp:keywords/>
  <dc:description/>
  <cp:lastModifiedBy>Judit Tóthné Pammer</cp:lastModifiedBy>
  <cp:revision>2</cp:revision>
  <dcterms:created xsi:type="dcterms:W3CDTF">2022-02-10T09:13:00Z</dcterms:created>
  <dcterms:modified xsi:type="dcterms:W3CDTF">2022-02-10T09:13:00Z</dcterms:modified>
</cp:coreProperties>
</file>