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2FAF25C" w14:textId="77777777" w:rsidR="00E95C14" w:rsidRPr="00E95C14" w:rsidRDefault="00E95C14" w:rsidP="00E95C1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95C14">
        <w:rPr>
          <w:rFonts w:asciiTheme="minorHAnsi" w:hAnsiTheme="minorHAnsi" w:cstheme="minorHAnsi"/>
          <w:b/>
          <w:bCs/>
          <w:sz w:val="24"/>
          <w:szCs w:val="24"/>
          <w:u w:val="single"/>
        </w:rPr>
        <w:t>103/2023. (X.12.) számú határozat</w:t>
      </w:r>
    </w:p>
    <w:p w14:paraId="703062EC" w14:textId="77777777" w:rsidR="00E95C14" w:rsidRPr="00E95C14" w:rsidRDefault="00E95C14" w:rsidP="00E95C14">
      <w:pPr>
        <w:tabs>
          <w:tab w:val="left" w:pos="284"/>
        </w:tabs>
        <w:rPr>
          <w:rFonts w:asciiTheme="minorHAnsi" w:eastAsia="Calibri" w:hAnsiTheme="minorHAnsi" w:cstheme="minorHAnsi"/>
        </w:rPr>
      </w:pPr>
    </w:p>
    <w:p w14:paraId="0B4FFE16" w14:textId="77777777" w:rsidR="00E95C14" w:rsidRPr="00E95C14" w:rsidRDefault="00E95C14" w:rsidP="00E95C14">
      <w:pPr>
        <w:rPr>
          <w:rFonts w:asciiTheme="minorHAnsi" w:eastAsia="Calibri" w:hAnsiTheme="minorHAnsi" w:cstheme="minorHAnsi"/>
        </w:rPr>
      </w:pPr>
      <w:r w:rsidRPr="00E95C14">
        <w:rPr>
          <w:rFonts w:asciiTheme="minorHAnsi" w:eastAsia="Calibri" w:hAnsiTheme="minorHAnsi" w:cstheme="minorHAnsi"/>
          <w:bCs/>
        </w:rPr>
        <w:t xml:space="preserve">Vértesszőlős Község Önkormányzatának Képviselő-testülete </w:t>
      </w:r>
      <w:r w:rsidRPr="00E95C14">
        <w:rPr>
          <w:rFonts w:asciiTheme="minorHAnsi" w:eastAsia="Calibri" w:hAnsiTheme="minorHAnsi" w:cstheme="minorHAnsi"/>
        </w:rPr>
        <w:t>a helyi adókról szóló 21/2016. (XI.11.) önkormányzati rendeletét felülvizsgálta, s azt nem kívánja módosítani.</w:t>
      </w:r>
    </w:p>
    <w:p w14:paraId="15FC95E4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2CAEE0E6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E95C14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2023-11-09T07:08:00Z</cp:lastPrinted>
  <dcterms:created xsi:type="dcterms:W3CDTF">2023-11-09T07:08:00Z</dcterms:created>
  <dcterms:modified xsi:type="dcterms:W3CDTF">2023-11-09T07:08:00Z</dcterms:modified>
</cp:coreProperties>
</file>