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F69B103" w14:textId="77777777" w:rsidR="00454A16" w:rsidRPr="00454A16" w:rsidRDefault="00454A16" w:rsidP="00454A1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454A16">
        <w:rPr>
          <w:rFonts w:asciiTheme="minorHAnsi" w:hAnsiTheme="minorHAnsi" w:cstheme="minorHAnsi"/>
          <w:b/>
          <w:bCs/>
          <w:sz w:val="24"/>
          <w:szCs w:val="24"/>
          <w:u w:val="single"/>
        </w:rPr>
        <w:t>90/2023. (IX.14.) számú határozat</w:t>
      </w:r>
    </w:p>
    <w:p w14:paraId="74B8AE3B" w14:textId="77777777" w:rsidR="00454A16" w:rsidRPr="00454A16" w:rsidRDefault="00454A16" w:rsidP="00454A16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6C010E15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>Vértesszőlős Község Önkormányzatának Képviselő-testülete</w:t>
      </w:r>
    </w:p>
    <w:p w14:paraId="7F86372F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</w:p>
    <w:p w14:paraId="5AFFF424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 xml:space="preserve">1.) Az Önkormányzat tulajdonát képező, Vértesszőlős, Ady E. u. 2/D. szám alatti Egészségház fűtési rendszerének korszerűsítése érdekében megállapodást köt </w:t>
      </w:r>
      <w:proofErr w:type="spellStart"/>
      <w:r w:rsidRPr="00454A16">
        <w:rPr>
          <w:rFonts w:asciiTheme="minorHAnsi" w:hAnsiTheme="minorHAnsi" w:cstheme="minorHAnsi"/>
        </w:rPr>
        <w:t>Zachara</w:t>
      </w:r>
      <w:proofErr w:type="spellEnd"/>
      <w:r w:rsidRPr="00454A16">
        <w:rPr>
          <w:rFonts w:asciiTheme="minorHAnsi" w:hAnsiTheme="minorHAnsi" w:cstheme="minorHAnsi"/>
        </w:rPr>
        <w:t xml:space="preserve"> Norbert egyéni vállalkozóval (2837 Vértesszőlős, Árpád u. 29.) gázkazán beszerzésére és üzembe helyezésére, a határozat mellékletét képező árajánlat szerint.</w:t>
      </w:r>
    </w:p>
    <w:p w14:paraId="284602D7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>2.) A beruházás költségének (2.980.000 Ft) forrását az Önkormányzat 2023. évi költségvetésének fejlesztési kiadásainak előirányzata terhére biztosítja.</w:t>
      </w:r>
    </w:p>
    <w:p w14:paraId="20E7ABF4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>3.) Felhatalmazza Nagy Csaba polgármestert a megállapodás Önkormányzat nevében történő megkötésére és a szükséges intézkedések megtételére.</w:t>
      </w:r>
    </w:p>
    <w:p w14:paraId="72BC6BCE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</w:p>
    <w:p w14:paraId="4180B892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>Felelős: Nagy Csaba polgármester</w:t>
      </w:r>
    </w:p>
    <w:p w14:paraId="023580E6" w14:textId="77777777" w:rsidR="00454A16" w:rsidRPr="00454A16" w:rsidRDefault="00454A16" w:rsidP="00454A16">
      <w:pPr>
        <w:jc w:val="both"/>
        <w:rPr>
          <w:rFonts w:asciiTheme="minorHAnsi" w:hAnsiTheme="minorHAnsi" w:cstheme="minorHAnsi"/>
        </w:rPr>
      </w:pPr>
      <w:r w:rsidRPr="00454A16">
        <w:rPr>
          <w:rFonts w:asciiTheme="minorHAnsi" w:hAnsiTheme="minorHAnsi" w:cstheme="minorHAnsi"/>
        </w:rPr>
        <w:t>Határidő: azonnal</w:t>
      </w: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2023-10-03T11:11:00Z</cp:lastPrinted>
  <dcterms:created xsi:type="dcterms:W3CDTF">2023-10-03T11:11:00Z</dcterms:created>
  <dcterms:modified xsi:type="dcterms:W3CDTF">2023-10-03T11:11:00Z</dcterms:modified>
</cp:coreProperties>
</file>