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332EF2" w:rsidRDefault="00F40C97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E20E16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E20E16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272442C6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2023. </w:t>
      </w:r>
      <w:r w:rsidR="001A1FFC">
        <w:rPr>
          <w:rFonts w:asciiTheme="minorHAnsi" w:eastAsiaTheme="minorHAnsi" w:hAnsiTheme="minorHAnsi" w:cstheme="minorHAnsi"/>
          <w:b/>
          <w:lang w:eastAsia="en-US"/>
        </w:rPr>
        <w:t>szeptember</w:t>
      </w:r>
      <w:r w:rsidR="001252B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0C08DA">
        <w:rPr>
          <w:rFonts w:asciiTheme="minorHAnsi" w:eastAsiaTheme="minorHAnsi" w:hAnsiTheme="minorHAnsi" w:cstheme="minorHAnsi"/>
          <w:b/>
          <w:lang w:eastAsia="en-US"/>
        </w:rPr>
        <w:t>1</w:t>
      </w:r>
      <w:r w:rsidR="001A1FFC">
        <w:rPr>
          <w:rFonts w:asciiTheme="minorHAnsi" w:eastAsiaTheme="minorHAnsi" w:hAnsiTheme="minorHAnsi" w:cstheme="minorHAnsi"/>
          <w:b/>
          <w:lang w:eastAsia="en-US"/>
        </w:rPr>
        <w:t>4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-</w:t>
      </w:r>
      <w:r w:rsidR="000C08DA">
        <w:rPr>
          <w:rFonts w:asciiTheme="minorHAnsi" w:eastAsiaTheme="minorHAnsi" w:hAnsiTheme="minorHAnsi" w:cstheme="minorHAnsi"/>
          <w:b/>
          <w:lang w:eastAsia="en-US"/>
        </w:rPr>
        <w:t>é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n megtartott ülésének jegyzőkönyvéből</w:t>
      </w:r>
    </w:p>
    <w:p w14:paraId="7568084A" w14:textId="77777777" w:rsid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363C2A66" w14:textId="77777777" w:rsidR="008F15BE" w:rsidRDefault="008F15BE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2F96D820" w14:textId="77777777" w:rsidR="00347FEE" w:rsidRPr="00347FEE" w:rsidRDefault="00347FEE" w:rsidP="00347FEE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347FEE">
        <w:rPr>
          <w:rFonts w:asciiTheme="minorHAnsi" w:hAnsiTheme="minorHAnsi" w:cstheme="minorHAnsi"/>
          <w:b/>
          <w:bCs/>
          <w:sz w:val="24"/>
          <w:szCs w:val="24"/>
          <w:u w:val="single"/>
        </w:rPr>
        <w:t>92/2023. (IX.14.) számú határozat</w:t>
      </w:r>
    </w:p>
    <w:p w14:paraId="48EE0BC8" w14:textId="77777777" w:rsidR="00347FEE" w:rsidRPr="00347FEE" w:rsidRDefault="00347FEE" w:rsidP="00347FEE">
      <w:pPr>
        <w:tabs>
          <w:tab w:val="left" w:pos="284"/>
        </w:tabs>
        <w:jc w:val="both"/>
        <w:rPr>
          <w:rFonts w:asciiTheme="minorHAnsi" w:hAnsiTheme="minorHAnsi" w:cstheme="minorHAnsi"/>
        </w:rPr>
      </w:pPr>
    </w:p>
    <w:p w14:paraId="6F46CE6C" w14:textId="77777777" w:rsidR="00347FEE" w:rsidRPr="00347FEE" w:rsidRDefault="00347FEE" w:rsidP="00347FEE">
      <w:pPr>
        <w:jc w:val="both"/>
        <w:rPr>
          <w:rFonts w:asciiTheme="minorHAnsi" w:hAnsiTheme="minorHAnsi" w:cstheme="minorHAnsi"/>
        </w:rPr>
      </w:pPr>
      <w:r w:rsidRPr="00347FEE">
        <w:rPr>
          <w:rFonts w:asciiTheme="minorHAnsi" w:hAnsiTheme="minorHAnsi" w:cstheme="minorHAnsi"/>
        </w:rPr>
        <w:t>Vértesszőlős Község Önkormányzatának Képviselő-testülete</w:t>
      </w:r>
    </w:p>
    <w:p w14:paraId="0A69EC1D" w14:textId="77777777" w:rsidR="00347FEE" w:rsidRPr="00347FEE" w:rsidRDefault="00347FEE" w:rsidP="00347FEE">
      <w:pPr>
        <w:tabs>
          <w:tab w:val="left" w:pos="284"/>
        </w:tabs>
        <w:jc w:val="both"/>
        <w:rPr>
          <w:rFonts w:asciiTheme="minorHAnsi" w:hAnsiTheme="minorHAnsi" w:cstheme="minorHAnsi"/>
          <w:b/>
        </w:rPr>
      </w:pPr>
    </w:p>
    <w:p w14:paraId="1C93D726" w14:textId="77777777" w:rsidR="00347FEE" w:rsidRPr="00347FEE" w:rsidRDefault="00347FEE" w:rsidP="00347FEE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347FEE">
        <w:rPr>
          <w:rFonts w:asciiTheme="minorHAnsi" w:hAnsiTheme="minorHAnsi" w:cstheme="minorHAnsi"/>
        </w:rPr>
        <w:t xml:space="preserve">1.) Az Önkormányzat tulajdonát képező, Vértesszőlős külterületén fekvő, 1769 hrsz-ú Szamos dűlő és a 0151 és 0136 hrsz-ú </w:t>
      </w:r>
      <w:proofErr w:type="spellStart"/>
      <w:r w:rsidRPr="00347FEE">
        <w:rPr>
          <w:rFonts w:asciiTheme="minorHAnsi" w:hAnsiTheme="minorHAnsi" w:cstheme="minorHAnsi"/>
        </w:rPr>
        <w:t>Szőlősi</w:t>
      </w:r>
      <w:proofErr w:type="spellEnd"/>
      <w:r w:rsidRPr="00347FEE">
        <w:rPr>
          <w:rFonts w:asciiTheme="minorHAnsi" w:hAnsiTheme="minorHAnsi" w:cstheme="minorHAnsi"/>
        </w:rPr>
        <w:t xml:space="preserve"> dűlő murvás utak felújítására vállalkozási szerződést köt a Colas Út Zrt.-vel (1113 Budapest, Bocskai út. 73.) a határozat mellékletét képező árajánlat szerint.</w:t>
      </w:r>
    </w:p>
    <w:p w14:paraId="6EB192A3" w14:textId="77777777" w:rsidR="00347FEE" w:rsidRPr="00347FEE" w:rsidRDefault="00347FEE" w:rsidP="00347FEE">
      <w:pPr>
        <w:jc w:val="both"/>
        <w:rPr>
          <w:rFonts w:asciiTheme="minorHAnsi" w:hAnsiTheme="minorHAnsi" w:cstheme="minorHAnsi"/>
        </w:rPr>
      </w:pPr>
      <w:r w:rsidRPr="00347FEE">
        <w:rPr>
          <w:rFonts w:asciiTheme="minorHAnsi" w:hAnsiTheme="minorHAnsi" w:cstheme="minorHAnsi"/>
        </w:rPr>
        <w:t xml:space="preserve">2.) A beruházás költségének forrását, </w:t>
      </w:r>
      <w:r w:rsidRPr="00347FEE">
        <w:rPr>
          <w:rFonts w:asciiTheme="minorHAnsi" w:hAnsiTheme="minorHAnsi" w:cstheme="minorHAnsi"/>
          <w:bCs/>
        </w:rPr>
        <w:t xml:space="preserve">7.860.188 Ft + 27 % Áfa (összesen: 9.982.439 Ft-ot) </w:t>
      </w:r>
      <w:r w:rsidRPr="00347FEE">
        <w:rPr>
          <w:rFonts w:asciiTheme="minorHAnsi" w:hAnsiTheme="minorHAnsi" w:cstheme="minorHAnsi"/>
        </w:rPr>
        <w:t>az Önkormányzat 2023. évi költségvetésének általános tartaléka terhére biztosítja.</w:t>
      </w:r>
    </w:p>
    <w:p w14:paraId="2D535C25" w14:textId="77777777" w:rsidR="00347FEE" w:rsidRPr="00347FEE" w:rsidRDefault="00347FEE" w:rsidP="00347FEE">
      <w:pPr>
        <w:jc w:val="both"/>
        <w:rPr>
          <w:rFonts w:asciiTheme="minorHAnsi" w:hAnsiTheme="minorHAnsi" w:cstheme="minorHAnsi"/>
        </w:rPr>
      </w:pPr>
      <w:r w:rsidRPr="00347FEE">
        <w:rPr>
          <w:rFonts w:asciiTheme="minorHAnsi" w:hAnsiTheme="minorHAnsi" w:cstheme="minorHAnsi"/>
        </w:rPr>
        <w:t>3.) Felhatalmazza Nagy Csaba polgármestert a vállalkozási szerződés Önkormányzat nevében történő megkötésére és a szükséges intézkedések megtételére.</w:t>
      </w:r>
    </w:p>
    <w:p w14:paraId="7202C4B1" w14:textId="77777777" w:rsidR="00347FEE" w:rsidRPr="00347FEE" w:rsidRDefault="00347FEE" w:rsidP="00347FEE">
      <w:pPr>
        <w:jc w:val="both"/>
        <w:rPr>
          <w:rFonts w:asciiTheme="minorHAnsi" w:hAnsiTheme="minorHAnsi" w:cstheme="minorHAnsi"/>
        </w:rPr>
      </w:pPr>
    </w:p>
    <w:p w14:paraId="6F409E8D" w14:textId="77777777" w:rsidR="00347FEE" w:rsidRPr="00347FEE" w:rsidRDefault="00347FEE" w:rsidP="00347FEE">
      <w:pPr>
        <w:jc w:val="both"/>
        <w:rPr>
          <w:rFonts w:asciiTheme="minorHAnsi" w:hAnsiTheme="minorHAnsi" w:cstheme="minorHAnsi"/>
        </w:rPr>
      </w:pPr>
      <w:r w:rsidRPr="00347FEE">
        <w:rPr>
          <w:rFonts w:asciiTheme="minorHAnsi" w:hAnsiTheme="minorHAnsi" w:cstheme="minorHAnsi"/>
        </w:rPr>
        <w:t>Felelős: Nagy Csaba polgármester</w:t>
      </w:r>
    </w:p>
    <w:p w14:paraId="1D0F88ED" w14:textId="77777777" w:rsidR="00347FEE" w:rsidRPr="00347FEE" w:rsidRDefault="00347FEE" w:rsidP="00347FEE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347FEE">
        <w:rPr>
          <w:rFonts w:asciiTheme="minorHAnsi" w:hAnsiTheme="minorHAnsi" w:cstheme="minorHAnsi"/>
        </w:rPr>
        <w:t>Határidő: azonnal</w:t>
      </w:r>
    </w:p>
    <w:p w14:paraId="7804AFC1" w14:textId="77777777" w:rsidR="00347FEE" w:rsidRPr="00347FEE" w:rsidRDefault="00347FEE" w:rsidP="00347FEE">
      <w:pPr>
        <w:tabs>
          <w:tab w:val="left" w:pos="284"/>
        </w:tabs>
        <w:jc w:val="both"/>
        <w:rPr>
          <w:rFonts w:asciiTheme="minorHAnsi" w:hAnsiTheme="minorHAnsi" w:cstheme="minorHAnsi"/>
          <w:bCs/>
        </w:rPr>
      </w:pPr>
    </w:p>
    <w:p w14:paraId="599F64AE" w14:textId="77777777" w:rsidR="008C622A" w:rsidRPr="00347FEE" w:rsidRDefault="008C622A" w:rsidP="00347FEE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BACC343" w14:textId="77777777" w:rsidR="001A1FFC" w:rsidRDefault="001A1FFC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4878B408" w:rsidR="00332EF2" w:rsidRPr="008C622A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5E008C8D" w14:textId="77777777" w:rsidR="001A1FFC" w:rsidRPr="008C622A" w:rsidRDefault="001A1FFC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77777777" w:rsidR="00330600" w:rsidRPr="008C622A" w:rsidRDefault="00330600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Pr="008C622A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69797D71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8C6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52BB"/>
    <w:rsid w:val="00157439"/>
    <w:rsid w:val="001A1FFC"/>
    <w:rsid w:val="001A7FCA"/>
    <w:rsid w:val="001F2D88"/>
    <w:rsid w:val="002A040C"/>
    <w:rsid w:val="00330600"/>
    <w:rsid w:val="00332EF2"/>
    <w:rsid w:val="00347FEE"/>
    <w:rsid w:val="00454A16"/>
    <w:rsid w:val="00490A66"/>
    <w:rsid w:val="00507201"/>
    <w:rsid w:val="00556955"/>
    <w:rsid w:val="005E25E7"/>
    <w:rsid w:val="005F22FC"/>
    <w:rsid w:val="006A3697"/>
    <w:rsid w:val="006C4E76"/>
    <w:rsid w:val="006D169A"/>
    <w:rsid w:val="006F616B"/>
    <w:rsid w:val="00746D6B"/>
    <w:rsid w:val="0088322F"/>
    <w:rsid w:val="00890678"/>
    <w:rsid w:val="008C622A"/>
    <w:rsid w:val="008F15BE"/>
    <w:rsid w:val="00932199"/>
    <w:rsid w:val="009A7E84"/>
    <w:rsid w:val="00A532E6"/>
    <w:rsid w:val="00B966F9"/>
    <w:rsid w:val="00BA6F48"/>
    <w:rsid w:val="00E030D9"/>
    <w:rsid w:val="00E20E16"/>
    <w:rsid w:val="00E36CAD"/>
    <w:rsid w:val="00E51A50"/>
    <w:rsid w:val="00F20112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2023-10-03T11:14:00Z</cp:lastPrinted>
  <dcterms:created xsi:type="dcterms:W3CDTF">2023-10-03T11:15:00Z</dcterms:created>
  <dcterms:modified xsi:type="dcterms:W3CDTF">2023-10-03T11:15:00Z</dcterms:modified>
</cp:coreProperties>
</file>