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D03E6" w14:textId="19A15A1D" w:rsidR="00332EF2" w:rsidRPr="00332EF2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Vértesszőlős Község Önkormányzat</w:t>
      </w:r>
      <w:r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ának</w:t>
      </w: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 xml:space="preserve"> Képviselő-testülete</w:t>
      </w:r>
    </w:p>
    <w:p w14:paraId="725B6FE2" w14:textId="77777777" w:rsidR="00332EF2" w:rsidRPr="00332EF2" w:rsidRDefault="00332EF2" w:rsidP="00332EF2">
      <w:pPr>
        <w:pBdr>
          <w:bottom w:val="single" w:sz="4" w:space="1" w:color="auto"/>
        </w:pBd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2837 Vértesszőlős, Templom u. 57.</w:t>
      </w:r>
    </w:p>
    <w:p w14:paraId="38E02F6E" w14:textId="77777777" w:rsidR="00332EF2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u w:val="single"/>
          <w:lang w:eastAsia="en-US"/>
        </w:rPr>
      </w:pPr>
    </w:p>
    <w:p w14:paraId="0EA79493" w14:textId="77777777" w:rsidR="00F40C97" w:rsidRPr="00332EF2" w:rsidRDefault="00F40C97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u w:val="single"/>
          <w:lang w:eastAsia="en-US"/>
        </w:rPr>
      </w:pPr>
    </w:p>
    <w:p w14:paraId="0B887265" w14:textId="77777777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u w:val="single"/>
          <w:lang w:eastAsia="en-US"/>
        </w:rPr>
      </w:pPr>
      <w:r w:rsidRPr="00F40C97">
        <w:rPr>
          <w:rFonts w:asciiTheme="minorHAnsi" w:eastAsiaTheme="minorHAnsi" w:hAnsiTheme="minorHAnsi" w:cstheme="minorHAnsi"/>
          <w:b/>
          <w:u w:val="single"/>
          <w:lang w:eastAsia="en-US"/>
        </w:rPr>
        <w:t>K I V O N A T</w:t>
      </w:r>
    </w:p>
    <w:p w14:paraId="5956F081" w14:textId="77777777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C994198" w14:textId="282CCA3B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F40C97">
        <w:rPr>
          <w:rFonts w:asciiTheme="minorHAnsi" w:eastAsiaTheme="minorHAnsi" w:hAnsiTheme="minorHAnsi" w:cstheme="minorHAnsi"/>
          <w:b/>
          <w:lang w:eastAsia="en-US"/>
        </w:rPr>
        <w:t>Vértesszőlős Község Önkormányzata Képviselő-testületének</w:t>
      </w:r>
    </w:p>
    <w:p w14:paraId="6E7620D5" w14:textId="5014CC63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F40C97">
        <w:rPr>
          <w:rFonts w:asciiTheme="minorHAnsi" w:eastAsiaTheme="minorHAnsi" w:hAnsiTheme="minorHAnsi" w:cstheme="minorHAnsi"/>
          <w:b/>
          <w:lang w:eastAsia="en-US"/>
        </w:rPr>
        <w:t>2023. június 8-án megtartott ülésének jegyzőkönyvéből</w:t>
      </w:r>
    </w:p>
    <w:p w14:paraId="7568084A" w14:textId="77777777" w:rsidR="00332EF2" w:rsidRDefault="00332EF2" w:rsidP="00332EF2">
      <w:pPr>
        <w:tabs>
          <w:tab w:val="left" w:pos="390"/>
        </w:tabs>
        <w:suppressAutoHyphens/>
        <w:overflowPunct w:val="0"/>
        <w:autoSpaceDN w:val="0"/>
        <w:textAlignment w:val="baseline"/>
        <w:rPr>
          <w:rFonts w:asciiTheme="minorHAnsi" w:hAnsiTheme="minorHAnsi" w:cstheme="minorHAnsi"/>
          <w:b/>
          <w:bCs/>
          <w:kern w:val="3"/>
          <w:u w:val="single"/>
        </w:rPr>
      </w:pPr>
    </w:p>
    <w:p w14:paraId="5106C705" w14:textId="77777777" w:rsidR="00F40C97" w:rsidRDefault="00F40C97" w:rsidP="00332EF2">
      <w:pPr>
        <w:tabs>
          <w:tab w:val="left" w:pos="390"/>
        </w:tabs>
        <w:suppressAutoHyphens/>
        <w:overflowPunct w:val="0"/>
        <w:autoSpaceDN w:val="0"/>
        <w:textAlignment w:val="baseline"/>
        <w:rPr>
          <w:rFonts w:asciiTheme="minorHAnsi" w:hAnsiTheme="minorHAnsi" w:cstheme="minorHAnsi"/>
          <w:b/>
          <w:bCs/>
          <w:kern w:val="3"/>
          <w:u w:val="single"/>
        </w:rPr>
      </w:pPr>
    </w:p>
    <w:p w14:paraId="087A84BF" w14:textId="77777777" w:rsidR="00890678" w:rsidRPr="001E6B83" w:rsidRDefault="00890678" w:rsidP="00890678">
      <w:pPr>
        <w:pStyle w:val="Standard"/>
        <w:widowControl/>
        <w:tabs>
          <w:tab w:val="left" w:pos="390"/>
        </w:tabs>
        <w:overflowPunct w:val="0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331F981D" w14:textId="77777777" w:rsidR="00490A66" w:rsidRPr="00490A66" w:rsidRDefault="00490A66" w:rsidP="00490A66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490A66">
        <w:rPr>
          <w:rFonts w:asciiTheme="minorHAnsi" w:hAnsiTheme="minorHAnsi" w:cstheme="minorHAnsi"/>
          <w:b/>
          <w:bCs/>
          <w:sz w:val="24"/>
          <w:szCs w:val="24"/>
          <w:u w:val="single"/>
        </w:rPr>
        <w:t>72/2023. (VI.8.) számú határozat</w:t>
      </w:r>
    </w:p>
    <w:p w14:paraId="5E1B5CBC" w14:textId="77777777" w:rsidR="00490A66" w:rsidRPr="00490A66" w:rsidRDefault="00490A66" w:rsidP="00490A66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5AC18E15" w14:textId="77777777" w:rsidR="00490A66" w:rsidRPr="00490A66" w:rsidRDefault="00490A66" w:rsidP="00490A66">
      <w:pPr>
        <w:tabs>
          <w:tab w:val="left" w:pos="426"/>
        </w:tabs>
        <w:jc w:val="both"/>
        <w:rPr>
          <w:rFonts w:asciiTheme="minorHAnsi" w:hAnsiTheme="minorHAnsi" w:cstheme="minorHAnsi"/>
        </w:rPr>
      </w:pPr>
      <w:r w:rsidRPr="00490A66">
        <w:rPr>
          <w:rFonts w:asciiTheme="minorHAnsi" w:hAnsiTheme="minorHAnsi" w:cstheme="minorHAnsi"/>
        </w:rPr>
        <w:t xml:space="preserve">Vértesszőlős Község Önkormányzatának Képviselő-testülete </w:t>
      </w:r>
    </w:p>
    <w:p w14:paraId="4E74AA26" w14:textId="77777777" w:rsidR="00490A66" w:rsidRPr="00490A66" w:rsidRDefault="00490A66" w:rsidP="00490A66">
      <w:pPr>
        <w:ind w:left="2"/>
        <w:jc w:val="both"/>
        <w:rPr>
          <w:rFonts w:asciiTheme="minorHAnsi" w:hAnsiTheme="minorHAnsi" w:cstheme="minorHAnsi"/>
        </w:rPr>
      </w:pPr>
    </w:p>
    <w:p w14:paraId="6CB04A92" w14:textId="77777777" w:rsidR="00490A66" w:rsidRPr="00490A66" w:rsidRDefault="00490A66" w:rsidP="00490A66">
      <w:pPr>
        <w:tabs>
          <w:tab w:val="left" w:pos="426"/>
        </w:tabs>
        <w:jc w:val="both"/>
        <w:rPr>
          <w:rFonts w:asciiTheme="minorHAnsi" w:hAnsiTheme="minorHAnsi" w:cstheme="minorHAnsi"/>
        </w:rPr>
      </w:pPr>
      <w:r w:rsidRPr="00490A66">
        <w:rPr>
          <w:rFonts w:asciiTheme="minorHAnsi" w:hAnsiTheme="minorHAnsi" w:cstheme="minorHAnsi"/>
        </w:rPr>
        <w:t>1.) Vértesszőlős Község Önkormányzata által a Tatabánya közigazgatási területére telepített és üzemeltetett, a Baromállási dűlő bevezető szakaszát figyelő 2 db térfigyelő kamerát térítésmentesen Tatabánya Megyei Jogú Város Önkormányzata tulajdonába adja, hogy a saját térfigyelő kamerarendszerébe integrálva fenti céloknak megfelelően üzemeltesse.</w:t>
      </w:r>
    </w:p>
    <w:p w14:paraId="4229A9EA" w14:textId="77777777" w:rsidR="00490A66" w:rsidRPr="00490A66" w:rsidRDefault="00490A66" w:rsidP="00490A66">
      <w:pPr>
        <w:tabs>
          <w:tab w:val="left" w:pos="284"/>
        </w:tabs>
        <w:jc w:val="both"/>
        <w:rPr>
          <w:rFonts w:asciiTheme="minorHAnsi" w:hAnsiTheme="minorHAnsi" w:cstheme="minorHAnsi"/>
        </w:rPr>
      </w:pPr>
      <w:r w:rsidRPr="00490A66">
        <w:rPr>
          <w:rFonts w:asciiTheme="minorHAnsi" w:hAnsiTheme="minorHAnsi" w:cstheme="minorHAnsi"/>
        </w:rPr>
        <w:t>2.) Felhatalmazza Nagy Csaba polgármestert, hogy az erről szóló megállapodást az Önkormányzat nevében megkösse, a szükséges intézkedéseket megtegye.</w:t>
      </w:r>
    </w:p>
    <w:p w14:paraId="53685EFB" w14:textId="77777777" w:rsidR="00490A66" w:rsidRPr="00490A66" w:rsidRDefault="00490A66" w:rsidP="00490A66">
      <w:pPr>
        <w:pStyle w:val="Listaszerbekezds"/>
        <w:tabs>
          <w:tab w:val="left" w:pos="284"/>
        </w:tabs>
        <w:rPr>
          <w:rFonts w:cstheme="minorHAnsi"/>
          <w:sz w:val="24"/>
          <w:szCs w:val="24"/>
        </w:rPr>
      </w:pPr>
    </w:p>
    <w:p w14:paraId="6610AF61" w14:textId="77777777" w:rsidR="00490A66" w:rsidRPr="00490A66" w:rsidRDefault="00490A66" w:rsidP="00490A66">
      <w:pPr>
        <w:tabs>
          <w:tab w:val="left" w:pos="284"/>
        </w:tabs>
        <w:jc w:val="both"/>
        <w:rPr>
          <w:rFonts w:asciiTheme="minorHAnsi" w:hAnsiTheme="minorHAnsi" w:cstheme="minorHAnsi"/>
        </w:rPr>
      </w:pPr>
      <w:r w:rsidRPr="00490A66">
        <w:rPr>
          <w:rFonts w:asciiTheme="minorHAnsi" w:hAnsiTheme="minorHAnsi" w:cstheme="minorHAnsi"/>
        </w:rPr>
        <w:t>Felelős: Nagy Csaba polgármester</w:t>
      </w:r>
    </w:p>
    <w:p w14:paraId="2925012B" w14:textId="77777777" w:rsidR="00490A66" w:rsidRPr="00490A66" w:rsidRDefault="00490A66" w:rsidP="00490A66">
      <w:pPr>
        <w:tabs>
          <w:tab w:val="left" w:pos="284"/>
        </w:tabs>
        <w:jc w:val="both"/>
        <w:rPr>
          <w:rFonts w:asciiTheme="minorHAnsi" w:hAnsiTheme="minorHAnsi" w:cstheme="minorHAnsi"/>
        </w:rPr>
      </w:pPr>
      <w:r w:rsidRPr="00490A66">
        <w:rPr>
          <w:rFonts w:asciiTheme="minorHAnsi" w:hAnsiTheme="minorHAnsi" w:cstheme="minorHAnsi"/>
        </w:rPr>
        <w:t>Határidő: azonnal</w:t>
      </w:r>
    </w:p>
    <w:p w14:paraId="0F63FFD3" w14:textId="77777777" w:rsidR="000F3166" w:rsidRPr="001F2D88" w:rsidRDefault="000F3166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31408A97" w14:textId="77777777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F40C97">
        <w:rPr>
          <w:rFonts w:asciiTheme="minorHAnsi" w:eastAsiaTheme="minorHAnsi" w:hAnsiTheme="minorHAnsi" w:cstheme="minorHAnsi"/>
          <w:b/>
          <w:lang w:eastAsia="en-US"/>
        </w:rPr>
        <w:t>K.m.f.</w:t>
      </w:r>
    </w:p>
    <w:p w14:paraId="14119DAC" w14:textId="77777777" w:rsidR="00332EF2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399373D9" w14:textId="77777777" w:rsidR="000F3166" w:rsidRPr="00F40C97" w:rsidRDefault="000F3166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2DA88A9" w14:textId="77777777" w:rsidR="00332EF2" w:rsidRPr="00F40C97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14B95F37" w14:textId="1E94F788" w:rsidR="00332EF2" w:rsidRPr="00F40C97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F40C97">
        <w:rPr>
          <w:rFonts w:asciiTheme="minorHAnsi" w:eastAsiaTheme="minorHAnsi" w:hAnsiTheme="minorHAnsi" w:cstheme="minorHAnsi"/>
          <w:b/>
          <w:lang w:eastAsia="en-US"/>
        </w:rPr>
        <w:t xml:space="preserve">Nagy Csaba </w:t>
      </w:r>
      <w:proofErr w:type="spellStart"/>
      <w:r w:rsidRPr="00F40C97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F40C97">
        <w:rPr>
          <w:rFonts w:asciiTheme="minorHAnsi" w:eastAsiaTheme="minorHAnsi" w:hAnsiTheme="minorHAnsi" w:cstheme="minorHAnsi"/>
          <w:b/>
          <w:lang w:eastAsia="en-US"/>
        </w:rPr>
        <w:t>.</w:t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  <w:t xml:space="preserve">Dr. Lázár Gabriella </w:t>
      </w:r>
      <w:proofErr w:type="spellStart"/>
      <w:r w:rsidRPr="00F40C97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F40C97">
        <w:rPr>
          <w:rFonts w:asciiTheme="minorHAnsi" w:eastAsiaTheme="minorHAnsi" w:hAnsiTheme="minorHAnsi" w:cstheme="minorHAnsi"/>
          <w:b/>
          <w:lang w:eastAsia="en-US"/>
        </w:rPr>
        <w:t>.</w:t>
      </w:r>
    </w:p>
    <w:p w14:paraId="26866DB8" w14:textId="77777777" w:rsidR="00332EF2" w:rsidRPr="00F40C97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F40C97">
        <w:rPr>
          <w:rFonts w:asciiTheme="minorHAnsi" w:eastAsiaTheme="minorHAnsi" w:hAnsiTheme="minorHAnsi" w:cstheme="minorHAnsi"/>
          <w:b/>
          <w:lang w:eastAsia="en-US"/>
        </w:rPr>
        <w:t>polgármester</w:t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  <w:t xml:space="preserve"> jegyző</w:t>
      </w:r>
    </w:p>
    <w:p w14:paraId="445C9BE0" w14:textId="77777777" w:rsidR="00332EF2" w:rsidRPr="00F40C97" w:rsidRDefault="00332EF2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1464879B" w14:textId="77777777" w:rsidR="000F3166" w:rsidRDefault="000F3166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2FD4B412" w14:textId="68D02691" w:rsidR="00332EF2" w:rsidRPr="00F40C97" w:rsidRDefault="00332EF2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  <w:r w:rsidRPr="00F40C97">
        <w:rPr>
          <w:rFonts w:asciiTheme="minorHAnsi" w:eastAsiaTheme="minorHAnsi" w:hAnsiTheme="minorHAnsi" w:cstheme="minorHAnsi"/>
          <w:lang w:eastAsia="en-US"/>
        </w:rPr>
        <w:t xml:space="preserve">A kiadmány hiteléül: </w:t>
      </w:r>
    </w:p>
    <w:p w14:paraId="0E0CEC43" w14:textId="77777777" w:rsidR="00332EF2" w:rsidRPr="00F40C97" w:rsidRDefault="00332EF2" w:rsidP="00332EF2">
      <w:pPr>
        <w:rPr>
          <w:rFonts w:asciiTheme="minorHAnsi" w:eastAsiaTheme="minorHAnsi" w:hAnsiTheme="minorHAnsi" w:cstheme="minorHAnsi"/>
          <w:lang w:eastAsia="en-US"/>
        </w:rPr>
      </w:pPr>
    </w:p>
    <w:p w14:paraId="20D07206" w14:textId="77777777" w:rsidR="00332EF2" w:rsidRPr="00F40C97" w:rsidRDefault="00332EF2" w:rsidP="00332EF2">
      <w:pPr>
        <w:rPr>
          <w:rFonts w:asciiTheme="minorHAnsi" w:eastAsiaTheme="minorHAnsi" w:hAnsiTheme="minorHAnsi" w:cstheme="minorHAnsi"/>
          <w:lang w:eastAsia="en-US"/>
        </w:rPr>
      </w:pPr>
      <w:r w:rsidRPr="00F40C97">
        <w:rPr>
          <w:rFonts w:asciiTheme="minorHAnsi" w:eastAsiaTheme="minorHAnsi" w:hAnsiTheme="minorHAnsi" w:cstheme="minorHAnsi"/>
          <w:lang w:eastAsia="en-US"/>
        </w:rPr>
        <w:t xml:space="preserve">Dr. Lázár Gabriella </w:t>
      </w:r>
    </w:p>
    <w:p w14:paraId="753FC449" w14:textId="5C48716B" w:rsidR="006D169A" w:rsidRPr="00F40C97" w:rsidRDefault="00332EF2" w:rsidP="00332EF2">
      <w:pPr>
        <w:rPr>
          <w:rFonts w:asciiTheme="minorHAnsi" w:eastAsiaTheme="minorHAnsi" w:hAnsiTheme="minorHAnsi" w:cstheme="minorHAnsi"/>
          <w:lang w:eastAsia="en-US"/>
        </w:rPr>
      </w:pPr>
      <w:r w:rsidRPr="00F40C97">
        <w:rPr>
          <w:rFonts w:asciiTheme="minorHAnsi" w:eastAsiaTheme="minorHAnsi" w:hAnsiTheme="minorHAnsi" w:cstheme="minorHAnsi"/>
          <w:lang w:eastAsia="en-US"/>
        </w:rPr>
        <w:t xml:space="preserve">          jegyző</w:t>
      </w:r>
    </w:p>
    <w:sectPr w:rsidR="006D169A" w:rsidRPr="00F40C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977BA"/>
    <w:rsid w:val="000C7DEE"/>
    <w:rsid w:val="000F3166"/>
    <w:rsid w:val="001A7FCA"/>
    <w:rsid w:val="001F2D88"/>
    <w:rsid w:val="00332EF2"/>
    <w:rsid w:val="00490A66"/>
    <w:rsid w:val="005E25E7"/>
    <w:rsid w:val="005F22FC"/>
    <w:rsid w:val="006D169A"/>
    <w:rsid w:val="006F616B"/>
    <w:rsid w:val="00746D6B"/>
    <w:rsid w:val="00890678"/>
    <w:rsid w:val="00932199"/>
    <w:rsid w:val="00B966F9"/>
    <w:rsid w:val="00E030D9"/>
    <w:rsid w:val="00F20112"/>
    <w:rsid w:val="00F40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cp:lastPrinted>2023-06-26T08:44:00Z</cp:lastPrinted>
  <dcterms:created xsi:type="dcterms:W3CDTF">2023-06-26T08:45:00Z</dcterms:created>
  <dcterms:modified xsi:type="dcterms:W3CDTF">2023-06-26T08:45:00Z</dcterms:modified>
</cp:coreProperties>
</file>