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181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Képviselő-testülete</w:t>
      </w:r>
    </w:p>
    <w:p w14:paraId="6BB2CCD1" w14:textId="77777777" w:rsidR="007D5ECD" w:rsidRPr="007D5ECD" w:rsidRDefault="007D5ECD" w:rsidP="007D5ECD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2837 Vértesszőlős, Templom u. 57.</w:t>
      </w:r>
    </w:p>
    <w:p w14:paraId="456870FA" w14:textId="77777777" w:rsidR="007D5ECD" w:rsidRDefault="007D5ECD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351C0E09" w14:textId="77777777" w:rsidR="002F7878" w:rsidRPr="007D5ECD" w:rsidRDefault="002F7878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1C36F981" w14:textId="6ADE75DB" w:rsidR="007D5ECD" w:rsidRPr="002F7878" w:rsidRDefault="007D5ECD" w:rsidP="000968AA">
      <w:pPr>
        <w:jc w:val="center"/>
        <w:rPr>
          <w:rFonts w:cstheme="minorHAnsi"/>
          <w:b/>
          <w:sz w:val="24"/>
          <w:szCs w:val="24"/>
          <w:u w:val="single"/>
        </w:rPr>
      </w:pPr>
      <w:r w:rsidRPr="002F7878">
        <w:rPr>
          <w:rFonts w:cstheme="minorHAnsi"/>
          <w:b/>
          <w:sz w:val="24"/>
          <w:szCs w:val="24"/>
          <w:u w:val="single"/>
        </w:rPr>
        <w:t>K I V O N A T</w:t>
      </w:r>
    </w:p>
    <w:p w14:paraId="040E7BD8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3AB1C6DD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2023. május 11-én megtartott ülésének jegyzőkönyvéből</w:t>
      </w:r>
    </w:p>
    <w:p w14:paraId="7D13791F" w14:textId="77777777" w:rsidR="007D5ECD" w:rsidRPr="002F7878" w:rsidRDefault="007D5ECD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39086B7" w14:textId="77777777" w:rsidR="002F7878" w:rsidRPr="002F7878" w:rsidRDefault="002F7878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D8C7E7F" w14:textId="77777777" w:rsidR="00B17BF1" w:rsidRPr="00B17BF1" w:rsidRDefault="00B17BF1" w:rsidP="00B17BF1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17BF1">
        <w:rPr>
          <w:rFonts w:asciiTheme="minorHAnsi" w:hAnsiTheme="minorHAnsi" w:cstheme="minorHAnsi"/>
          <w:b/>
          <w:bCs/>
          <w:sz w:val="24"/>
          <w:szCs w:val="24"/>
          <w:u w:val="single"/>
        </w:rPr>
        <w:t>60/2023. (V.11.) számú határozat</w:t>
      </w:r>
    </w:p>
    <w:p w14:paraId="61DD7420" w14:textId="77777777" w:rsidR="00B17BF1" w:rsidRPr="00B17BF1" w:rsidRDefault="00B17BF1" w:rsidP="00B17BF1">
      <w:pPr>
        <w:tabs>
          <w:tab w:val="left" w:pos="426"/>
        </w:tabs>
        <w:rPr>
          <w:rFonts w:cstheme="minorHAnsi"/>
          <w:b/>
          <w:bCs/>
          <w:sz w:val="24"/>
          <w:szCs w:val="24"/>
        </w:rPr>
      </w:pPr>
    </w:p>
    <w:p w14:paraId="07BCCCFD" w14:textId="77777777" w:rsidR="00B17BF1" w:rsidRPr="00B17BF1" w:rsidRDefault="00B17BF1" w:rsidP="00B17BF1">
      <w:pPr>
        <w:tabs>
          <w:tab w:val="left" w:pos="426"/>
        </w:tabs>
        <w:rPr>
          <w:rFonts w:cstheme="minorHAnsi"/>
          <w:sz w:val="24"/>
          <w:szCs w:val="24"/>
        </w:rPr>
      </w:pPr>
      <w:r w:rsidRPr="00B17BF1">
        <w:rPr>
          <w:rFonts w:cstheme="minorHAnsi"/>
          <w:sz w:val="24"/>
          <w:szCs w:val="24"/>
        </w:rPr>
        <w:t>Vértesszőlős Község Önkormányzatának Képviselő-testülete</w:t>
      </w:r>
    </w:p>
    <w:p w14:paraId="7110C5D2" w14:textId="77777777" w:rsidR="00B17BF1" w:rsidRPr="00B17BF1" w:rsidRDefault="00B17BF1" w:rsidP="00B17BF1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2B82072C" w14:textId="77777777" w:rsidR="00B17BF1" w:rsidRPr="00B17BF1" w:rsidRDefault="00B17BF1" w:rsidP="00B17BF1">
      <w:pPr>
        <w:tabs>
          <w:tab w:val="left" w:pos="426"/>
        </w:tabs>
        <w:rPr>
          <w:rFonts w:cstheme="minorHAnsi"/>
          <w:sz w:val="24"/>
          <w:szCs w:val="24"/>
        </w:rPr>
      </w:pPr>
      <w:r w:rsidRPr="00B17BF1">
        <w:rPr>
          <w:rFonts w:cstheme="minorHAnsi"/>
          <w:sz w:val="24"/>
          <w:szCs w:val="24"/>
        </w:rPr>
        <w:t xml:space="preserve">1.) A határozat mellékletét képező árajánlat alapján vállalkozási szerződést köt a Bazalt Út-, Híd és Parképítő Kft.-vel (2890, Tata, </w:t>
      </w:r>
      <w:proofErr w:type="spellStart"/>
      <w:r w:rsidRPr="00B17BF1">
        <w:rPr>
          <w:rFonts w:cstheme="minorHAnsi"/>
          <w:sz w:val="24"/>
          <w:szCs w:val="24"/>
        </w:rPr>
        <w:t>Faller</w:t>
      </w:r>
      <w:proofErr w:type="spellEnd"/>
      <w:r w:rsidRPr="00B17BF1">
        <w:rPr>
          <w:rFonts w:cstheme="minorHAnsi"/>
          <w:sz w:val="24"/>
          <w:szCs w:val="24"/>
        </w:rPr>
        <w:t xml:space="preserve"> J. u. 6.) az önkormányzati tulajdonban lévő utak és járdák burkolatának javítására, víznyelő-aknák tisztítására.</w:t>
      </w:r>
    </w:p>
    <w:p w14:paraId="3659DC75" w14:textId="77777777" w:rsidR="00B17BF1" w:rsidRPr="00B17BF1" w:rsidRDefault="00B17BF1" w:rsidP="00B17BF1">
      <w:pPr>
        <w:tabs>
          <w:tab w:val="left" w:pos="426"/>
        </w:tabs>
        <w:rPr>
          <w:rFonts w:cstheme="minorHAnsi"/>
          <w:sz w:val="24"/>
          <w:szCs w:val="24"/>
        </w:rPr>
      </w:pPr>
      <w:r w:rsidRPr="00B17BF1">
        <w:rPr>
          <w:rFonts w:cstheme="minorHAnsi"/>
          <w:sz w:val="24"/>
          <w:szCs w:val="24"/>
        </w:rPr>
        <w:t>2.) A vállalkozói díj összegét az árajánlat alapján 4.400.350 Ft + Áfa összegben állapítja meg, melynek fedezetét az Önkormányzat 2023. évi költségvetésének általános tartaléka terhére biztosítja.</w:t>
      </w:r>
    </w:p>
    <w:p w14:paraId="306B3432" w14:textId="77777777" w:rsidR="00B17BF1" w:rsidRPr="00B17BF1" w:rsidRDefault="00B17BF1" w:rsidP="00B17BF1">
      <w:pPr>
        <w:rPr>
          <w:rFonts w:cstheme="minorHAnsi"/>
          <w:sz w:val="24"/>
          <w:szCs w:val="24"/>
        </w:rPr>
      </w:pPr>
      <w:r w:rsidRPr="00B17BF1">
        <w:rPr>
          <w:rFonts w:cstheme="minorHAnsi"/>
          <w:sz w:val="24"/>
          <w:szCs w:val="24"/>
        </w:rPr>
        <w:t>3.) Felhatalmazza Nagy Csaba polgármestert, hogy a vállalkozási szerződést az Önkormányzat nevében megkösse.</w:t>
      </w:r>
    </w:p>
    <w:p w14:paraId="1BBE24C7" w14:textId="77777777" w:rsidR="00B17BF1" w:rsidRPr="00B17BF1" w:rsidRDefault="00B17BF1" w:rsidP="00B17BF1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6895AC20" w14:textId="77777777" w:rsidR="00B17BF1" w:rsidRPr="00B17BF1" w:rsidRDefault="00B17BF1" w:rsidP="00B17BF1">
      <w:pPr>
        <w:tabs>
          <w:tab w:val="left" w:pos="426"/>
        </w:tabs>
        <w:rPr>
          <w:rFonts w:cstheme="minorHAnsi"/>
          <w:sz w:val="24"/>
          <w:szCs w:val="24"/>
        </w:rPr>
      </w:pPr>
      <w:r w:rsidRPr="00B17BF1">
        <w:rPr>
          <w:rFonts w:cstheme="minorHAnsi"/>
          <w:sz w:val="24"/>
          <w:szCs w:val="24"/>
        </w:rPr>
        <w:t>Határidő: azonnal</w:t>
      </w:r>
    </w:p>
    <w:p w14:paraId="50F92C8D" w14:textId="77777777" w:rsidR="00B17BF1" w:rsidRPr="004B7094" w:rsidRDefault="00B17BF1" w:rsidP="00B17BF1">
      <w:pPr>
        <w:tabs>
          <w:tab w:val="left" w:pos="426"/>
        </w:tabs>
        <w:rPr>
          <w:rFonts w:cstheme="minorHAnsi"/>
          <w:b/>
        </w:rPr>
      </w:pPr>
      <w:r w:rsidRPr="00B17BF1">
        <w:rPr>
          <w:rFonts w:cstheme="minorHAnsi"/>
          <w:sz w:val="24"/>
          <w:szCs w:val="24"/>
        </w:rPr>
        <w:t>Felelős: Nagy Csaba polgármester</w:t>
      </w:r>
    </w:p>
    <w:p w14:paraId="3379D947" w14:textId="77777777" w:rsidR="002F7878" w:rsidRPr="002F7878" w:rsidRDefault="002F7878" w:rsidP="002F7878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2FCCA9F0" w14:textId="77777777" w:rsidR="007D5ECD" w:rsidRPr="002F7878" w:rsidRDefault="007D5ECD">
      <w:pPr>
        <w:rPr>
          <w:rFonts w:cstheme="minorHAnsi"/>
          <w:sz w:val="24"/>
          <w:szCs w:val="24"/>
        </w:rPr>
      </w:pPr>
    </w:p>
    <w:p w14:paraId="126C89CE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K.m.f.</w:t>
      </w:r>
    </w:p>
    <w:p w14:paraId="43510E93" w14:textId="77777777" w:rsidR="007D5ECD" w:rsidRPr="002F7878" w:rsidRDefault="007D5ECD" w:rsidP="007D5ECD">
      <w:pPr>
        <w:rPr>
          <w:rFonts w:cstheme="minorHAnsi"/>
          <w:b/>
          <w:sz w:val="24"/>
          <w:szCs w:val="24"/>
        </w:rPr>
      </w:pPr>
    </w:p>
    <w:p w14:paraId="17A907BA" w14:textId="42123705" w:rsidR="007D5ECD" w:rsidRPr="002F7878" w:rsidRDefault="007D5ECD" w:rsidP="007D5ECD">
      <w:pPr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 xml:space="preserve">Nagy Csaba </w:t>
      </w:r>
      <w:proofErr w:type="spellStart"/>
      <w:r w:rsidRPr="002F7878">
        <w:rPr>
          <w:rFonts w:cstheme="minorHAnsi"/>
          <w:b/>
          <w:sz w:val="24"/>
          <w:szCs w:val="24"/>
        </w:rPr>
        <w:t>sk</w:t>
      </w:r>
      <w:proofErr w:type="spellEnd"/>
      <w:r w:rsidRPr="002F7878">
        <w:rPr>
          <w:rFonts w:cstheme="minorHAnsi"/>
          <w:b/>
          <w:sz w:val="24"/>
          <w:szCs w:val="24"/>
        </w:rPr>
        <w:t>.</w:t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Pr="002F7878">
        <w:rPr>
          <w:rFonts w:cstheme="minorHAnsi"/>
          <w:b/>
          <w:sz w:val="24"/>
          <w:szCs w:val="24"/>
        </w:rPr>
        <w:t>sk</w:t>
      </w:r>
      <w:proofErr w:type="spellEnd"/>
      <w:r w:rsidRPr="002F7878">
        <w:rPr>
          <w:rFonts w:cstheme="minorHAnsi"/>
          <w:b/>
          <w:sz w:val="24"/>
          <w:szCs w:val="24"/>
        </w:rPr>
        <w:t>.</w:t>
      </w:r>
    </w:p>
    <w:p w14:paraId="4A9A3ABE" w14:textId="4FD5993A" w:rsidR="007D5ECD" w:rsidRPr="002F7878" w:rsidRDefault="007D5ECD" w:rsidP="007D5ECD">
      <w:pPr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 xml:space="preserve"> polgármester</w:t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  <w:t xml:space="preserve"> jegyző</w:t>
      </w:r>
    </w:p>
    <w:p w14:paraId="19CC7281" w14:textId="77777777" w:rsidR="007D5ECD" w:rsidRPr="002F7878" w:rsidRDefault="007D5ECD" w:rsidP="007D5ECD">
      <w:pPr>
        <w:rPr>
          <w:rFonts w:cstheme="minorHAnsi"/>
          <w:sz w:val="24"/>
          <w:szCs w:val="24"/>
        </w:rPr>
      </w:pPr>
    </w:p>
    <w:p w14:paraId="2B65881D" w14:textId="77777777" w:rsidR="007D5ECD" w:rsidRPr="002F7878" w:rsidRDefault="007D5ECD" w:rsidP="007D5ECD">
      <w:pPr>
        <w:rPr>
          <w:rFonts w:cstheme="minorHAnsi"/>
          <w:sz w:val="24"/>
          <w:szCs w:val="24"/>
        </w:rPr>
      </w:pPr>
    </w:p>
    <w:p w14:paraId="53516C6B" w14:textId="50641AD0" w:rsidR="007D5ECD" w:rsidRPr="002F7878" w:rsidRDefault="007D5ECD" w:rsidP="007D5ECD">
      <w:pPr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A kiadmány hiteléül: </w:t>
      </w:r>
    </w:p>
    <w:p w14:paraId="75B92F7E" w14:textId="77777777" w:rsidR="007D5ECD" w:rsidRPr="002F7878" w:rsidRDefault="007D5ECD" w:rsidP="007D5ECD">
      <w:pPr>
        <w:jc w:val="left"/>
        <w:rPr>
          <w:rFonts w:cstheme="minorHAnsi"/>
          <w:sz w:val="24"/>
          <w:szCs w:val="24"/>
        </w:rPr>
      </w:pPr>
    </w:p>
    <w:p w14:paraId="5C5FE0D2" w14:textId="77777777" w:rsidR="007D5ECD" w:rsidRPr="002F7878" w:rsidRDefault="007D5ECD" w:rsidP="007D5ECD">
      <w:pPr>
        <w:jc w:val="left"/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Dr. Lázár Gabriella </w:t>
      </w:r>
    </w:p>
    <w:p w14:paraId="7D96F250" w14:textId="3613E948" w:rsidR="007D5ECD" w:rsidRPr="002F7878" w:rsidRDefault="007D5ECD" w:rsidP="000968AA">
      <w:pPr>
        <w:jc w:val="left"/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          jegyző</w:t>
      </w:r>
    </w:p>
    <w:p w14:paraId="70CA0D48" w14:textId="77777777" w:rsidR="007D5ECD" w:rsidRPr="002F7878" w:rsidRDefault="007D5ECD">
      <w:pPr>
        <w:rPr>
          <w:rFonts w:cstheme="minorHAnsi"/>
          <w:sz w:val="24"/>
          <w:szCs w:val="24"/>
        </w:rPr>
      </w:pPr>
    </w:p>
    <w:sectPr w:rsidR="007D5ECD" w:rsidRPr="002F7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CD"/>
    <w:rsid w:val="000968AA"/>
    <w:rsid w:val="000977BA"/>
    <w:rsid w:val="000C7DEE"/>
    <w:rsid w:val="00256A72"/>
    <w:rsid w:val="002F7878"/>
    <w:rsid w:val="007C06E9"/>
    <w:rsid w:val="007D5ECD"/>
    <w:rsid w:val="00A76CE9"/>
    <w:rsid w:val="00B17BF1"/>
    <w:rsid w:val="00CF6FAF"/>
    <w:rsid w:val="00E7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AF08"/>
  <w15:chartTrackingRefBased/>
  <w15:docId w15:val="{D8DF083F-1DF4-42AA-97BD-33A9D03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5ECD"/>
    <w:pPr>
      <w:spacing w:after="0" w:line="240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7D5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CF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2023-06-14T11:26:00Z</dcterms:created>
  <dcterms:modified xsi:type="dcterms:W3CDTF">2023-06-14T11:26:00Z</dcterms:modified>
</cp:coreProperties>
</file>