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1AA181" w14:textId="77777777" w:rsidR="007D5ECD" w:rsidRPr="007D5ECD" w:rsidRDefault="007D5ECD" w:rsidP="007D5ECD">
      <w:pPr>
        <w:jc w:val="center"/>
        <w:rPr>
          <w:rFonts w:asciiTheme="majorHAnsi" w:hAnsiTheme="majorHAnsi" w:cstheme="majorHAnsi"/>
          <w:b/>
        </w:rPr>
      </w:pPr>
      <w:r w:rsidRPr="007D5ECD">
        <w:rPr>
          <w:rFonts w:asciiTheme="majorHAnsi" w:hAnsiTheme="majorHAnsi" w:cstheme="majorHAnsi"/>
          <w:b/>
        </w:rPr>
        <w:t>Vértesszőlős Község Önkormányzata Képviselő-testülete</w:t>
      </w:r>
    </w:p>
    <w:p w14:paraId="6BB2CCD1" w14:textId="77777777" w:rsidR="007D5ECD" w:rsidRPr="007D5ECD" w:rsidRDefault="007D5ECD" w:rsidP="007D5ECD">
      <w:pPr>
        <w:pBdr>
          <w:bottom w:val="single" w:sz="4" w:space="1" w:color="auto"/>
        </w:pBdr>
        <w:jc w:val="center"/>
        <w:rPr>
          <w:rFonts w:asciiTheme="majorHAnsi" w:hAnsiTheme="majorHAnsi" w:cstheme="majorHAnsi"/>
          <w:b/>
        </w:rPr>
      </w:pPr>
      <w:r w:rsidRPr="007D5ECD">
        <w:rPr>
          <w:rFonts w:asciiTheme="majorHAnsi" w:hAnsiTheme="majorHAnsi" w:cstheme="majorHAnsi"/>
          <w:b/>
        </w:rPr>
        <w:t>2837 Vértesszőlős, Templom u. 57.</w:t>
      </w:r>
    </w:p>
    <w:p w14:paraId="456870FA" w14:textId="77777777" w:rsidR="007D5ECD" w:rsidRPr="007D5ECD" w:rsidRDefault="007D5ECD" w:rsidP="007D5ECD">
      <w:pPr>
        <w:jc w:val="center"/>
        <w:rPr>
          <w:rFonts w:asciiTheme="majorHAnsi" w:hAnsiTheme="majorHAnsi" w:cstheme="majorHAnsi"/>
          <w:b/>
          <w:u w:val="single"/>
        </w:rPr>
      </w:pPr>
    </w:p>
    <w:p w14:paraId="1C36F981" w14:textId="6ADE75DB" w:rsidR="007D5ECD" w:rsidRPr="00727E2C" w:rsidRDefault="007D5ECD" w:rsidP="000968AA">
      <w:pPr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727E2C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040E7BD8" w14:textId="77777777" w:rsidR="007D5ECD" w:rsidRPr="00727E2C" w:rsidRDefault="007D5ECD" w:rsidP="007D5ECD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727E2C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3AB1C6DD" w14:textId="77777777" w:rsidR="007D5ECD" w:rsidRPr="00727E2C" w:rsidRDefault="007D5ECD" w:rsidP="007D5ECD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727E2C">
        <w:rPr>
          <w:rFonts w:asciiTheme="majorHAnsi" w:hAnsiTheme="majorHAnsi" w:cstheme="majorHAnsi"/>
          <w:b/>
          <w:sz w:val="24"/>
          <w:szCs w:val="24"/>
        </w:rPr>
        <w:t>2023. május 11-én megtartott ülésének jegyzőkönyvéből</w:t>
      </w:r>
    </w:p>
    <w:p w14:paraId="7D13791F" w14:textId="77777777" w:rsidR="007D5ECD" w:rsidRDefault="007D5ECD" w:rsidP="007D5ECD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7310A09A" w14:textId="77777777" w:rsidR="00727E2C" w:rsidRDefault="00727E2C" w:rsidP="007D5ECD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0B649D88" w14:textId="77777777" w:rsidR="00727E2C" w:rsidRPr="00727E2C" w:rsidRDefault="00727E2C" w:rsidP="00727E2C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727E2C">
        <w:rPr>
          <w:rFonts w:asciiTheme="minorHAnsi" w:hAnsiTheme="minorHAnsi" w:cstheme="minorHAnsi"/>
          <w:b/>
          <w:bCs/>
          <w:sz w:val="24"/>
          <w:szCs w:val="24"/>
          <w:u w:val="single"/>
        </w:rPr>
        <w:t>54/2023. (V.11.) számú határozat</w:t>
      </w:r>
    </w:p>
    <w:p w14:paraId="2DFC144B" w14:textId="77777777" w:rsidR="00727E2C" w:rsidRPr="00727E2C" w:rsidRDefault="00727E2C" w:rsidP="00727E2C">
      <w:pPr>
        <w:tabs>
          <w:tab w:val="left" w:pos="284"/>
        </w:tabs>
        <w:rPr>
          <w:rFonts w:cstheme="minorHAnsi"/>
          <w:sz w:val="24"/>
          <w:szCs w:val="24"/>
        </w:rPr>
      </w:pPr>
    </w:p>
    <w:p w14:paraId="3AA34954" w14:textId="77777777" w:rsidR="00727E2C" w:rsidRPr="00727E2C" w:rsidRDefault="00727E2C" w:rsidP="00727E2C">
      <w:pPr>
        <w:rPr>
          <w:rFonts w:cstheme="minorHAnsi"/>
          <w:sz w:val="24"/>
          <w:szCs w:val="24"/>
        </w:rPr>
      </w:pPr>
      <w:r w:rsidRPr="00727E2C">
        <w:rPr>
          <w:rFonts w:cstheme="minorHAnsi"/>
          <w:sz w:val="24"/>
          <w:szCs w:val="24"/>
        </w:rPr>
        <w:t>Vértesszőlős Község Önkormányzatának Képviselő-testülete</w:t>
      </w:r>
    </w:p>
    <w:p w14:paraId="2540EB51" w14:textId="77777777" w:rsidR="00727E2C" w:rsidRPr="00727E2C" w:rsidRDefault="00727E2C" w:rsidP="00727E2C">
      <w:pPr>
        <w:rPr>
          <w:rFonts w:cstheme="minorHAnsi"/>
          <w:sz w:val="24"/>
          <w:szCs w:val="24"/>
        </w:rPr>
      </w:pPr>
      <w:r w:rsidRPr="00727E2C">
        <w:rPr>
          <w:rFonts w:cstheme="minorHAnsi"/>
          <w:sz w:val="24"/>
          <w:szCs w:val="24"/>
        </w:rPr>
        <w:t xml:space="preserve"> </w:t>
      </w:r>
    </w:p>
    <w:p w14:paraId="4690470F" w14:textId="77777777" w:rsidR="00727E2C" w:rsidRPr="00727E2C" w:rsidRDefault="00727E2C" w:rsidP="00727E2C">
      <w:pPr>
        <w:rPr>
          <w:rFonts w:cstheme="minorHAnsi"/>
          <w:sz w:val="24"/>
          <w:szCs w:val="24"/>
        </w:rPr>
      </w:pPr>
      <w:r w:rsidRPr="00727E2C">
        <w:rPr>
          <w:rFonts w:cstheme="minorHAnsi"/>
          <w:sz w:val="24"/>
          <w:szCs w:val="24"/>
        </w:rPr>
        <w:t>1.) A gyermekek védelméről és a gyámügyi igazgatásról szóló 1997. évi XXXI. törvény 96. § (6) bekezdésében meghatározottak szerint az önkormányzat 2022. évi gyermekjóléti és gyermekvédelmi feladatainak ellátásáról szóló – a 149/1997. (IX.10.) Korm. rendelet 10. sz. mellékletében meghatározott tartalommal készült - átfogó értékelést elfogadja.</w:t>
      </w:r>
    </w:p>
    <w:p w14:paraId="2802F2FA" w14:textId="77777777" w:rsidR="00727E2C" w:rsidRPr="00727E2C" w:rsidRDefault="00727E2C" w:rsidP="00727E2C">
      <w:pPr>
        <w:rPr>
          <w:rFonts w:cstheme="minorHAnsi"/>
          <w:sz w:val="24"/>
          <w:szCs w:val="24"/>
        </w:rPr>
      </w:pPr>
      <w:r w:rsidRPr="00727E2C">
        <w:rPr>
          <w:rFonts w:cstheme="minorHAnsi"/>
          <w:sz w:val="24"/>
          <w:szCs w:val="24"/>
        </w:rPr>
        <w:t>2.) Felkéri a jegyzőt, hogy gondoskodjon az átfogó értékelés gyámhatóság részére történő megküldéséről.</w:t>
      </w:r>
    </w:p>
    <w:p w14:paraId="14302336" w14:textId="77777777" w:rsidR="00727E2C" w:rsidRPr="00727E2C" w:rsidRDefault="00727E2C" w:rsidP="00727E2C">
      <w:pPr>
        <w:rPr>
          <w:rFonts w:cstheme="minorHAnsi"/>
          <w:sz w:val="24"/>
          <w:szCs w:val="24"/>
        </w:rPr>
      </w:pPr>
      <w:r w:rsidRPr="00727E2C">
        <w:rPr>
          <w:rFonts w:cstheme="minorHAnsi"/>
          <w:sz w:val="24"/>
          <w:szCs w:val="24"/>
        </w:rPr>
        <w:t>3.) Megköszöni Árva Lászlóné igazgatási ügyintéző 2022. évben végzett munkáját.</w:t>
      </w:r>
    </w:p>
    <w:p w14:paraId="15C37F8C" w14:textId="77777777" w:rsidR="00727E2C" w:rsidRPr="00727E2C" w:rsidRDefault="00727E2C" w:rsidP="00727E2C">
      <w:pPr>
        <w:rPr>
          <w:rFonts w:cstheme="minorHAnsi"/>
          <w:sz w:val="24"/>
          <w:szCs w:val="24"/>
        </w:rPr>
      </w:pPr>
    </w:p>
    <w:p w14:paraId="0800E8CB" w14:textId="68879471" w:rsidR="00727E2C" w:rsidRPr="00727E2C" w:rsidRDefault="00727E2C" w:rsidP="00727E2C">
      <w:pPr>
        <w:rPr>
          <w:rFonts w:cstheme="minorHAnsi"/>
          <w:sz w:val="24"/>
          <w:szCs w:val="24"/>
        </w:rPr>
      </w:pPr>
      <w:r w:rsidRPr="00727E2C">
        <w:rPr>
          <w:rFonts w:cstheme="minorHAnsi"/>
          <w:sz w:val="24"/>
          <w:szCs w:val="24"/>
        </w:rPr>
        <w:t>Felelős:</w:t>
      </w:r>
      <w:r>
        <w:rPr>
          <w:rFonts w:cstheme="minorHAnsi"/>
          <w:sz w:val="24"/>
          <w:szCs w:val="24"/>
        </w:rPr>
        <w:t xml:space="preserve"> </w:t>
      </w:r>
      <w:r w:rsidRPr="00727E2C">
        <w:rPr>
          <w:rFonts w:cstheme="minorHAnsi"/>
          <w:sz w:val="24"/>
          <w:szCs w:val="24"/>
        </w:rPr>
        <w:t>Dr. Lázár Gabriella jegyző</w:t>
      </w:r>
    </w:p>
    <w:p w14:paraId="25EF5970" w14:textId="77777777" w:rsidR="00727E2C" w:rsidRPr="00727E2C" w:rsidRDefault="00727E2C" w:rsidP="00727E2C">
      <w:pPr>
        <w:rPr>
          <w:rFonts w:cstheme="minorHAnsi"/>
          <w:sz w:val="24"/>
          <w:szCs w:val="24"/>
        </w:rPr>
      </w:pPr>
      <w:r w:rsidRPr="00727E2C">
        <w:rPr>
          <w:rFonts w:cstheme="minorHAnsi"/>
          <w:sz w:val="24"/>
          <w:szCs w:val="24"/>
        </w:rPr>
        <w:t>Határidő: 2023. május 31.</w:t>
      </w:r>
    </w:p>
    <w:p w14:paraId="2FCCA9F0" w14:textId="77777777" w:rsidR="007D5ECD" w:rsidRPr="00727E2C" w:rsidRDefault="007D5ECD">
      <w:pPr>
        <w:rPr>
          <w:sz w:val="24"/>
          <w:szCs w:val="24"/>
        </w:rPr>
      </w:pPr>
    </w:p>
    <w:p w14:paraId="3BEC91BF" w14:textId="77777777" w:rsidR="00727E2C" w:rsidRPr="00727E2C" w:rsidRDefault="00727E2C">
      <w:pPr>
        <w:rPr>
          <w:sz w:val="24"/>
          <w:szCs w:val="24"/>
        </w:rPr>
      </w:pPr>
    </w:p>
    <w:p w14:paraId="0354B758" w14:textId="77777777" w:rsidR="00727E2C" w:rsidRPr="00727E2C" w:rsidRDefault="00727E2C">
      <w:pPr>
        <w:rPr>
          <w:sz w:val="24"/>
          <w:szCs w:val="24"/>
        </w:rPr>
      </w:pPr>
    </w:p>
    <w:p w14:paraId="126C89CE" w14:textId="77777777" w:rsidR="007D5ECD" w:rsidRPr="00727E2C" w:rsidRDefault="007D5ECD" w:rsidP="007D5ECD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727E2C">
        <w:rPr>
          <w:rFonts w:asciiTheme="majorHAnsi" w:hAnsiTheme="majorHAnsi" w:cstheme="majorHAnsi"/>
          <w:b/>
          <w:sz w:val="24"/>
          <w:szCs w:val="24"/>
        </w:rPr>
        <w:t>K.m.f.</w:t>
      </w:r>
    </w:p>
    <w:p w14:paraId="73A2FDA5" w14:textId="77777777" w:rsidR="00727E2C" w:rsidRPr="00727E2C" w:rsidRDefault="00727E2C" w:rsidP="007D5ECD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43510E93" w14:textId="77777777" w:rsidR="007D5ECD" w:rsidRPr="00727E2C" w:rsidRDefault="007D5ECD" w:rsidP="007D5ECD">
      <w:pPr>
        <w:rPr>
          <w:rFonts w:asciiTheme="majorHAnsi" w:hAnsiTheme="majorHAnsi" w:cstheme="majorHAnsi"/>
          <w:b/>
          <w:sz w:val="24"/>
          <w:szCs w:val="24"/>
        </w:rPr>
      </w:pPr>
    </w:p>
    <w:p w14:paraId="17A907BA" w14:textId="6C2FA88D" w:rsidR="007D5ECD" w:rsidRPr="00727E2C" w:rsidRDefault="007D5ECD" w:rsidP="007D5ECD">
      <w:pPr>
        <w:rPr>
          <w:rFonts w:asciiTheme="majorHAnsi" w:hAnsiTheme="majorHAnsi" w:cstheme="majorHAnsi"/>
          <w:b/>
          <w:sz w:val="24"/>
          <w:szCs w:val="24"/>
        </w:rPr>
      </w:pPr>
      <w:r w:rsidRPr="00727E2C">
        <w:rPr>
          <w:rFonts w:asciiTheme="majorHAnsi" w:hAnsiTheme="majorHAnsi" w:cstheme="majorHAnsi"/>
          <w:b/>
          <w:sz w:val="24"/>
          <w:szCs w:val="24"/>
        </w:rPr>
        <w:t xml:space="preserve">Nagy Csaba </w:t>
      </w:r>
      <w:proofErr w:type="spellStart"/>
      <w:r w:rsidRPr="00727E2C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727E2C">
        <w:rPr>
          <w:rFonts w:asciiTheme="majorHAnsi" w:hAnsiTheme="majorHAnsi" w:cstheme="majorHAnsi"/>
          <w:b/>
          <w:sz w:val="24"/>
          <w:szCs w:val="24"/>
        </w:rPr>
        <w:t>.</w:t>
      </w:r>
      <w:r w:rsidRPr="00727E2C">
        <w:rPr>
          <w:rFonts w:asciiTheme="majorHAnsi" w:hAnsiTheme="majorHAnsi" w:cstheme="majorHAnsi"/>
          <w:b/>
          <w:sz w:val="24"/>
          <w:szCs w:val="24"/>
        </w:rPr>
        <w:tab/>
      </w:r>
      <w:r w:rsidRPr="00727E2C">
        <w:rPr>
          <w:rFonts w:asciiTheme="majorHAnsi" w:hAnsiTheme="majorHAnsi" w:cstheme="majorHAnsi"/>
          <w:b/>
          <w:sz w:val="24"/>
          <w:szCs w:val="24"/>
        </w:rPr>
        <w:tab/>
      </w:r>
      <w:r w:rsidRPr="00727E2C">
        <w:rPr>
          <w:rFonts w:asciiTheme="majorHAnsi" w:hAnsiTheme="majorHAnsi" w:cstheme="majorHAnsi"/>
          <w:b/>
          <w:sz w:val="24"/>
          <w:szCs w:val="24"/>
        </w:rPr>
        <w:tab/>
      </w:r>
      <w:r w:rsidRPr="00727E2C">
        <w:rPr>
          <w:rFonts w:asciiTheme="majorHAnsi" w:hAnsiTheme="majorHAnsi" w:cstheme="majorHAnsi"/>
          <w:b/>
          <w:sz w:val="24"/>
          <w:szCs w:val="24"/>
        </w:rPr>
        <w:tab/>
      </w:r>
      <w:r w:rsidRPr="00727E2C">
        <w:rPr>
          <w:rFonts w:asciiTheme="majorHAnsi" w:hAnsiTheme="majorHAnsi" w:cstheme="majorHAnsi"/>
          <w:b/>
          <w:sz w:val="24"/>
          <w:szCs w:val="24"/>
        </w:rPr>
        <w:tab/>
      </w:r>
      <w:r w:rsidRPr="00727E2C">
        <w:rPr>
          <w:rFonts w:asciiTheme="majorHAnsi" w:hAnsiTheme="majorHAnsi" w:cstheme="majorHAnsi"/>
          <w:b/>
          <w:sz w:val="24"/>
          <w:szCs w:val="24"/>
        </w:rPr>
        <w:tab/>
      </w:r>
      <w:r w:rsidRPr="00727E2C">
        <w:rPr>
          <w:rFonts w:asciiTheme="majorHAnsi" w:hAnsiTheme="majorHAnsi" w:cstheme="majorHAnsi"/>
          <w:b/>
          <w:sz w:val="24"/>
          <w:szCs w:val="24"/>
        </w:rPr>
        <w:tab/>
        <w:t>Dr. Lázár Gabriell</w:t>
      </w:r>
      <w:r w:rsidR="008F4673">
        <w:rPr>
          <w:rFonts w:asciiTheme="majorHAnsi" w:hAnsiTheme="majorHAnsi" w:cstheme="majorHAnsi"/>
          <w:b/>
          <w:sz w:val="24"/>
          <w:szCs w:val="24"/>
        </w:rPr>
        <w:t xml:space="preserve">a </w:t>
      </w:r>
      <w:proofErr w:type="spellStart"/>
      <w:r w:rsidRPr="00727E2C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727E2C">
        <w:rPr>
          <w:rFonts w:asciiTheme="majorHAnsi" w:hAnsiTheme="majorHAnsi" w:cstheme="majorHAnsi"/>
          <w:b/>
          <w:sz w:val="24"/>
          <w:szCs w:val="24"/>
        </w:rPr>
        <w:t>.</w:t>
      </w:r>
    </w:p>
    <w:p w14:paraId="4A9A3ABE" w14:textId="7C558000" w:rsidR="007D5ECD" w:rsidRPr="00727E2C" w:rsidRDefault="007D5ECD" w:rsidP="007D5ECD">
      <w:pPr>
        <w:rPr>
          <w:rFonts w:asciiTheme="majorHAnsi" w:hAnsiTheme="majorHAnsi" w:cstheme="majorHAnsi"/>
          <w:b/>
          <w:sz w:val="24"/>
          <w:szCs w:val="24"/>
        </w:rPr>
      </w:pPr>
      <w:r w:rsidRPr="00727E2C">
        <w:rPr>
          <w:rFonts w:asciiTheme="majorHAnsi" w:hAnsiTheme="majorHAnsi" w:cstheme="majorHAnsi"/>
          <w:b/>
          <w:sz w:val="24"/>
          <w:szCs w:val="24"/>
        </w:rPr>
        <w:t>polgármester</w:t>
      </w:r>
      <w:r w:rsidRPr="00727E2C">
        <w:rPr>
          <w:rFonts w:asciiTheme="majorHAnsi" w:hAnsiTheme="majorHAnsi" w:cstheme="majorHAnsi"/>
          <w:b/>
          <w:sz w:val="24"/>
          <w:szCs w:val="24"/>
        </w:rPr>
        <w:tab/>
      </w:r>
      <w:r w:rsidRPr="00727E2C">
        <w:rPr>
          <w:rFonts w:asciiTheme="majorHAnsi" w:hAnsiTheme="majorHAnsi" w:cstheme="majorHAnsi"/>
          <w:b/>
          <w:sz w:val="24"/>
          <w:szCs w:val="24"/>
        </w:rPr>
        <w:tab/>
      </w:r>
      <w:r w:rsidRPr="00727E2C">
        <w:rPr>
          <w:rFonts w:asciiTheme="majorHAnsi" w:hAnsiTheme="majorHAnsi" w:cstheme="majorHAnsi"/>
          <w:b/>
          <w:sz w:val="24"/>
          <w:szCs w:val="24"/>
        </w:rPr>
        <w:tab/>
      </w:r>
      <w:r w:rsidRPr="00727E2C">
        <w:rPr>
          <w:rFonts w:asciiTheme="majorHAnsi" w:hAnsiTheme="majorHAnsi" w:cstheme="majorHAnsi"/>
          <w:b/>
          <w:sz w:val="24"/>
          <w:szCs w:val="24"/>
        </w:rPr>
        <w:tab/>
      </w:r>
      <w:r w:rsidRPr="00727E2C">
        <w:rPr>
          <w:rFonts w:asciiTheme="majorHAnsi" w:hAnsiTheme="majorHAnsi" w:cstheme="majorHAnsi"/>
          <w:b/>
          <w:sz w:val="24"/>
          <w:szCs w:val="24"/>
        </w:rPr>
        <w:tab/>
      </w:r>
      <w:r w:rsidRPr="00727E2C">
        <w:rPr>
          <w:rFonts w:asciiTheme="majorHAnsi" w:hAnsiTheme="majorHAnsi" w:cstheme="majorHAnsi"/>
          <w:b/>
          <w:sz w:val="24"/>
          <w:szCs w:val="24"/>
        </w:rPr>
        <w:tab/>
      </w:r>
      <w:r w:rsidRPr="00727E2C">
        <w:rPr>
          <w:rFonts w:asciiTheme="majorHAnsi" w:hAnsiTheme="majorHAnsi" w:cstheme="majorHAnsi"/>
          <w:b/>
          <w:sz w:val="24"/>
          <w:szCs w:val="24"/>
        </w:rPr>
        <w:tab/>
      </w:r>
      <w:r w:rsidRPr="00727E2C">
        <w:rPr>
          <w:rFonts w:asciiTheme="majorHAnsi" w:hAnsiTheme="majorHAnsi" w:cstheme="majorHAnsi"/>
          <w:b/>
          <w:sz w:val="24"/>
          <w:szCs w:val="24"/>
        </w:rPr>
        <w:tab/>
      </w:r>
      <w:r w:rsidRPr="00727E2C">
        <w:rPr>
          <w:rFonts w:asciiTheme="majorHAnsi" w:hAnsiTheme="majorHAnsi" w:cstheme="majorHAnsi"/>
          <w:b/>
          <w:sz w:val="24"/>
          <w:szCs w:val="24"/>
        </w:rPr>
        <w:tab/>
        <w:t xml:space="preserve"> jegyző</w:t>
      </w:r>
    </w:p>
    <w:p w14:paraId="19CC7281" w14:textId="77777777" w:rsidR="007D5ECD" w:rsidRPr="00727E2C" w:rsidRDefault="007D5ECD" w:rsidP="007D5ECD">
      <w:pPr>
        <w:rPr>
          <w:rFonts w:asciiTheme="majorHAnsi" w:hAnsiTheme="majorHAnsi" w:cstheme="majorHAnsi"/>
          <w:sz w:val="24"/>
          <w:szCs w:val="24"/>
        </w:rPr>
      </w:pPr>
    </w:p>
    <w:p w14:paraId="2B65881D" w14:textId="77777777" w:rsidR="007D5ECD" w:rsidRPr="00727E2C" w:rsidRDefault="007D5ECD" w:rsidP="007D5ECD">
      <w:pPr>
        <w:rPr>
          <w:rFonts w:asciiTheme="majorHAnsi" w:hAnsiTheme="majorHAnsi" w:cstheme="majorHAnsi"/>
          <w:sz w:val="24"/>
          <w:szCs w:val="24"/>
        </w:rPr>
      </w:pPr>
    </w:p>
    <w:p w14:paraId="53516C6B" w14:textId="50641AD0" w:rsidR="007D5ECD" w:rsidRPr="00727E2C" w:rsidRDefault="007D5ECD" w:rsidP="007D5ECD">
      <w:pPr>
        <w:rPr>
          <w:rFonts w:asciiTheme="majorHAnsi" w:hAnsiTheme="majorHAnsi" w:cstheme="majorHAnsi"/>
          <w:sz w:val="24"/>
          <w:szCs w:val="24"/>
        </w:rPr>
      </w:pPr>
      <w:r w:rsidRPr="00727E2C">
        <w:rPr>
          <w:rFonts w:asciiTheme="majorHAnsi" w:hAnsiTheme="majorHAnsi" w:cstheme="majorHAnsi"/>
          <w:sz w:val="24"/>
          <w:szCs w:val="24"/>
        </w:rPr>
        <w:t xml:space="preserve">A kiadmány hiteléül: </w:t>
      </w:r>
    </w:p>
    <w:p w14:paraId="75B92F7E" w14:textId="77777777" w:rsidR="007D5ECD" w:rsidRPr="00727E2C" w:rsidRDefault="007D5ECD" w:rsidP="007D5ECD">
      <w:pPr>
        <w:jc w:val="left"/>
        <w:rPr>
          <w:rFonts w:asciiTheme="majorHAnsi" w:hAnsiTheme="majorHAnsi" w:cstheme="majorHAnsi"/>
          <w:sz w:val="24"/>
          <w:szCs w:val="24"/>
        </w:rPr>
      </w:pPr>
    </w:p>
    <w:p w14:paraId="5C5FE0D2" w14:textId="77777777" w:rsidR="007D5ECD" w:rsidRPr="00727E2C" w:rsidRDefault="007D5ECD" w:rsidP="007D5ECD">
      <w:pPr>
        <w:jc w:val="left"/>
        <w:rPr>
          <w:rFonts w:asciiTheme="majorHAnsi" w:hAnsiTheme="majorHAnsi" w:cstheme="majorHAnsi"/>
          <w:sz w:val="24"/>
          <w:szCs w:val="24"/>
        </w:rPr>
      </w:pPr>
      <w:r w:rsidRPr="00727E2C">
        <w:rPr>
          <w:rFonts w:asciiTheme="majorHAnsi" w:hAnsiTheme="majorHAnsi" w:cstheme="majorHAnsi"/>
          <w:sz w:val="24"/>
          <w:szCs w:val="24"/>
        </w:rPr>
        <w:t xml:space="preserve">Dr. Lázár Gabriella </w:t>
      </w:r>
    </w:p>
    <w:p w14:paraId="7D96F250" w14:textId="3613E948" w:rsidR="007D5ECD" w:rsidRPr="00727E2C" w:rsidRDefault="007D5ECD" w:rsidP="000968AA">
      <w:pPr>
        <w:jc w:val="left"/>
        <w:rPr>
          <w:rFonts w:asciiTheme="majorHAnsi" w:hAnsiTheme="majorHAnsi" w:cstheme="majorHAnsi"/>
          <w:sz w:val="24"/>
          <w:szCs w:val="24"/>
        </w:rPr>
      </w:pPr>
      <w:r w:rsidRPr="00727E2C">
        <w:rPr>
          <w:rFonts w:asciiTheme="majorHAnsi" w:hAnsiTheme="majorHAnsi" w:cstheme="majorHAnsi"/>
          <w:sz w:val="24"/>
          <w:szCs w:val="24"/>
        </w:rPr>
        <w:t xml:space="preserve">          jegyző</w:t>
      </w:r>
    </w:p>
    <w:p w14:paraId="70CA0D48" w14:textId="77777777" w:rsidR="007D5ECD" w:rsidRPr="00727E2C" w:rsidRDefault="007D5ECD">
      <w:pPr>
        <w:rPr>
          <w:sz w:val="24"/>
          <w:szCs w:val="24"/>
        </w:rPr>
      </w:pPr>
    </w:p>
    <w:sectPr w:rsidR="007D5ECD" w:rsidRPr="00727E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5ECD"/>
    <w:rsid w:val="000968AA"/>
    <w:rsid w:val="000977BA"/>
    <w:rsid w:val="000C7DEE"/>
    <w:rsid w:val="00256A72"/>
    <w:rsid w:val="00727E2C"/>
    <w:rsid w:val="007D5ECD"/>
    <w:rsid w:val="008F4673"/>
    <w:rsid w:val="00A76CE9"/>
    <w:rsid w:val="00CF6FAF"/>
    <w:rsid w:val="00E73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0AF08"/>
  <w15:chartTrackingRefBased/>
  <w15:docId w15:val="{D8DF083F-1DF4-42AA-97BD-33A9D0342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7D5ECD"/>
    <w:pPr>
      <w:spacing w:after="0" w:line="240" w:lineRule="auto"/>
      <w:jc w:val="both"/>
    </w:pPr>
    <w:rPr>
      <w:kern w:val="0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7D5EC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CF6F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133</Words>
  <Characters>918</Characters>
  <Application>Microsoft Office Word</Application>
  <DocSecurity>0</DocSecurity>
  <Lines>7</Lines>
  <Paragraphs>2</Paragraphs>
  <ScaleCrop>false</ScaleCrop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3</cp:revision>
  <cp:lastPrinted>2023-05-24T08:03:00Z</cp:lastPrinted>
  <dcterms:created xsi:type="dcterms:W3CDTF">2023-05-24T07:43:00Z</dcterms:created>
  <dcterms:modified xsi:type="dcterms:W3CDTF">2023-05-24T08:03:00Z</dcterms:modified>
</cp:coreProperties>
</file>