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A9DCA4" w14:textId="77777777" w:rsidR="003507DD" w:rsidRPr="00BF23C4" w:rsidRDefault="003507DD" w:rsidP="003507DD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BF23C4">
        <w:rPr>
          <w:rFonts w:asciiTheme="majorHAnsi" w:hAnsiTheme="majorHAnsi" w:cstheme="majorHAnsi"/>
          <w:b/>
          <w:sz w:val="24"/>
          <w:szCs w:val="24"/>
        </w:rPr>
        <w:t>Vértesszőlős Község Önkormányzata Képviselő-testülete</w:t>
      </w:r>
    </w:p>
    <w:p w14:paraId="6E82822D" w14:textId="77777777" w:rsidR="00C22A39" w:rsidRPr="00BF23C4" w:rsidRDefault="003507DD" w:rsidP="00D74CF2">
      <w:pPr>
        <w:pBdr>
          <w:bottom w:val="single" w:sz="4" w:space="1" w:color="auto"/>
        </w:pBd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BF23C4">
        <w:rPr>
          <w:rFonts w:asciiTheme="majorHAnsi" w:hAnsiTheme="majorHAnsi" w:cstheme="majorHAnsi"/>
          <w:b/>
          <w:sz w:val="24"/>
          <w:szCs w:val="24"/>
        </w:rPr>
        <w:t>2837 Vértesszőlős, Templom u. 57.</w:t>
      </w:r>
    </w:p>
    <w:p w14:paraId="69D89E82" w14:textId="77777777" w:rsidR="009720DB" w:rsidRPr="00BF23C4" w:rsidRDefault="009720DB" w:rsidP="0000200A">
      <w:pPr>
        <w:spacing w:after="0" w:line="240" w:lineRule="auto"/>
        <w:rPr>
          <w:rFonts w:asciiTheme="majorHAnsi" w:hAnsiTheme="majorHAnsi" w:cstheme="majorHAnsi"/>
          <w:b/>
          <w:sz w:val="24"/>
          <w:szCs w:val="24"/>
          <w:u w:val="single"/>
        </w:rPr>
      </w:pPr>
    </w:p>
    <w:p w14:paraId="5EF85DB2" w14:textId="77777777" w:rsidR="00B115E2" w:rsidRDefault="00B115E2" w:rsidP="003507DD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</w:p>
    <w:p w14:paraId="12FE1338" w14:textId="77777777" w:rsidR="00B115E2" w:rsidRDefault="00B115E2" w:rsidP="003507DD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</w:p>
    <w:p w14:paraId="7C394AC1" w14:textId="072F88D0" w:rsidR="00071A23" w:rsidRPr="00BF23C4" w:rsidRDefault="003507DD" w:rsidP="003507DD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  <w:r w:rsidRPr="00BF23C4">
        <w:rPr>
          <w:rFonts w:asciiTheme="majorHAnsi" w:hAnsiTheme="majorHAnsi" w:cstheme="majorHAnsi"/>
          <w:b/>
          <w:sz w:val="24"/>
          <w:szCs w:val="24"/>
          <w:u w:val="single"/>
        </w:rPr>
        <w:t>K I V O N A T</w:t>
      </w:r>
    </w:p>
    <w:p w14:paraId="3CF5BF08" w14:textId="77777777" w:rsidR="00C0370B" w:rsidRPr="00BF23C4" w:rsidRDefault="00C0370B" w:rsidP="003507DD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3AAE658E" w14:textId="77777777" w:rsidR="003507DD" w:rsidRPr="0012641B" w:rsidRDefault="003507DD" w:rsidP="003507DD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12641B">
        <w:rPr>
          <w:rFonts w:asciiTheme="majorHAnsi" w:hAnsiTheme="majorHAnsi" w:cstheme="majorHAnsi"/>
          <w:b/>
          <w:sz w:val="24"/>
          <w:szCs w:val="24"/>
        </w:rPr>
        <w:t>Vértesszőlős Község Önkormányzata Képviselő-testületének</w:t>
      </w:r>
    </w:p>
    <w:p w14:paraId="4F7AD5A5" w14:textId="55977A82" w:rsidR="003507DD" w:rsidRPr="0012641B" w:rsidRDefault="003507DD" w:rsidP="003507DD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12641B">
        <w:rPr>
          <w:rFonts w:asciiTheme="majorHAnsi" w:hAnsiTheme="majorHAnsi" w:cstheme="majorHAnsi"/>
          <w:b/>
          <w:sz w:val="24"/>
          <w:szCs w:val="24"/>
        </w:rPr>
        <w:t>20</w:t>
      </w:r>
      <w:r w:rsidR="000E39E5" w:rsidRPr="0012641B">
        <w:rPr>
          <w:rFonts w:asciiTheme="majorHAnsi" w:hAnsiTheme="majorHAnsi" w:cstheme="majorHAnsi"/>
          <w:b/>
          <w:sz w:val="24"/>
          <w:szCs w:val="24"/>
        </w:rPr>
        <w:t>2</w:t>
      </w:r>
      <w:r w:rsidR="00BF23C4" w:rsidRPr="0012641B">
        <w:rPr>
          <w:rFonts w:asciiTheme="majorHAnsi" w:hAnsiTheme="majorHAnsi" w:cstheme="majorHAnsi"/>
          <w:b/>
          <w:sz w:val="24"/>
          <w:szCs w:val="24"/>
        </w:rPr>
        <w:t xml:space="preserve">3. </w:t>
      </w:r>
      <w:r w:rsidR="006C7AD8">
        <w:rPr>
          <w:rFonts w:asciiTheme="majorHAnsi" w:hAnsiTheme="majorHAnsi" w:cstheme="majorHAnsi"/>
          <w:b/>
          <w:sz w:val="24"/>
          <w:szCs w:val="24"/>
        </w:rPr>
        <w:t>április</w:t>
      </w:r>
      <w:r w:rsidR="00BF23C4" w:rsidRPr="0012641B">
        <w:rPr>
          <w:rFonts w:asciiTheme="majorHAnsi" w:hAnsiTheme="majorHAnsi" w:cstheme="majorHAnsi"/>
          <w:b/>
          <w:sz w:val="24"/>
          <w:szCs w:val="24"/>
        </w:rPr>
        <w:t xml:space="preserve"> </w:t>
      </w:r>
      <w:r w:rsidR="006C7AD8">
        <w:rPr>
          <w:rFonts w:asciiTheme="majorHAnsi" w:hAnsiTheme="majorHAnsi" w:cstheme="majorHAnsi"/>
          <w:b/>
          <w:sz w:val="24"/>
          <w:szCs w:val="24"/>
        </w:rPr>
        <w:t>13</w:t>
      </w:r>
      <w:r w:rsidR="00BF23C4" w:rsidRPr="0012641B">
        <w:rPr>
          <w:rFonts w:asciiTheme="majorHAnsi" w:hAnsiTheme="majorHAnsi" w:cstheme="majorHAnsi"/>
          <w:b/>
          <w:sz w:val="24"/>
          <w:szCs w:val="24"/>
        </w:rPr>
        <w:t>-</w:t>
      </w:r>
      <w:r w:rsidR="006C7AD8">
        <w:rPr>
          <w:rFonts w:asciiTheme="majorHAnsi" w:hAnsiTheme="majorHAnsi" w:cstheme="majorHAnsi"/>
          <w:b/>
          <w:sz w:val="24"/>
          <w:szCs w:val="24"/>
        </w:rPr>
        <w:t>á</w:t>
      </w:r>
      <w:r w:rsidR="00BF23C4" w:rsidRPr="0012641B">
        <w:rPr>
          <w:rFonts w:asciiTheme="majorHAnsi" w:hAnsiTheme="majorHAnsi" w:cstheme="majorHAnsi"/>
          <w:b/>
          <w:sz w:val="24"/>
          <w:szCs w:val="24"/>
        </w:rPr>
        <w:t xml:space="preserve">n </w:t>
      </w:r>
      <w:r w:rsidRPr="0012641B">
        <w:rPr>
          <w:rFonts w:asciiTheme="majorHAnsi" w:hAnsiTheme="majorHAnsi" w:cstheme="majorHAnsi"/>
          <w:b/>
          <w:sz w:val="24"/>
          <w:szCs w:val="24"/>
        </w:rPr>
        <w:t>megtartott</w:t>
      </w:r>
      <w:r w:rsidR="00874B5C" w:rsidRPr="0012641B">
        <w:rPr>
          <w:rFonts w:asciiTheme="majorHAnsi" w:hAnsiTheme="majorHAnsi" w:cstheme="majorHAnsi"/>
          <w:b/>
          <w:sz w:val="24"/>
          <w:szCs w:val="24"/>
        </w:rPr>
        <w:t xml:space="preserve"> </w:t>
      </w:r>
      <w:r w:rsidRPr="0012641B">
        <w:rPr>
          <w:rFonts w:asciiTheme="majorHAnsi" w:hAnsiTheme="majorHAnsi" w:cstheme="majorHAnsi"/>
          <w:b/>
          <w:sz w:val="24"/>
          <w:szCs w:val="24"/>
        </w:rPr>
        <w:t>ülésének jegyzőkönyvéből</w:t>
      </w:r>
    </w:p>
    <w:p w14:paraId="657AE0DB" w14:textId="77777777" w:rsidR="0020495D" w:rsidRPr="0012641B" w:rsidRDefault="0020495D" w:rsidP="0012641B">
      <w:pPr>
        <w:jc w:val="both"/>
        <w:rPr>
          <w:rFonts w:asciiTheme="majorHAnsi" w:hAnsiTheme="majorHAnsi" w:cstheme="majorHAnsi"/>
          <w:b/>
          <w:sz w:val="24"/>
          <w:szCs w:val="24"/>
          <w:u w:val="single"/>
        </w:rPr>
      </w:pPr>
    </w:p>
    <w:p w14:paraId="0DB2E566" w14:textId="77777777" w:rsidR="00EE4512" w:rsidRPr="00675C7B" w:rsidRDefault="00EE4512" w:rsidP="00EE4512">
      <w:pPr>
        <w:pStyle w:val="Standard"/>
        <w:widowControl/>
        <w:tabs>
          <w:tab w:val="left" w:pos="390"/>
        </w:tabs>
        <w:overflowPunct w:val="0"/>
        <w:jc w:val="center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  <w:r>
        <w:rPr>
          <w:rFonts w:asciiTheme="minorHAnsi" w:hAnsiTheme="minorHAnsi" w:cstheme="minorHAnsi"/>
          <w:b/>
          <w:bCs/>
          <w:sz w:val="22"/>
          <w:szCs w:val="22"/>
          <w:u w:val="single"/>
        </w:rPr>
        <w:t>49</w:t>
      </w:r>
      <w:r w:rsidRPr="00CD23AD">
        <w:rPr>
          <w:rFonts w:asciiTheme="minorHAnsi" w:hAnsiTheme="minorHAnsi" w:cstheme="minorHAnsi"/>
          <w:b/>
          <w:bCs/>
          <w:sz w:val="22"/>
          <w:szCs w:val="22"/>
          <w:u w:val="single"/>
        </w:rPr>
        <w:t>/202</w:t>
      </w:r>
      <w:r>
        <w:rPr>
          <w:rFonts w:asciiTheme="minorHAnsi" w:hAnsiTheme="minorHAnsi" w:cstheme="minorHAnsi"/>
          <w:b/>
          <w:bCs/>
          <w:sz w:val="22"/>
          <w:szCs w:val="22"/>
          <w:u w:val="single"/>
        </w:rPr>
        <w:t>3</w:t>
      </w:r>
      <w:r w:rsidRPr="00CD23AD">
        <w:rPr>
          <w:rFonts w:asciiTheme="minorHAnsi" w:hAnsiTheme="minorHAnsi" w:cstheme="minorHAnsi"/>
          <w:b/>
          <w:bCs/>
          <w:sz w:val="22"/>
          <w:szCs w:val="22"/>
          <w:u w:val="single"/>
        </w:rPr>
        <w:t>. (IV.1</w:t>
      </w:r>
      <w:r>
        <w:rPr>
          <w:rFonts w:asciiTheme="minorHAnsi" w:hAnsiTheme="minorHAnsi" w:cstheme="minorHAnsi"/>
          <w:b/>
          <w:bCs/>
          <w:sz w:val="22"/>
          <w:szCs w:val="22"/>
          <w:u w:val="single"/>
        </w:rPr>
        <w:t>3</w:t>
      </w:r>
      <w:r w:rsidRPr="00CD23AD">
        <w:rPr>
          <w:rFonts w:asciiTheme="minorHAnsi" w:hAnsiTheme="minorHAnsi" w:cstheme="minorHAnsi"/>
          <w:b/>
          <w:bCs/>
          <w:sz w:val="22"/>
          <w:szCs w:val="22"/>
          <w:u w:val="single"/>
        </w:rPr>
        <w:t>.) számú határozat</w:t>
      </w:r>
    </w:p>
    <w:p w14:paraId="2317376C" w14:textId="77777777" w:rsidR="00EE4512" w:rsidRDefault="00EE4512" w:rsidP="00EE4512">
      <w:pPr>
        <w:tabs>
          <w:tab w:val="left" w:pos="426"/>
        </w:tabs>
        <w:rPr>
          <w:rFonts w:cstheme="minorHAnsi"/>
          <w:b/>
        </w:rPr>
      </w:pPr>
    </w:p>
    <w:p w14:paraId="7C6B4E38" w14:textId="5BA77A67" w:rsidR="00EE4512" w:rsidRPr="00EE4512" w:rsidRDefault="00EE4512" w:rsidP="00EE4512">
      <w:pPr>
        <w:tabs>
          <w:tab w:val="left" w:pos="426"/>
        </w:tabs>
        <w:jc w:val="both"/>
      </w:pPr>
      <w:r w:rsidRPr="004C11EA">
        <w:t>Vértesszőlős Község Önkormányzatának Képviselő-testülete</w:t>
      </w:r>
    </w:p>
    <w:p w14:paraId="3BA4BA06" w14:textId="77777777" w:rsidR="00EE4512" w:rsidRPr="004C11EA" w:rsidRDefault="00EE4512" w:rsidP="00EE4512">
      <w:pPr>
        <w:jc w:val="both"/>
        <w:rPr>
          <w:rFonts w:cstheme="minorHAnsi"/>
          <w:bCs/>
        </w:rPr>
      </w:pPr>
      <w:r w:rsidRPr="004C11EA">
        <w:rPr>
          <w:rFonts w:cstheme="minorHAnsi"/>
          <w:bCs/>
        </w:rPr>
        <w:t xml:space="preserve">1.) Elfogadja a T-Mátrix Kft. (2800, Tatabánya, Rezeda u. 9.) által az EKR000039482022 azonosítószámú „Vértesszőlős bölcsőde építése” tárgyú közbeszerzési eljáráshoz kapcsolódó vállalkozási szerződés – határozat melléklete szerinti – módosítására irányuló kérelmét.  </w:t>
      </w:r>
    </w:p>
    <w:p w14:paraId="39813F70" w14:textId="77777777" w:rsidR="00EE4512" w:rsidRPr="004C11EA" w:rsidRDefault="00EE4512" w:rsidP="00EE4512">
      <w:pPr>
        <w:jc w:val="both"/>
        <w:rPr>
          <w:rFonts w:cstheme="minorHAnsi"/>
          <w:bCs/>
        </w:rPr>
      </w:pPr>
      <w:r w:rsidRPr="004C11EA">
        <w:rPr>
          <w:rFonts w:cstheme="minorHAnsi"/>
          <w:bCs/>
        </w:rPr>
        <w:t>2.) Az 1.) pontban meghatározott kérelemben foglaltak alapján dönt a közbeszerzési, valamint a Magyar Államkincstár IKT-2019-612-I1-00000851/0000115 iktatószámú Támogatói Okiratával igazolt pályázati támogatáshoz kapcsolódó dokumentumok módosításáról.</w:t>
      </w:r>
    </w:p>
    <w:p w14:paraId="2E6B7B90" w14:textId="77777777" w:rsidR="00EE4512" w:rsidRPr="004C11EA" w:rsidRDefault="00EE4512" w:rsidP="00EE4512">
      <w:pPr>
        <w:jc w:val="both"/>
        <w:rPr>
          <w:rFonts w:cstheme="minorHAnsi"/>
          <w:bCs/>
        </w:rPr>
      </w:pPr>
      <w:r w:rsidRPr="004C11EA">
        <w:rPr>
          <w:rFonts w:cstheme="minorHAnsi"/>
          <w:bCs/>
        </w:rPr>
        <w:t xml:space="preserve">3.) A T-Mátrix Kft. 1.) pontban meghatározott kérelemben foglaltakra tekintettel az Európai Uniós forrásból származó Vértesszőlősi Samufalvi Óvoda és Bölcsőde, bölcsődei telephely építése című pályázathoz (Pályázati azonosító: TOP-1.4.1-19-KO1-2019-00014) kapcsolódóan 14.952.170 Ft+ ÁFA összeg erejéig pótkeret igényt nyújt be a pályázat kezelőjéhez. </w:t>
      </w:r>
    </w:p>
    <w:p w14:paraId="6C700EEA" w14:textId="77777777" w:rsidR="00EE4512" w:rsidRPr="004C11EA" w:rsidRDefault="00EE4512" w:rsidP="00EE4512">
      <w:pPr>
        <w:jc w:val="both"/>
        <w:rPr>
          <w:rFonts w:cstheme="minorHAnsi"/>
          <w:bCs/>
        </w:rPr>
      </w:pPr>
      <w:r w:rsidRPr="004C11EA">
        <w:rPr>
          <w:rFonts w:cstheme="minorHAnsi"/>
          <w:bCs/>
        </w:rPr>
        <w:t>4.) Amennyiben az Önkormányzat 3.) pontban meghatározott pótkeret igénye elutasításra kerül, a T-Mátrix Kft. által meghatározott 14.952.170 Ft +ÁFA többletköltség kifizetését az Önkormányzat 2023. évi költségvetésének általános tartaléka terhére biztosítja.</w:t>
      </w:r>
    </w:p>
    <w:p w14:paraId="6A37A444" w14:textId="430FA48C" w:rsidR="00EE4512" w:rsidRPr="00EE4512" w:rsidRDefault="00EE4512" w:rsidP="00EE4512">
      <w:pPr>
        <w:jc w:val="both"/>
        <w:rPr>
          <w:rFonts w:cstheme="minorHAnsi"/>
          <w:bCs/>
        </w:rPr>
      </w:pPr>
      <w:r w:rsidRPr="004C11EA">
        <w:rPr>
          <w:rFonts w:cstheme="minorHAnsi"/>
          <w:bCs/>
        </w:rPr>
        <w:t>5.) Felhatalmazza a polgármestert, hogy a szükséges intézkedéseket megtegye, s a közbeszerzési hatóság által a közbeszerzési dokumentumok módosításának jóváhagyását követően a T-Mátrix Kft-vel a vállalkozói szerződést az Önkormányzat nevében az e határozatban foglaltak alapján módosítsa.</w:t>
      </w:r>
    </w:p>
    <w:p w14:paraId="73A5BED5" w14:textId="77777777" w:rsidR="00EE4512" w:rsidRPr="004C11EA" w:rsidRDefault="00EE4512" w:rsidP="00EE4512">
      <w:pPr>
        <w:tabs>
          <w:tab w:val="left" w:pos="426"/>
        </w:tabs>
        <w:spacing w:after="0"/>
        <w:rPr>
          <w:bCs/>
        </w:rPr>
      </w:pPr>
      <w:r w:rsidRPr="004C11EA">
        <w:rPr>
          <w:bCs/>
        </w:rPr>
        <w:t>Határidő: a közbeszerzési dokumentumok jóváhagyását követő 30 nap</w:t>
      </w:r>
    </w:p>
    <w:p w14:paraId="3896F46E" w14:textId="77777777" w:rsidR="00EE4512" w:rsidRPr="00675C7B" w:rsidRDefault="00EE4512" w:rsidP="00EE4512">
      <w:pPr>
        <w:tabs>
          <w:tab w:val="left" w:pos="426"/>
        </w:tabs>
        <w:spacing w:after="0"/>
        <w:rPr>
          <w:rFonts w:cstheme="minorHAnsi"/>
          <w:bCs/>
        </w:rPr>
      </w:pPr>
      <w:r w:rsidRPr="004C11EA">
        <w:rPr>
          <w:bCs/>
        </w:rPr>
        <w:t>Felelős: Nagy Csaba polgármester</w:t>
      </w:r>
    </w:p>
    <w:p w14:paraId="3DD2D176" w14:textId="77777777" w:rsidR="00BC5070" w:rsidRPr="00BF23C4" w:rsidRDefault="00BC5070" w:rsidP="0012641B">
      <w:pPr>
        <w:spacing w:after="0" w:line="240" w:lineRule="auto"/>
        <w:jc w:val="both"/>
        <w:rPr>
          <w:rFonts w:asciiTheme="majorHAnsi" w:hAnsiTheme="majorHAnsi" w:cstheme="majorHAnsi"/>
          <w:b/>
          <w:sz w:val="24"/>
          <w:szCs w:val="24"/>
        </w:rPr>
      </w:pPr>
    </w:p>
    <w:p w14:paraId="489AE0D0" w14:textId="77777777" w:rsidR="002D1DBC" w:rsidRDefault="002D1DBC" w:rsidP="0012641B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3678943A" w14:textId="405644D1" w:rsidR="00D75DDF" w:rsidRPr="00BF23C4" w:rsidRDefault="00D75DDF" w:rsidP="0012641B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BF23C4">
        <w:rPr>
          <w:rFonts w:asciiTheme="majorHAnsi" w:hAnsiTheme="majorHAnsi" w:cstheme="majorHAnsi"/>
          <w:b/>
          <w:sz w:val="24"/>
          <w:szCs w:val="24"/>
        </w:rPr>
        <w:t>K.m.f.</w:t>
      </w:r>
    </w:p>
    <w:p w14:paraId="6ECBB04F" w14:textId="77777777" w:rsidR="0012641B" w:rsidRDefault="0012641B" w:rsidP="0012641B">
      <w:pPr>
        <w:spacing w:after="0" w:line="240" w:lineRule="auto"/>
        <w:jc w:val="both"/>
        <w:rPr>
          <w:rFonts w:asciiTheme="majorHAnsi" w:hAnsiTheme="majorHAnsi" w:cstheme="majorHAnsi"/>
          <w:b/>
          <w:sz w:val="24"/>
          <w:szCs w:val="24"/>
        </w:rPr>
      </w:pPr>
    </w:p>
    <w:p w14:paraId="2797BA34" w14:textId="77777777" w:rsidR="00B115E2" w:rsidRPr="00BF23C4" w:rsidRDefault="00B115E2" w:rsidP="0012641B">
      <w:pPr>
        <w:spacing w:after="0" w:line="240" w:lineRule="auto"/>
        <w:jc w:val="both"/>
        <w:rPr>
          <w:rFonts w:asciiTheme="majorHAnsi" w:hAnsiTheme="majorHAnsi" w:cstheme="majorHAnsi"/>
          <w:b/>
          <w:sz w:val="24"/>
          <w:szCs w:val="24"/>
        </w:rPr>
      </w:pPr>
    </w:p>
    <w:p w14:paraId="215862BD" w14:textId="0140FCD4" w:rsidR="00D75DDF" w:rsidRPr="00BF23C4" w:rsidRDefault="00D75DDF" w:rsidP="0012641B">
      <w:pPr>
        <w:spacing w:after="0" w:line="240" w:lineRule="auto"/>
        <w:jc w:val="both"/>
        <w:rPr>
          <w:rFonts w:asciiTheme="majorHAnsi" w:hAnsiTheme="majorHAnsi" w:cstheme="majorHAnsi"/>
          <w:b/>
          <w:sz w:val="24"/>
          <w:szCs w:val="24"/>
        </w:rPr>
      </w:pPr>
      <w:r w:rsidRPr="00BF23C4">
        <w:rPr>
          <w:rFonts w:asciiTheme="majorHAnsi" w:hAnsiTheme="majorHAnsi" w:cstheme="majorHAnsi"/>
          <w:b/>
          <w:sz w:val="24"/>
          <w:szCs w:val="24"/>
        </w:rPr>
        <w:t xml:space="preserve">Nagy Csaba </w:t>
      </w:r>
      <w:proofErr w:type="spellStart"/>
      <w:r w:rsidRPr="00BF23C4">
        <w:rPr>
          <w:rFonts w:asciiTheme="majorHAnsi" w:hAnsiTheme="majorHAnsi" w:cstheme="majorHAnsi"/>
          <w:b/>
          <w:sz w:val="24"/>
          <w:szCs w:val="24"/>
        </w:rPr>
        <w:t>sk</w:t>
      </w:r>
      <w:proofErr w:type="spellEnd"/>
      <w:r w:rsidRPr="00BF23C4">
        <w:rPr>
          <w:rFonts w:asciiTheme="majorHAnsi" w:hAnsiTheme="majorHAnsi" w:cstheme="majorHAnsi"/>
          <w:b/>
          <w:sz w:val="24"/>
          <w:szCs w:val="24"/>
        </w:rPr>
        <w:t>.</w:t>
      </w:r>
      <w:r w:rsidRPr="00BF23C4">
        <w:rPr>
          <w:rFonts w:asciiTheme="majorHAnsi" w:hAnsiTheme="majorHAnsi" w:cstheme="majorHAnsi"/>
          <w:b/>
          <w:sz w:val="24"/>
          <w:szCs w:val="24"/>
        </w:rPr>
        <w:tab/>
      </w:r>
      <w:r w:rsidRPr="00BF23C4">
        <w:rPr>
          <w:rFonts w:asciiTheme="majorHAnsi" w:hAnsiTheme="majorHAnsi" w:cstheme="majorHAnsi"/>
          <w:b/>
          <w:sz w:val="24"/>
          <w:szCs w:val="24"/>
        </w:rPr>
        <w:tab/>
      </w:r>
      <w:r w:rsidRPr="00BF23C4">
        <w:rPr>
          <w:rFonts w:asciiTheme="majorHAnsi" w:hAnsiTheme="majorHAnsi" w:cstheme="majorHAnsi"/>
          <w:b/>
          <w:sz w:val="24"/>
          <w:szCs w:val="24"/>
        </w:rPr>
        <w:tab/>
      </w:r>
      <w:r w:rsidRPr="00BF23C4">
        <w:rPr>
          <w:rFonts w:asciiTheme="majorHAnsi" w:hAnsiTheme="majorHAnsi" w:cstheme="majorHAnsi"/>
          <w:b/>
          <w:sz w:val="24"/>
          <w:szCs w:val="24"/>
        </w:rPr>
        <w:tab/>
      </w:r>
      <w:r w:rsidRPr="00BF23C4">
        <w:rPr>
          <w:rFonts w:asciiTheme="majorHAnsi" w:hAnsiTheme="majorHAnsi" w:cstheme="majorHAnsi"/>
          <w:b/>
          <w:sz w:val="24"/>
          <w:szCs w:val="24"/>
        </w:rPr>
        <w:tab/>
      </w:r>
      <w:r w:rsidRPr="00BF23C4">
        <w:rPr>
          <w:rFonts w:asciiTheme="majorHAnsi" w:hAnsiTheme="majorHAnsi" w:cstheme="majorHAnsi"/>
          <w:b/>
          <w:sz w:val="24"/>
          <w:szCs w:val="24"/>
        </w:rPr>
        <w:tab/>
      </w:r>
      <w:r w:rsidR="00BF23C4">
        <w:rPr>
          <w:rFonts w:asciiTheme="majorHAnsi" w:hAnsiTheme="majorHAnsi" w:cstheme="majorHAnsi"/>
          <w:b/>
          <w:sz w:val="24"/>
          <w:szCs w:val="24"/>
        </w:rPr>
        <w:tab/>
      </w:r>
      <w:r w:rsidRPr="00BF23C4">
        <w:rPr>
          <w:rFonts w:asciiTheme="majorHAnsi" w:hAnsiTheme="majorHAnsi" w:cstheme="majorHAnsi"/>
          <w:b/>
          <w:sz w:val="24"/>
          <w:szCs w:val="24"/>
        </w:rPr>
        <w:t xml:space="preserve">Dr. Lázár Gabriella </w:t>
      </w:r>
      <w:proofErr w:type="spellStart"/>
      <w:r w:rsidRPr="00BF23C4">
        <w:rPr>
          <w:rFonts w:asciiTheme="majorHAnsi" w:hAnsiTheme="majorHAnsi" w:cstheme="majorHAnsi"/>
          <w:b/>
          <w:sz w:val="24"/>
          <w:szCs w:val="24"/>
        </w:rPr>
        <w:t>sk</w:t>
      </w:r>
      <w:proofErr w:type="spellEnd"/>
      <w:r w:rsidRPr="00BF23C4">
        <w:rPr>
          <w:rFonts w:asciiTheme="majorHAnsi" w:hAnsiTheme="majorHAnsi" w:cstheme="majorHAnsi"/>
          <w:b/>
          <w:sz w:val="24"/>
          <w:szCs w:val="24"/>
        </w:rPr>
        <w:t>.</w:t>
      </w:r>
    </w:p>
    <w:p w14:paraId="4680BC82" w14:textId="2236F295" w:rsidR="00BF23C4" w:rsidRPr="0000200A" w:rsidRDefault="00D75DDF" w:rsidP="0012641B">
      <w:pPr>
        <w:spacing w:after="0" w:line="240" w:lineRule="auto"/>
        <w:jc w:val="both"/>
        <w:rPr>
          <w:rFonts w:asciiTheme="majorHAnsi" w:hAnsiTheme="majorHAnsi" w:cstheme="majorHAnsi"/>
          <w:b/>
          <w:sz w:val="24"/>
          <w:szCs w:val="24"/>
        </w:rPr>
      </w:pPr>
      <w:r w:rsidRPr="00BF23C4">
        <w:rPr>
          <w:rFonts w:asciiTheme="majorHAnsi" w:hAnsiTheme="majorHAnsi" w:cstheme="majorHAnsi"/>
          <w:b/>
          <w:sz w:val="24"/>
          <w:szCs w:val="24"/>
        </w:rPr>
        <w:t xml:space="preserve">  polgármester</w:t>
      </w:r>
      <w:r w:rsidRPr="00BF23C4">
        <w:rPr>
          <w:rFonts w:asciiTheme="majorHAnsi" w:hAnsiTheme="majorHAnsi" w:cstheme="majorHAnsi"/>
          <w:b/>
          <w:sz w:val="24"/>
          <w:szCs w:val="24"/>
        </w:rPr>
        <w:tab/>
      </w:r>
      <w:r w:rsidRPr="00BF23C4">
        <w:rPr>
          <w:rFonts w:asciiTheme="majorHAnsi" w:hAnsiTheme="majorHAnsi" w:cstheme="majorHAnsi"/>
          <w:b/>
          <w:sz w:val="24"/>
          <w:szCs w:val="24"/>
        </w:rPr>
        <w:tab/>
      </w:r>
      <w:r w:rsidRPr="00BF23C4">
        <w:rPr>
          <w:rFonts w:asciiTheme="majorHAnsi" w:hAnsiTheme="majorHAnsi" w:cstheme="majorHAnsi"/>
          <w:b/>
          <w:sz w:val="24"/>
          <w:szCs w:val="24"/>
        </w:rPr>
        <w:tab/>
      </w:r>
      <w:r w:rsidRPr="00BF23C4">
        <w:rPr>
          <w:rFonts w:asciiTheme="majorHAnsi" w:hAnsiTheme="majorHAnsi" w:cstheme="majorHAnsi"/>
          <w:b/>
          <w:sz w:val="24"/>
          <w:szCs w:val="24"/>
        </w:rPr>
        <w:tab/>
      </w:r>
      <w:r w:rsidRPr="00BF23C4">
        <w:rPr>
          <w:rFonts w:asciiTheme="majorHAnsi" w:hAnsiTheme="majorHAnsi" w:cstheme="majorHAnsi"/>
          <w:b/>
          <w:sz w:val="24"/>
          <w:szCs w:val="24"/>
        </w:rPr>
        <w:tab/>
      </w:r>
      <w:r w:rsidRPr="00BF23C4">
        <w:rPr>
          <w:rFonts w:asciiTheme="majorHAnsi" w:hAnsiTheme="majorHAnsi" w:cstheme="majorHAnsi"/>
          <w:b/>
          <w:sz w:val="24"/>
          <w:szCs w:val="24"/>
        </w:rPr>
        <w:tab/>
      </w:r>
      <w:r w:rsidRPr="00BF23C4">
        <w:rPr>
          <w:rFonts w:asciiTheme="majorHAnsi" w:hAnsiTheme="majorHAnsi" w:cstheme="majorHAnsi"/>
          <w:b/>
          <w:sz w:val="24"/>
          <w:szCs w:val="24"/>
        </w:rPr>
        <w:tab/>
      </w:r>
      <w:proofErr w:type="gramStart"/>
      <w:r w:rsidRPr="00BF23C4">
        <w:rPr>
          <w:rFonts w:asciiTheme="majorHAnsi" w:hAnsiTheme="majorHAnsi" w:cstheme="majorHAnsi"/>
          <w:b/>
          <w:sz w:val="24"/>
          <w:szCs w:val="24"/>
        </w:rPr>
        <w:tab/>
      </w:r>
      <w:r w:rsidR="004B36D6" w:rsidRPr="00BF23C4">
        <w:rPr>
          <w:rFonts w:asciiTheme="majorHAnsi" w:hAnsiTheme="majorHAnsi" w:cstheme="majorHAnsi"/>
          <w:b/>
          <w:sz w:val="24"/>
          <w:szCs w:val="24"/>
        </w:rPr>
        <w:t xml:space="preserve">  </w:t>
      </w:r>
      <w:r w:rsidR="00BF23C4">
        <w:rPr>
          <w:rFonts w:asciiTheme="majorHAnsi" w:hAnsiTheme="majorHAnsi" w:cstheme="majorHAnsi"/>
          <w:b/>
          <w:sz w:val="24"/>
          <w:szCs w:val="24"/>
        </w:rPr>
        <w:tab/>
      </w:r>
      <w:proofErr w:type="gramEnd"/>
      <w:r w:rsidRPr="00BF23C4">
        <w:rPr>
          <w:rFonts w:asciiTheme="majorHAnsi" w:hAnsiTheme="majorHAnsi" w:cstheme="majorHAnsi"/>
          <w:b/>
          <w:sz w:val="24"/>
          <w:szCs w:val="24"/>
        </w:rPr>
        <w:t>jegyző</w:t>
      </w:r>
    </w:p>
    <w:p w14:paraId="6C06DDF3" w14:textId="77777777" w:rsidR="00BF23C4" w:rsidRDefault="00BF23C4" w:rsidP="0012641B">
      <w:pPr>
        <w:spacing w:after="0" w:line="240" w:lineRule="auto"/>
        <w:jc w:val="both"/>
        <w:rPr>
          <w:rFonts w:asciiTheme="majorHAnsi" w:hAnsiTheme="majorHAnsi" w:cstheme="majorHAnsi"/>
          <w:sz w:val="24"/>
          <w:szCs w:val="24"/>
        </w:rPr>
      </w:pPr>
    </w:p>
    <w:p w14:paraId="4867A8C9" w14:textId="77777777" w:rsidR="0020495D" w:rsidRDefault="0020495D" w:rsidP="0012641B">
      <w:pPr>
        <w:spacing w:after="0" w:line="240" w:lineRule="auto"/>
        <w:jc w:val="both"/>
        <w:rPr>
          <w:rFonts w:asciiTheme="majorHAnsi" w:hAnsiTheme="majorHAnsi" w:cstheme="majorHAnsi"/>
          <w:sz w:val="24"/>
          <w:szCs w:val="24"/>
        </w:rPr>
      </w:pPr>
    </w:p>
    <w:p w14:paraId="764631BA" w14:textId="36111537" w:rsidR="0000200A" w:rsidRDefault="00D75DDF" w:rsidP="0012641B">
      <w:pPr>
        <w:spacing w:after="0" w:line="24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BF23C4">
        <w:rPr>
          <w:rFonts w:asciiTheme="majorHAnsi" w:hAnsiTheme="majorHAnsi" w:cstheme="majorHAnsi"/>
          <w:sz w:val="24"/>
          <w:szCs w:val="24"/>
        </w:rPr>
        <w:t xml:space="preserve">A kiadmány hiteléül: </w:t>
      </w:r>
    </w:p>
    <w:p w14:paraId="4641F24D" w14:textId="77777777" w:rsidR="0000200A" w:rsidRDefault="0000200A" w:rsidP="0000200A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</w:p>
    <w:p w14:paraId="02F16310" w14:textId="7DEE9E75" w:rsidR="00B0297A" w:rsidRPr="00BF23C4" w:rsidRDefault="00C0370B" w:rsidP="0000200A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  <w:r w:rsidRPr="00BF23C4">
        <w:rPr>
          <w:rFonts w:asciiTheme="majorHAnsi" w:hAnsiTheme="majorHAnsi" w:cstheme="majorHAnsi"/>
          <w:sz w:val="24"/>
          <w:szCs w:val="24"/>
        </w:rPr>
        <w:t>Dr. Lázár Gabriella jegyző</w:t>
      </w:r>
    </w:p>
    <w:sectPr w:rsidR="00B0297A" w:rsidRPr="00BF23C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FC130B"/>
    <w:multiLevelType w:val="hybridMultilevel"/>
    <w:tmpl w:val="1C983862"/>
    <w:lvl w:ilvl="0" w:tplc="48FA1320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3B74958"/>
    <w:multiLevelType w:val="hybridMultilevel"/>
    <w:tmpl w:val="0A36209E"/>
    <w:lvl w:ilvl="0" w:tplc="040E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BA343A6"/>
    <w:multiLevelType w:val="hybridMultilevel"/>
    <w:tmpl w:val="7170681A"/>
    <w:lvl w:ilvl="0" w:tplc="9594E4DA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3E523F9"/>
    <w:multiLevelType w:val="hybridMultilevel"/>
    <w:tmpl w:val="DDF4758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58F7804"/>
    <w:multiLevelType w:val="hybridMultilevel"/>
    <w:tmpl w:val="8A50C828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E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E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E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E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E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E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77001D63"/>
    <w:multiLevelType w:val="hybridMultilevel"/>
    <w:tmpl w:val="55C4ACDC"/>
    <w:lvl w:ilvl="0" w:tplc="20D8838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811095166">
    <w:abstractNumId w:val="3"/>
  </w:num>
  <w:num w:numId="2" w16cid:durableId="1086920229">
    <w:abstractNumId w:val="1"/>
  </w:num>
  <w:num w:numId="3" w16cid:durableId="189800650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447043736">
    <w:abstractNumId w:val="0"/>
  </w:num>
  <w:num w:numId="5" w16cid:durableId="1377702547">
    <w:abstractNumId w:val="5"/>
  </w:num>
  <w:num w:numId="6" w16cid:durableId="30265738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07DD"/>
    <w:rsid w:val="0000200A"/>
    <w:rsid w:val="00003D41"/>
    <w:rsid w:val="00071A23"/>
    <w:rsid w:val="0008751E"/>
    <w:rsid w:val="000E39E5"/>
    <w:rsid w:val="00123B59"/>
    <w:rsid w:val="0012641B"/>
    <w:rsid w:val="001302B4"/>
    <w:rsid w:val="00151C97"/>
    <w:rsid w:val="0018640B"/>
    <w:rsid w:val="00187B9B"/>
    <w:rsid w:val="001D08E5"/>
    <w:rsid w:val="0020495D"/>
    <w:rsid w:val="0023190D"/>
    <w:rsid w:val="00241028"/>
    <w:rsid w:val="00245D33"/>
    <w:rsid w:val="00262BA1"/>
    <w:rsid w:val="00271818"/>
    <w:rsid w:val="002D1DBC"/>
    <w:rsid w:val="002E5E8F"/>
    <w:rsid w:val="002F1972"/>
    <w:rsid w:val="00301812"/>
    <w:rsid w:val="003030E3"/>
    <w:rsid w:val="0031718A"/>
    <w:rsid w:val="003212B6"/>
    <w:rsid w:val="00345255"/>
    <w:rsid w:val="003507DD"/>
    <w:rsid w:val="0036500E"/>
    <w:rsid w:val="003942E9"/>
    <w:rsid w:val="003B414A"/>
    <w:rsid w:val="003D7BBF"/>
    <w:rsid w:val="004141B2"/>
    <w:rsid w:val="00415887"/>
    <w:rsid w:val="00416FDC"/>
    <w:rsid w:val="004314AB"/>
    <w:rsid w:val="00471123"/>
    <w:rsid w:val="004B36D6"/>
    <w:rsid w:val="004D0410"/>
    <w:rsid w:val="00544CEE"/>
    <w:rsid w:val="00584074"/>
    <w:rsid w:val="00585E60"/>
    <w:rsid w:val="005B214D"/>
    <w:rsid w:val="005C5CA2"/>
    <w:rsid w:val="005C6001"/>
    <w:rsid w:val="006158CD"/>
    <w:rsid w:val="00616E30"/>
    <w:rsid w:val="00623BB3"/>
    <w:rsid w:val="00651747"/>
    <w:rsid w:val="006C7AD8"/>
    <w:rsid w:val="006E05A7"/>
    <w:rsid w:val="006F2E71"/>
    <w:rsid w:val="0070517D"/>
    <w:rsid w:val="0078202D"/>
    <w:rsid w:val="00787F61"/>
    <w:rsid w:val="007A2135"/>
    <w:rsid w:val="007E6E46"/>
    <w:rsid w:val="00813CBB"/>
    <w:rsid w:val="00830E9B"/>
    <w:rsid w:val="00835AA9"/>
    <w:rsid w:val="00841103"/>
    <w:rsid w:val="008635B9"/>
    <w:rsid w:val="00874B5C"/>
    <w:rsid w:val="00881421"/>
    <w:rsid w:val="008A6F15"/>
    <w:rsid w:val="008C128E"/>
    <w:rsid w:val="008D1B9D"/>
    <w:rsid w:val="008E6560"/>
    <w:rsid w:val="00967F64"/>
    <w:rsid w:val="009720DB"/>
    <w:rsid w:val="00982AE6"/>
    <w:rsid w:val="009D34CE"/>
    <w:rsid w:val="00A56192"/>
    <w:rsid w:val="00A70823"/>
    <w:rsid w:val="00A87177"/>
    <w:rsid w:val="00AC25FA"/>
    <w:rsid w:val="00AE1C76"/>
    <w:rsid w:val="00B0297A"/>
    <w:rsid w:val="00B07CA5"/>
    <w:rsid w:val="00B1078D"/>
    <w:rsid w:val="00B115E2"/>
    <w:rsid w:val="00B1264E"/>
    <w:rsid w:val="00B47DFB"/>
    <w:rsid w:val="00BA234C"/>
    <w:rsid w:val="00BB53A6"/>
    <w:rsid w:val="00BC5070"/>
    <w:rsid w:val="00BD63F1"/>
    <w:rsid w:val="00BE0772"/>
    <w:rsid w:val="00BF23C4"/>
    <w:rsid w:val="00C02753"/>
    <w:rsid w:val="00C0370B"/>
    <w:rsid w:val="00C22A39"/>
    <w:rsid w:val="00C74A0E"/>
    <w:rsid w:val="00CB6691"/>
    <w:rsid w:val="00CB7DF0"/>
    <w:rsid w:val="00CD3921"/>
    <w:rsid w:val="00D004C3"/>
    <w:rsid w:val="00D0243C"/>
    <w:rsid w:val="00D50610"/>
    <w:rsid w:val="00D71F05"/>
    <w:rsid w:val="00D74CF2"/>
    <w:rsid w:val="00D75DDF"/>
    <w:rsid w:val="00DD273F"/>
    <w:rsid w:val="00DD2B53"/>
    <w:rsid w:val="00E1596D"/>
    <w:rsid w:val="00E64B3D"/>
    <w:rsid w:val="00E67D40"/>
    <w:rsid w:val="00E758F4"/>
    <w:rsid w:val="00E7617D"/>
    <w:rsid w:val="00EB0095"/>
    <w:rsid w:val="00ED3157"/>
    <w:rsid w:val="00EE4512"/>
    <w:rsid w:val="00F011D7"/>
    <w:rsid w:val="00F3647D"/>
    <w:rsid w:val="00F70A6D"/>
    <w:rsid w:val="00F9276A"/>
    <w:rsid w:val="00FC11BC"/>
    <w:rsid w:val="00FC36AD"/>
    <w:rsid w:val="00FD2FFD"/>
    <w:rsid w:val="00FD5D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24415B"/>
  <w15:chartTrackingRefBased/>
  <w15:docId w15:val="{6397D86B-AAAE-4FF5-AF9A-74471893FF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3507DD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471123"/>
    <w:pPr>
      <w:ind w:left="720"/>
      <w:contextualSpacing/>
    </w:pPr>
  </w:style>
  <w:style w:type="character" w:customStyle="1" w:styleId="Szvegtrzs">
    <w:name w:val="Szövegtörzs_"/>
    <w:link w:val="Szvegtrzs1"/>
    <w:rsid w:val="00835AA9"/>
    <w:rPr>
      <w:shd w:val="clear" w:color="auto" w:fill="FFFFFF"/>
    </w:rPr>
  </w:style>
  <w:style w:type="paragraph" w:customStyle="1" w:styleId="Szvegtrzs1">
    <w:name w:val="Szövegtörzs1"/>
    <w:basedOn w:val="Norml"/>
    <w:link w:val="Szvegtrzs"/>
    <w:rsid w:val="00835AA9"/>
    <w:pPr>
      <w:widowControl w:val="0"/>
      <w:shd w:val="clear" w:color="auto" w:fill="FFFFFF"/>
      <w:spacing w:after="260" w:line="262" w:lineRule="auto"/>
      <w:ind w:firstLine="20"/>
      <w:jc w:val="both"/>
    </w:pPr>
  </w:style>
  <w:style w:type="paragraph" w:customStyle="1" w:styleId="msolistparagraph0">
    <w:name w:val="msolistparagraph"/>
    <w:basedOn w:val="Norml"/>
    <w:rsid w:val="00BE0772"/>
    <w:pPr>
      <w:spacing w:after="0" w:line="240" w:lineRule="auto"/>
      <w:ind w:left="720"/>
    </w:pPr>
    <w:rPr>
      <w:rFonts w:ascii="Calibri" w:eastAsia="Times New Roman" w:hAnsi="Calibri" w:cs="Times New Roman"/>
      <w:lang w:eastAsia="hu-HU"/>
    </w:rPr>
  </w:style>
  <w:style w:type="paragraph" w:customStyle="1" w:styleId="Standard">
    <w:name w:val="Standard"/>
    <w:rsid w:val="0036500E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hu-HU"/>
    </w:rPr>
  </w:style>
  <w:style w:type="paragraph" w:styleId="NormlWeb">
    <w:name w:val="Normal (Web)"/>
    <w:basedOn w:val="Norml"/>
    <w:uiPriority w:val="99"/>
    <w:unhideWhenUsed/>
    <w:rsid w:val="001864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479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249</Words>
  <Characters>1722</Characters>
  <Application>Microsoft Office Word</Application>
  <DocSecurity>0</DocSecurity>
  <Lines>14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bujdosne.pap.eva</dc:creator>
  <cp:keywords/>
  <dc:description/>
  <cp:lastModifiedBy>Judit Tóthné Pammer</cp:lastModifiedBy>
  <cp:revision>2</cp:revision>
  <cp:lastPrinted>2023-05-04T06:44:00Z</cp:lastPrinted>
  <dcterms:created xsi:type="dcterms:W3CDTF">2023-05-04T06:45:00Z</dcterms:created>
  <dcterms:modified xsi:type="dcterms:W3CDTF">2023-05-04T06:45:00Z</dcterms:modified>
</cp:coreProperties>
</file>