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FD1A854" w14:textId="77777777" w:rsidR="004A6BAD" w:rsidRDefault="004A6BA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Pr="00EA6B32" w:rsidRDefault="0020495D" w:rsidP="0012641B">
      <w:pPr>
        <w:jc w:val="both"/>
        <w:rPr>
          <w:rFonts w:asciiTheme="majorHAnsi" w:hAnsiTheme="majorHAnsi" w:cstheme="majorHAnsi"/>
          <w:b/>
          <w:u w:val="single"/>
        </w:rPr>
      </w:pPr>
    </w:p>
    <w:p w14:paraId="11AD9B45" w14:textId="77777777" w:rsidR="000B6141" w:rsidRPr="000B6141" w:rsidRDefault="000B6141" w:rsidP="000B6141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B6141">
        <w:rPr>
          <w:rFonts w:asciiTheme="minorHAnsi" w:hAnsiTheme="minorHAnsi" w:cstheme="minorHAnsi"/>
          <w:b/>
          <w:bCs/>
          <w:sz w:val="24"/>
          <w:szCs w:val="24"/>
          <w:u w:val="single"/>
        </w:rPr>
        <w:t>45/2023. (IV.13.) számú határozat</w:t>
      </w:r>
    </w:p>
    <w:p w14:paraId="4C2A6934" w14:textId="77777777" w:rsidR="000B6141" w:rsidRPr="000B6141" w:rsidRDefault="000B6141" w:rsidP="000B6141">
      <w:pPr>
        <w:rPr>
          <w:rFonts w:cstheme="minorHAnsi"/>
          <w:sz w:val="24"/>
          <w:szCs w:val="24"/>
        </w:rPr>
      </w:pPr>
    </w:p>
    <w:p w14:paraId="7461ED28" w14:textId="3E3E7626" w:rsidR="000B6141" w:rsidRPr="000B6141" w:rsidRDefault="000B6141" w:rsidP="000B6141">
      <w:pPr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 xml:space="preserve">Vértesszőlős Község Önkormányzatának Képviselő-testülete </w:t>
      </w:r>
    </w:p>
    <w:p w14:paraId="6BD40DB1" w14:textId="77777777" w:rsidR="000B6141" w:rsidRPr="000B6141" w:rsidRDefault="000B6141" w:rsidP="000B6141">
      <w:pPr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>1.) A közalkalmazottak jogállásáról szóló 1992. évi XXXIII. törvény 20/A. § (6)</w:t>
      </w:r>
      <w:r w:rsidRPr="000B6141">
        <w:rPr>
          <w:rFonts w:cstheme="minorHAnsi"/>
          <w:sz w:val="24"/>
          <w:szCs w:val="24"/>
          <w:vertAlign w:val="superscript"/>
        </w:rPr>
        <w:t xml:space="preserve"> </w:t>
      </w:r>
      <w:r w:rsidRPr="000B6141">
        <w:rPr>
          <w:rFonts w:cstheme="minorHAnsi"/>
          <w:sz w:val="24"/>
          <w:szCs w:val="24"/>
        </w:rPr>
        <w:t>bekezdésében foglaltak alapján, a Samufalvi Óvoda és Bölcsőde intézményvezetői munkakörére kiírt pályáztatási eljárásban a pályázókat meghallgató bizottságba az alábbi személyeket delegálja:</w:t>
      </w:r>
    </w:p>
    <w:p w14:paraId="51E3E19E" w14:textId="30C463B3" w:rsidR="009230DC" w:rsidRPr="009230DC" w:rsidRDefault="000B6141" w:rsidP="009230DC">
      <w:pPr>
        <w:pStyle w:val="Standard"/>
        <w:tabs>
          <w:tab w:val="left" w:pos="1134"/>
          <w:tab w:val="left" w:pos="4820"/>
        </w:tabs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0B6141">
        <w:rPr>
          <w:rFonts w:asciiTheme="minorHAnsi" w:hAnsiTheme="minorHAnsi" w:cstheme="minorHAnsi"/>
          <w:sz w:val="24"/>
          <w:szCs w:val="24"/>
        </w:rPr>
        <w:t>Kutenics</w:t>
      </w:r>
      <w:proofErr w:type="spellEnd"/>
      <w:r w:rsidRPr="000B6141">
        <w:rPr>
          <w:rFonts w:asciiTheme="minorHAnsi" w:hAnsiTheme="minorHAnsi" w:cstheme="minorHAnsi"/>
          <w:sz w:val="24"/>
          <w:szCs w:val="24"/>
        </w:rPr>
        <w:t xml:space="preserve"> Szilvia (pedagógus, Vértesszőlősi Szlovák Nemzetiségi Önkormányzat elnöke) </w:t>
      </w:r>
    </w:p>
    <w:p w14:paraId="474536CE" w14:textId="45546643" w:rsidR="009230DC" w:rsidRDefault="000B6141" w:rsidP="009230DC">
      <w:pPr>
        <w:spacing w:after="0"/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>Markó Andrea (képviselő)</w:t>
      </w:r>
    </w:p>
    <w:p w14:paraId="3827E0DD" w14:textId="4F388B4F" w:rsidR="000B6141" w:rsidRDefault="000B6141" w:rsidP="009230DC">
      <w:pPr>
        <w:spacing w:after="0"/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>Barta László (képviselő)</w:t>
      </w:r>
    </w:p>
    <w:p w14:paraId="7FE13365" w14:textId="77777777" w:rsidR="009230DC" w:rsidRPr="000B6141" w:rsidRDefault="009230DC" w:rsidP="009230DC">
      <w:pPr>
        <w:spacing w:after="0"/>
        <w:jc w:val="both"/>
        <w:rPr>
          <w:rFonts w:cstheme="minorHAnsi"/>
          <w:sz w:val="24"/>
          <w:szCs w:val="24"/>
        </w:rPr>
      </w:pPr>
    </w:p>
    <w:p w14:paraId="6CEA51D4" w14:textId="77777777" w:rsidR="000B6141" w:rsidRPr="000B6141" w:rsidRDefault="000B6141" w:rsidP="000B6141">
      <w:pPr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 xml:space="preserve">2.) Felkéri a bizottságot, hogy a pályázók meghallgatását követően a Képviselő-testületet írásban tájékoztassák a meghallgatás eredményéről és javaslatukról. </w:t>
      </w:r>
    </w:p>
    <w:p w14:paraId="0DA89F56" w14:textId="7D475842" w:rsidR="000B6141" w:rsidRDefault="000B6141" w:rsidP="000B6141">
      <w:pPr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>3.) Felkéri Nagy Csaba polgármestert, hogy a bizottság tagjait a döntésről tájékoztassa.</w:t>
      </w:r>
    </w:p>
    <w:p w14:paraId="073059F2" w14:textId="77777777" w:rsidR="000B6141" w:rsidRPr="000B6141" w:rsidRDefault="000B6141" w:rsidP="000B6141">
      <w:pPr>
        <w:jc w:val="both"/>
        <w:rPr>
          <w:rFonts w:cstheme="minorHAnsi"/>
          <w:sz w:val="24"/>
          <w:szCs w:val="24"/>
        </w:rPr>
      </w:pPr>
    </w:p>
    <w:p w14:paraId="18F56303" w14:textId="77777777" w:rsidR="000B6141" w:rsidRPr="000B6141" w:rsidRDefault="000B6141" w:rsidP="000B6141">
      <w:pPr>
        <w:spacing w:after="0"/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>Felelős: Nagy Csaba polgármester</w:t>
      </w:r>
    </w:p>
    <w:p w14:paraId="18E4297B" w14:textId="77777777" w:rsidR="000B6141" w:rsidRPr="000B6141" w:rsidRDefault="000B6141" w:rsidP="000B6141">
      <w:pPr>
        <w:spacing w:after="0"/>
        <w:jc w:val="both"/>
        <w:rPr>
          <w:rFonts w:cstheme="minorHAnsi"/>
          <w:sz w:val="24"/>
          <w:szCs w:val="24"/>
        </w:rPr>
      </w:pPr>
      <w:r w:rsidRPr="000B6141">
        <w:rPr>
          <w:rFonts w:cstheme="minorHAnsi"/>
          <w:sz w:val="24"/>
          <w:szCs w:val="24"/>
        </w:rPr>
        <w:t>Határidő: azonnal</w:t>
      </w:r>
    </w:p>
    <w:p w14:paraId="489AE0D0" w14:textId="77777777" w:rsidR="002D1DBC" w:rsidRPr="00EA6B32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7662625E" w14:textId="77777777" w:rsidR="00EA6B32" w:rsidRPr="00EA6B32" w:rsidRDefault="00EA6B32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3678943A" w14:textId="405644D1" w:rsidR="00D75DDF" w:rsidRPr="00EA6B32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>K.m.f.</w:t>
      </w:r>
    </w:p>
    <w:p w14:paraId="6ECBB04F" w14:textId="77777777" w:rsidR="0012641B" w:rsidRPr="00EA6B32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797BA34" w14:textId="77777777" w:rsidR="00B115E2" w:rsidRPr="00EA6B32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A169DBE" w14:textId="77777777" w:rsidR="00EA6B32" w:rsidRPr="00EA6B32" w:rsidRDefault="00EA6B32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15862BD" w14:textId="0140FCD4" w:rsidR="00D75DDF" w:rsidRPr="00EA6B32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 xml:space="preserve">Nagy Csaba </w:t>
      </w:r>
      <w:proofErr w:type="spellStart"/>
      <w:r w:rsidRPr="00EA6B32">
        <w:rPr>
          <w:rFonts w:asciiTheme="majorHAnsi" w:hAnsiTheme="majorHAnsi" w:cstheme="majorHAnsi"/>
          <w:b/>
        </w:rPr>
        <w:t>sk</w:t>
      </w:r>
      <w:proofErr w:type="spellEnd"/>
      <w:r w:rsidRPr="00EA6B32">
        <w:rPr>
          <w:rFonts w:asciiTheme="majorHAnsi" w:hAnsiTheme="majorHAnsi" w:cstheme="majorHAnsi"/>
          <w:b/>
        </w:rPr>
        <w:t>.</w:t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="00BF23C4"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 xml:space="preserve">Dr. Lázár Gabriella </w:t>
      </w:r>
      <w:proofErr w:type="spellStart"/>
      <w:r w:rsidRPr="00EA6B32">
        <w:rPr>
          <w:rFonts w:asciiTheme="majorHAnsi" w:hAnsiTheme="majorHAnsi" w:cstheme="majorHAnsi"/>
          <w:b/>
        </w:rPr>
        <w:t>sk</w:t>
      </w:r>
      <w:proofErr w:type="spellEnd"/>
      <w:r w:rsidRPr="00EA6B32">
        <w:rPr>
          <w:rFonts w:asciiTheme="majorHAnsi" w:hAnsiTheme="majorHAnsi" w:cstheme="majorHAnsi"/>
          <w:b/>
        </w:rPr>
        <w:t>.</w:t>
      </w:r>
    </w:p>
    <w:p w14:paraId="4680BC82" w14:textId="2236F295" w:rsidR="00BF23C4" w:rsidRPr="00EA6B32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 xml:space="preserve">  polgármester</w:t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proofErr w:type="gramStart"/>
      <w:r w:rsidRPr="00EA6B32">
        <w:rPr>
          <w:rFonts w:asciiTheme="majorHAnsi" w:hAnsiTheme="majorHAnsi" w:cstheme="majorHAnsi"/>
          <w:b/>
        </w:rPr>
        <w:tab/>
      </w:r>
      <w:r w:rsidR="004B36D6" w:rsidRPr="00EA6B32">
        <w:rPr>
          <w:rFonts w:asciiTheme="majorHAnsi" w:hAnsiTheme="majorHAnsi" w:cstheme="majorHAnsi"/>
          <w:b/>
        </w:rPr>
        <w:t xml:space="preserve">  </w:t>
      </w:r>
      <w:r w:rsidR="00BF23C4" w:rsidRPr="00EA6B32">
        <w:rPr>
          <w:rFonts w:asciiTheme="majorHAnsi" w:hAnsiTheme="majorHAnsi" w:cstheme="majorHAnsi"/>
          <w:b/>
        </w:rPr>
        <w:tab/>
      </w:r>
      <w:proofErr w:type="gramEnd"/>
      <w:r w:rsidRPr="00EA6B32">
        <w:rPr>
          <w:rFonts w:asciiTheme="majorHAnsi" w:hAnsiTheme="majorHAnsi" w:cstheme="majorHAnsi"/>
          <w:b/>
        </w:rPr>
        <w:t>jegyző</w:t>
      </w:r>
    </w:p>
    <w:p w14:paraId="4867A8C9" w14:textId="77777777" w:rsidR="0020495D" w:rsidRPr="00EA6B32" w:rsidRDefault="0020495D" w:rsidP="0012641B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436E87C" w14:textId="77777777" w:rsidR="00EA6B32" w:rsidRPr="00EA6B32" w:rsidRDefault="00EA6B32" w:rsidP="00C61006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641F24D" w14:textId="43FD3715" w:rsidR="0000200A" w:rsidRPr="00EA6B32" w:rsidRDefault="00D75DDF" w:rsidP="00C61006">
      <w:pPr>
        <w:spacing w:after="0" w:line="240" w:lineRule="auto"/>
        <w:jc w:val="both"/>
        <w:rPr>
          <w:rFonts w:asciiTheme="majorHAnsi" w:hAnsiTheme="majorHAnsi" w:cstheme="majorHAnsi"/>
        </w:rPr>
      </w:pPr>
      <w:r w:rsidRPr="00EA6B32">
        <w:rPr>
          <w:rFonts w:asciiTheme="majorHAnsi" w:hAnsiTheme="majorHAnsi" w:cstheme="majorHAnsi"/>
        </w:rPr>
        <w:t xml:space="preserve">A kiadmány hiteléül: </w:t>
      </w:r>
    </w:p>
    <w:p w14:paraId="773B962D" w14:textId="77777777" w:rsidR="00EA6B32" w:rsidRPr="00EA6B32" w:rsidRDefault="00EA6B32" w:rsidP="00C61006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02F16310" w14:textId="7DEE9E75" w:rsidR="00B0297A" w:rsidRPr="00EA6B32" w:rsidRDefault="00C0370B" w:rsidP="0000200A">
      <w:pPr>
        <w:spacing w:after="0" w:line="240" w:lineRule="auto"/>
        <w:rPr>
          <w:rFonts w:asciiTheme="majorHAnsi" w:hAnsiTheme="majorHAnsi" w:cstheme="majorHAnsi"/>
        </w:rPr>
      </w:pPr>
      <w:r w:rsidRPr="00EA6B32">
        <w:rPr>
          <w:rFonts w:asciiTheme="majorHAnsi" w:hAnsiTheme="majorHAnsi" w:cstheme="majorHAnsi"/>
        </w:rPr>
        <w:t>Dr. Lázár Gabriella jegyző</w:t>
      </w:r>
    </w:p>
    <w:sectPr w:rsidR="00B0297A" w:rsidRPr="00EA6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75F30"/>
    <w:multiLevelType w:val="hybridMultilevel"/>
    <w:tmpl w:val="0E02C2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C10843"/>
    <w:multiLevelType w:val="hybridMultilevel"/>
    <w:tmpl w:val="56BE1768"/>
    <w:lvl w:ilvl="0" w:tplc="040E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2A64DD"/>
    <w:multiLevelType w:val="hybridMultilevel"/>
    <w:tmpl w:val="4A26FC12"/>
    <w:lvl w:ilvl="0" w:tplc="040E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7"/>
  </w:num>
  <w:num w:numId="6" w16cid:durableId="302657381">
    <w:abstractNumId w:val="2"/>
  </w:num>
  <w:num w:numId="7" w16cid:durableId="818813990">
    <w:abstractNumId w:val="6"/>
  </w:num>
  <w:num w:numId="8" w16cid:durableId="428696790">
    <w:abstractNumId w:val="8"/>
  </w:num>
  <w:num w:numId="9" w16cid:durableId="995913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B6141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20C7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A6BAD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14DFC"/>
    <w:rsid w:val="009230DC"/>
    <w:rsid w:val="0095017C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61006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A6B32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0666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2023-05-04T08:54:00Z</cp:lastPrinted>
  <dcterms:created xsi:type="dcterms:W3CDTF">2023-05-04T08:54:00Z</dcterms:created>
  <dcterms:modified xsi:type="dcterms:W3CDTF">2023-05-22T07:04:00Z</dcterms:modified>
</cp:coreProperties>
</file>