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135DDD1" w14:textId="77777777" w:rsidR="00FD2FFD" w:rsidRPr="00FD2FFD" w:rsidRDefault="00FD2FFD" w:rsidP="00FD2FFD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FD2FFD">
        <w:rPr>
          <w:rFonts w:cstheme="minorHAnsi"/>
          <w:b/>
          <w:sz w:val="24"/>
          <w:szCs w:val="24"/>
          <w:u w:val="single"/>
        </w:rPr>
        <w:t>32/2023. (III.9.) számú határozat</w:t>
      </w:r>
    </w:p>
    <w:p w14:paraId="2A8B69D4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4167A7C2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D2FFD">
        <w:rPr>
          <w:rFonts w:cstheme="minorHAnsi"/>
          <w:sz w:val="24"/>
          <w:szCs w:val="24"/>
        </w:rPr>
        <w:t>Vértesszőlős Község Önkormányzatának Képviselő-testülete</w:t>
      </w:r>
    </w:p>
    <w:p w14:paraId="409B8ABA" w14:textId="77777777" w:rsidR="00FD2FFD" w:rsidRPr="00FD2FFD" w:rsidRDefault="00FD2FFD" w:rsidP="00FD2FFD">
      <w:pPr>
        <w:spacing w:after="0"/>
        <w:jc w:val="both"/>
        <w:rPr>
          <w:rFonts w:cstheme="minorHAnsi"/>
          <w:bCs/>
          <w:sz w:val="24"/>
          <w:szCs w:val="24"/>
        </w:rPr>
      </w:pPr>
    </w:p>
    <w:p w14:paraId="2A25E5D3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D2FFD">
        <w:rPr>
          <w:rFonts w:cstheme="minorHAnsi"/>
          <w:sz w:val="24"/>
          <w:szCs w:val="24"/>
        </w:rPr>
        <w:t xml:space="preserve">1.) A Pátria Faluközösségi Egyesület támogatási kérelmét megvizsgálva, az Önkormányzat 2023. évi költségvetésének civil támogatási kerete terhére összesen 350.000 Ft vissza nem térítendő támogatást biztosít, az alábbi célokra: </w:t>
      </w:r>
    </w:p>
    <w:p w14:paraId="0AEEAAD8" w14:textId="77777777" w:rsidR="00FD2FFD" w:rsidRPr="00FD2FFD" w:rsidRDefault="00FD2FFD" w:rsidP="00FD2FFD">
      <w:pPr>
        <w:spacing w:after="0" w:line="225" w:lineRule="auto"/>
        <w:ind w:right="14"/>
        <w:jc w:val="both"/>
        <w:rPr>
          <w:sz w:val="24"/>
          <w:szCs w:val="24"/>
        </w:rPr>
      </w:pPr>
      <w:r w:rsidRPr="00FD2FFD">
        <w:rPr>
          <w:sz w:val="24"/>
          <w:szCs w:val="24"/>
        </w:rPr>
        <w:t xml:space="preserve">- az egyesület éves működési- és rendezvényköltségeire 80.000 Ft-ot, </w:t>
      </w:r>
    </w:p>
    <w:p w14:paraId="011CD61F" w14:textId="77777777" w:rsidR="00FD2FFD" w:rsidRPr="00FD2FFD" w:rsidRDefault="00FD2FFD" w:rsidP="00FD2FFD">
      <w:pPr>
        <w:spacing w:after="0" w:line="225" w:lineRule="auto"/>
        <w:ind w:right="14"/>
        <w:jc w:val="both"/>
        <w:rPr>
          <w:sz w:val="24"/>
          <w:szCs w:val="24"/>
        </w:rPr>
      </w:pPr>
      <w:r w:rsidRPr="00FD2FFD">
        <w:rPr>
          <w:sz w:val="24"/>
          <w:szCs w:val="24"/>
        </w:rPr>
        <w:t>- önkormányzati rendezvények lebonyolításához szükséges anyagköltségekre 120.000 Ft-ot</w:t>
      </w:r>
    </w:p>
    <w:p w14:paraId="4A4F18D6" w14:textId="77777777" w:rsidR="00FD2FFD" w:rsidRPr="00FD2FFD" w:rsidRDefault="00FD2FFD" w:rsidP="00FD2FFD">
      <w:pPr>
        <w:spacing w:after="0" w:line="225" w:lineRule="auto"/>
        <w:ind w:right="14"/>
        <w:jc w:val="both"/>
        <w:rPr>
          <w:sz w:val="24"/>
          <w:szCs w:val="24"/>
        </w:rPr>
      </w:pPr>
      <w:r w:rsidRPr="00FD2FFD">
        <w:rPr>
          <w:sz w:val="24"/>
          <w:szCs w:val="24"/>
        </w:rPr>
        <w:t xml:space="preserve">- összecsukható </w:t>
      </w:r>
      <w:proofErr w:type="spellStart"/>
      <w:r w:rsidRPr="00FD2FFD">
        <w:rPr>
          <w:sz w:val="24"/>
          <w:szCs w:val="24"/>
        </w:rPr>
        <w:t>rendezvénysátrak</w:t>
      </w:r>
      <w:proofErr w:type="spellEnd"/>
      <w:r w:rsidRPr="00FD2FFD">
        <w:rPr>
          <w:sz w:val="24"/>
          <w:szCs w:val="24"/>
        </w:rPr>
        <w:t xml:space="preserve"> vásárlására 150.000 Ft-ot.</w:t>
      </w:r>
    </w:p>
    <w:p w14:paraId="57789EB6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D2FFD">
        <w:rPr>
          <w:rFonts w:cstheme="minorHAnsi"/>
          <w:bCs/>
          <w:sz w:val="24"/>
          <w:szCs w:val="24"/>
        </w:rPr>
        <w:t xml:space="preserve">2.) </w:t>
      </w:r>
      <w:r w:rsidRPr="00FD2FFD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496D90AC" w14:textId="77777777" w:rsidR="00FD2FFD" w:rsidRPr="00FD2FFD" w:rsidRDefault="00FD2FFD" w:rsidP="00FD2FFD">
      <w:pPr>
        <w:spacing w:after="0"/>
        <w:jc w:val="both"/>
        <w:rPr>
          <w:rFonts w:cstheme="minorHAnsi"/>
          <w:sz w:val="24"/>
          <w:szCs w:val="24"/>
        </w:rPr>
      </w:pPr>
    </w:p>
    <w:p w14:paraId="0B53E730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D2FFD">
        <w:rPr>
          <w:rFonts w:cstheme="minorHAnsi"/>
          <w:sz w:val="24"/>
          <w:szCs w:val="24"/>
        </w:rPr>
        <w:t>Felelős: Nagy Csaba polgármester</w:t>
      </w:r>
    </w:p>
    <w:p w14:paraId="2CD8C19A" w14:textId="77777777" w:rsidR="00FD2FFD" w:rsidRPr="00FD2FFD" w:rsidRDefault="00FD2FFD" w:rsidP="00FD2FFD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FD2FFD">
        <w:rPr>
          <w:rFonts w:cstheme="minorHAnsi"/>
          <w:sz w:val="24"/>
          <w:szCs w:val="24"/>
        </w:rPr>
        <w:t>Határidő: 2023. április 15.</w:t>
      </w: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2023-04-12T13:00:00Z</cp:lastPrinted>
  <dcterms:created xsi:type="dcterms:W3CDTF">2023-04-12T13:00:00Z</dcterms:created>
  <dcterms:modified xsi:type="dcterms:W3CDTF">2023-04-12T13:00:00Z</dcterms:modified>
</cp:coreProperties>
</file>