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FFD82" w14:textId="67DB3D04" w:rsidR="00AC4EB0" w:rsidRDefault="00AC4EB0" w:rsidP="00A81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hu-HU"/>
        </w:rPr>
      </w:pPr>
    </w:p>
    <w:p w14:paraId="60C0AC1A" w14:textId="5A973FA1" w:rsidR="00F61B7B" w:rsidRDefault="00F61B7B" w:rsidP="00A81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hu-HU"/>
        </w:rPr>
      </w:pPr>
    </w:p>
    <w:p w14:paraId="7770E9B0" w14:textId="77777777" w:rsidR="00F61B7B" w:rsidRDefault="00F61B7B" w:rsidP="00A814A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hu-HU"/>
        </w:rPr>
      </w:pPr>
    </w:p>
    <w:p w14:paraId="12AFF994" w14:textId="77777777" w:rsidR="00AC4EB0" w:rsidRPr="00616ACA" w:rsidRDefault="00AC4EB0" w:rsidP="00616ACA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35"/>
          <w:szCs w:val="35"/>
        </w:rPr>
      </w:pPr>
      <w:r w:rsidRPr="00616ACA">
        <w:rPr>
          <w:rStyle w:val="markedcontent"/>
          <w:rFonts w:ascii="Times New Roman" w:hAnsi="Times New Roman" w:cs="Times New Roman"/>
          <w:b/>
          <w:sz w:val="35"/>
          <w:szCs w:val="35"/>
        </w:rPr>
        <w:t>Tájékoztató</w:t>
      </w:r>
    </w:p>
    <w:p w14:paraId="04065798" w14:textId="651E5192" w:rsidR="00AC4EB0" w:rsidRPr="00616ACA" w:rsidRDefault="00AC4EB0" w:rsidP="00D91D19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16ACA">
        <w:rPr>
          <w:rFonts w:ascii="Times New Roman" w:hAnsi="Times New Roman" w:cs="Times New Roman"/>
        </w:rPr>
        <w:br/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Vértesszőlős Község Önkormányzata által fenntartott</w:t>
      </w:r>
      <w:r w:rsidRPr="00616ACA">
        <w:rPr>
          <w:rFonts w:ascii="Times New Roman" w:hAnsi="Times New Roman" w:cs="Times New Roman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óvodába a 202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>3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/202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>4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. nevelési évre történő jelentkezésről és</w:t>
      </w:r>
      <w:r w:rsidRPr="00616ACA">
        <w:rPr>
          <w:rFonts w:ascii="Times New Roman" w:hAnsi="Times New Roman" w:cs="Times New Roman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beiratkozásról Vértess</w:t>
      </w:r>
      <w:r w:rsidR="0085696F" w:rsidRPr="00616ACA">
        <w:rPr>
          <w:rStyle w:val="markedcontent"/>
          <w:rFonts w:ascii="Times New Roman" w:hAnsi="Times New Roman" w:cs="Times New Roman"/>
          <w:sz w:val="28"/>
          <w:szCs w:val="28"/>
        </w:rPr>
        <w:t>zőlős Község Önkormányzat</w:t>
      </w:r>
      <w:r w:rsidR="00D91D19" w:rsidRPr="00616ACA">
        <w:rPr>
          <w:rStyle w:val="markedcontent"/>
          <w:rFonts w:ascii="Times New Roman" w:hAnsi="Times New Roman" w:cs="Times New Roman"/>
          <w:sz w:val="28"/>
          <w:szCs w:val="28"/>
        </w:rPr>
        <w:t>a Képviselő-</w:t>
      </w:r>
      <w:proofErr w:type="gramStart"/>
      <w:r w:rsidR="00D91D19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testületének </w:t>
      </w:r>
      <w:r w:rsidR="0085696F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7F61D0">
        <w:rPr>
          <w:rStyle w:val="markedcontent"/>
          <w:rFonts w:ascii="Times New Roman" w:hAnsi="Times New Roman" w:cs="Times New Roman"/>
          <w:sz w:val="28"/>
          <w:szCs w:val="28"/>
        </w:rPr>
        <w:t>23</w:t>
      </w:r>
      <w:proofErr w:type="gramEnd"/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/202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>3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. (III. 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>9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.) határozata alapján</w:t>
      </w:r>
    </w:p>
    <w:p w14:paraId="025B17DF" w14:textId="77777777" w:rsidR="00AC4EB0" w:rsidRPr="00616ACA" w:rsidRDefault="00AC4EB0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14:paraId="7BAF7B95" w14:textId="77777777" w:rsidR="00C570DC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  <w:r w:rsidRPr="00616A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A </w:t>
      </w:r>
      <w:proofErr w:type="gramStart"/>
      <w:r w:rsidRPr="00616A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>három éves</w:t>
      </w:r>
      <w:proofErr w:type="gramEnd"/>
      <w:r w:rsidRPr="00616A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 kortól kötelező óvodai nevelés:</w:t>
      </w:r>
    </w:p>
    <w:p w14:paraId="1624FE77" w14:textId="77777777" w:rsidR="00C570DC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 nemzeti köznevelésről szóló 2011. évi CXC. törvény rendelkezése szerint a gyermeknek abban az évben,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amelynek augusztus 31. napjáig a harmadik életévét betölti, a nevelési év kezdő napjától legalább napi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négy órában óvodai foglalkozáson kell részt vennie.</w:t>
      </w:r>
    </w:p>
    <w:p w14:paraId="2442E509" w14:textId="569DE83C" w:rsidR="00A814AE" w:rsidRPr="00616ACA" w:rsidRDefault="00A814AE" w:rsidP="00D91D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Ez a kötelezettség azon gyermekekre vonatkozik, akik 20</w:t>
      </w:r>
      <w:r w:rsidR="003C2D08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20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. szeptember</w:t>
      </w:r>
      <w:r w:rsidR="00D91D19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1. előtt születtek, és még nem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járnak óvodába.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14:paraId="355960E3" w14:textId="77777777" w:rsidR="00A814AE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 kötelező óvodai nevelés korai fejlesztésben és gondozásban is teljesíthető. A szülő - a bölcsődei ellátásban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részesülő gyermek kivételével - az óvodai nevelésben történő részvételre jogszabály alapján kötelezett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gyermekét köteles beíratni a települési önkormányzat vagy a fenntartó által közzétett közleményben vagy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hirdetményben meghatározott időpontban, vagy az óvodalátogatási kötelezettség alól felmentését kérni. </w:t>
      </w:r>
    </w:p>
    <w:p w14:paraId="40E6BD68" w14:textId="77777777" w:rsidR="00C570DC" w:rsidRPr="00616ACA" w:rsidRDefault="00C570DC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6EFD098F" w14:textId="77777777" w:rsidR="00AC4EB0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szülő - tárgyév április 15. napjáig benyújtott - kérelme alapján a gyermek jogos érdekét szem előtt tartva,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annak az évnek az augusztus 31. napjáig, amelyben a gyermek a negyedik életévét betölti, különös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méltánylást érdemlő esetben, újabb kérelem alapján annak az évnek az augusztus 31. napjáig, amelyben a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gyermek az ötödik életévét betölti, a fővárosi és megyei kormányhivatal általános illetékességgel eljáró járási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hivatala felmentheti az óvodai foglalkozáson való részvétel alól, ha a gyermek családi körülményei, sajátos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helyzete indokolja.</w:t>
      </w:r>
    </w:p>
    <w:p w14:paraId="7C64976D" w14:textId="77777777" w:rsidR="00C570DC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Tartós gyógykezelés alatt álló gyermek esetében a kérelem a tárgyév április 15. napja után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is benyújtható.</w:t>
      </w:r>
    </w:p>
    <w:p w14:paraId="3A1220C4" w14:textId="77777777" w:rsidR="00C570DC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 köznevelési törvény szerint az óvodai felvétel, átvétel jelentkezés alapján történik. Az óvodába a gyermek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harmadik életévének betöltése után vehető fel. A szülő gyermeke óvodai felvételét, átvételét bármikor kérheti,</w:t>
      </w:r>
      <w:r w:rsidR="00AC4EB0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 gyermekek felvétele folyamatos.</w:t>
      </w:r>
    </w:p>
    <w:p w14:paraId="647FD5E5" w14:textId="77777777" w:rsidR="00C570DC" w:rsidRPr="00616ACA" w:rsidRDefault="00C570DC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173D921A" w14:textId="77777777" w:rsidR="00AC4EB0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A köznevelési törvény alapján lehetőség van a két és fél éves gyermek felvételére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lastRenderedPageBreak/>
        <w:t>is abban az esetben, ha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minden, a településen lakóhellyel, ennek hiányában tartózkodási hellyel rendelkező hároméves és annál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idősebb gyermek óvodai felvételi kérelme teljesíthető.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14:paraId="301AB61B" w14:textId="77777777" w:rsidR="00A814AE" w:rsidRPr="00616ACA" w:rsidRDefault="00A814AE" w:rsidP="00D9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Amennyiben a napi négy órában óvodai nevelésre kötelezett gyermek az óvodakötelezettségét külföldön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tel</w:t>
      </w:r>
      <w:r w:rsidR="00AC4EB0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jesíti, a szülő köteles arról a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beiratkozás idejének jogszabályban előírt utolsó határnapját (május 20.) követő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tizenöt napon belül, azaz 202</w:t>
      </w:r>
      <w:r w:rsidR="003C2D08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3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. június 4-ig írásban értesíteni az Oktatási Hivatalt.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Ez a kötelezettség a szülőt akkor is terheli, ha gyermeke már óvodai jogviszonyban áll és óvodakötelezettségét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 jövőben külföldön teljesíti. Ez esetben előzetesen köteles értesíteni az óvodavezetőt. Az a szülő vagy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törvényes képviselő, aki a szülői felügyelete vagy gyámsága alatt álló gyermeket kellő időben az óvodába nem</w:t>
      </w:r>
      <w:r w:rsidR="00AC4EB0"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íratja be, szabálysértést követ el.</w:t>
      </w:r>
      <w:r w:rsidRPr="00616ACA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14:paraId="0BC8E84D" w14:textId="2C3FD51C" w:rsidR="00C570DC" w:rsidRDefault="00A814AE" w:rsidP="00D91D19">
      <w:pPr>
        <w:jc w:val="both"/>
        <w:rPr>
          <w:rStyle w:val="markedcontent"/>
          <w:rFonts w:ascii="Times New Roman" w:hAnsi="Times New Roman" w:cs="Times New Roman"/>
          <w:b/>
          <w:sz w:val="28"/>
          <w:szCs w:val="28"/>
          <w:u w:val="single"/>
        </w:rPr>
      </w:pPr>
      <w:r w:rsidRPr="00616ACA">
        <w:rPr>
          <w:rStyle w:val="markedcontent"/>
          <w:rFonts w:ascii="Times New Roman" w:hAnsi="Times New Roman" w:cs="Times New Roman"/>
          <w:b/>
          <w:sz w:val="28"/>
          <w:szCs w:val="28"/>
          <w:u w:val="single"/>
        </w:rPr>
        <w:t>Az óvodába történő jelentkezés, a felvételről szóló döntés, beiratkozás</w:t>
      </w:r>
    </w:p>
    <w:p w14:paraId="27DF65F8" w14:textId="25252571" w:rsidR="00CC76B3" w:rsidRDefault="00CC76B3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CC76B3">
        <w:rPr>
          <w:rStyle w:val="markedcontent"/>
          <w:rFonts w:ascii="Times New Roman" w:hAnsi="Times New Roman" w:cs="Times New Roman"/>
          <w:sz w:val="28"/>
          <w:szCs w:val="28"/>
        </w:rPr>
        <w:t>Az óvodai jelentkezéshez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JELENTKEZÉSI LAP kitöltése szükséges, mely letölthető a </w:t>
      </w:r>
      <w:hyperlink r:id="rId6" w:history="1">
        <w:r w:rsidRPr="00CD2051">
          <w:rPr>
            <w:rStyle w:val="Hiperhivatkozs"/>
            <w:rFonts w:ascii="Times New Roman" w:hAnsi="Times New Roman" w:cs="Times New Roman"/>
            <w:sz w:val="28"/>
            <w:szCs w:val="28"/>
          </w:rPr>
          <w:t>https://samufalviovoda.hu</w:t>
        </w:r>
      </w:hyperlink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oldalról.</w:t>
      </w:r>
    </w:p>
    <w:p w14:paraId="1D1A212A" w14:textId="73353661" w:rsidR="00CC76B3" w:rsidRPr="00CC76B3" w:rsidRDefault="00CC76B3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Kérjük a Szülőket, hogy a kitöltött és aláírt jelentkezési lapot a beiratkozásra hozzák magukkal.</w:t>
      </w:r>
      <w:r w:rsidR="005E4C0D">
        <w:rPr>
          <w:rStyle w:val="markedcontent"/>
          <w:rFonts w:ascii="Times New Roman" w:hAnsi="Times New Roman" w:cs="Times New Roman"/>
          <w:sz w:val="28"/>
          <w:szCs w:val="28"/>
        </w:rPr>
        <w:t xml:space="preserve"> Amennyiben nincs a szülőnek lehetősége letölteni a jelentkezési lapot, akkor</w:t>
      </w:r>
      <w:r w:rsidR="00910CDA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5E4C0D">
        <w:rPr>
          <w:rStyle w:val="markedcontent"/>
          <w:rFonts w:ascii="Times New Roman" w:hAnsi="Times New Roman" w:cs="Times New Roman"/>
          <w:sz w:val="28"/>
          <w:szCs w:val="28"/>
        </w:rPr>
        <w:t>munkanapokon 8-15 óra között személyesen is kérheti az óvodában.</w:t>
      </w:r>
    </w:p>
    <w:p w14:paraId="3584982E" w14:textId="77777777" w:rsidR="00AC4EB0" w:rsidRPr="00616ACA" w:rsidRDefault="00A814AE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16ACA">
        <w:rPr>
          <w:rFonts w:ascii="Times New Roman" w:hAnsi="Times New Roman" w:cs="Times New Roman"/>
        </w:rPr>
        <w:br/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Az óvodai jelentkezés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személyes megjelenéssel történik.</w:t>
      </w:r>
    </w:p>
    <w:p w14:paraId="3ACEFE1E" w14:textId="77777777" w:rsidR="00C570DC" w:rsidRPr="00616ACA" w:rsidRDefault="00A814AE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A szülők szabad intézmény-választási jogukat óvodák esetében is gyakorolhatják.</w:t>
      </w:r>
      <w:r w:rsidR="00C570DC" w:rsidRPr="00616ACA">
        <w:rPr>
          <w:rFonts w:ascii="Times New Roman" w:hAnsi="Times New Roman" w:cs="Times New Roman"/>
        </w:rPr>
        <w:br/>
      </w:r>
      <w:r w:rsidR="00C570DC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A gyermeket elsősorban abba az óvodába kell felvenni, átvenni, amelynek körzetében lakik. </w:t>
      </w:r>
    </w:p>
    <w:p w14:paraId="31F7A3D5" w14:textId="77777777" w:rsidR="00C570DC" w:rsidRPr="00616ACA" w:rsidRDefault="00C570DC" w:rsidP="00D91D19">
      <w:pPr>
        <w:jc w:val="both"/>
        <w:rPr>
          <w:rFonts w:ascii="Times New Roman" w:hAnsi="Times New Roman" w:cs="Times New Roman"/>
          <w:sz w:val="28"/>
          <w:szCs w:val="28"/>
        </w:rPr>
      </w:pPr>
      <w:r w:rsidRPr="00616AC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Óvodánk felvételi körzete: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Komárom-Esztergom megye, de elsősorban Vértesszőlős Község közigazgatási területe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14:paraId="0455018B" w14:textId="77777777" w:rsidR="00A814AE" w:rsidRPr="00616ACA" w:rsidRDefault="003D0507" w:rsidP="00D91D19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A</w:t>
      </w:r>
      <w:r w:rsidR="00C570DC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településen lakóhellyel rendelkező gyermekek, valamint a településen dolgozó szülők gyermekei kerülnek 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felvételre, csak s</w:t>
      </w:r>
      <w:r w:rsidR="00C570DC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zabad kapacitás eseté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n fogadunk más településről is</w:t>
      </w:r>
      <w:r w:rsidR="00C570DC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gyermek</w:t>
      </w:r>
      <w:r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eket</w:t>
      </w:r>
      <w:r w:rsidR="00C570DC" w:rsidRPr="00616ACA">
        <w:rPr>
          <w:rFonts w:ascii="Times New Roman" w:eastAsia="Times New Roman" w:hAnsi="Times New Roman" w:cs="Times New Roman"/>
          <w:sz w:val="28"/>
          <w:szCs w:val="28"/>
          <w:lang w:eastAsia="hu-HU"/>
        </w:rPr>
        <w:t>.</w:t>
      </w:r>
    </w:p>
    <w:p w14:paraId="4C28D8D5" w14:textId="77777777" w:rsidR="003D0507" w:rsidRPr="00616ACA" w:rsidRDefault="003D0507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6134B14" w14:textId="21787C5C" w:rsidR="00AC4EB0" w:rsidRDefault="00A814AE" w:rsidP="00616ACA">
      <w:pPr>
        <w:jc w:val="both"/>
        <w:rPr>
          <w:rStyle w:val="markedcontent"/>
          <w:rFonts w:ascii="Times New Roman" w:hAnsi="Times New Roman" w:cs="Times New Roman"/>
          <w:b/>
          <w:sz w:val="27"/>
          <w:szCs w:val="27"/>
        </w:rPr>
      </w:pPr>
      <w:r w:rsidRPr="00616ACA">
        <w:rPr>
          <w:rStyle w:val="markedcontent"/>
          <w:rFonts w:ascii="Times New Roman" w:hAnsi="Times New Roman" w:cs="Times New Roman"/>
          <w:sz w:val="27"/>
          <w:szCs w:val="27"/>
        </w:rPr>
        <w:t>Az óvoda vezetője a felvétel tárgyában az óvodához eljuttatott felvételi kérelmek alapján hozza meg döntését</w:t>
      </w:r>
      <w:r w:rsidR="003D0507" w:rsidRPr="00616ACA">
        <w:rPr>
          <w:rStyle w:val="markedcontent"/>
          <w:rFonts w:ascii="Times New Roman" w:hAnsi="Times New Roman" w:cs="Times New Roman"/>
          <w:sz w:val="27"/>
          <w:szCs w:val="27"/>
        </w:rPr>
        <w:t xml:space="preserve"> legkésőbb 202</w:t>
      </w:r>
      <w:r w:rsidR="003C2D08" w:rsidRPr="00616ACA">
        <w:rPr>
          <w:rStyle w:val="markedcontent"/>
          <w:rFonts w:ascii="Times New Roman" w:hAnsi="Times New Roman" w:cs="Times New Roman"/>
          <w:sz w:val="27"/>
          <w:szCs w:val="27"/>
        </w:rPr>
        <w:t>3</w:t>
      </w:r>
      <w:r w:rsidR="003D0507" w:rsidRPr="00616ACA">
        <w:rPr>
          <w:rStyle w:val="markedcontent"/>
          <w:rFonts w:ascii="Times New Roman" w:hAnsi="Times New Roman" w:cs="Times New Roman"/>
          <w:sz w:val="27"/>
          <w:szCs w:val="27"/>
        </w:rPr>
        <w:t>. május 2</w:t>
      </w:r>
      <w:r w:rsidR="003C2D08" w:rsidRPr="00616ACA">
        <w:rPr>
          <w:rStyle w:val="markedcontent"/>
          <w:rFonts w:ascii="Times New Roman" w:hAnsi="Times New Roman" w:cs="Times New Roman"/>
          <w:sz w:val="27"/>
          <w:szCs w:val="27"/>
        </w:rPr>
        <w:t>6</w:t>
      </w:r>
      <w:r w:rsidR="003D0507" w:rsidRPr="00616ACA">
        <w:rPr>
          <w:rStyle w:val="markedcontent"/>
          <w:rFonts w:ascii="Times New Roman" w:hAnsi="Times New Roman" w:cs="Times New Roman"/>
          <w:sz w:val="27"/>
          <w:szCs w:val="27"/>
        </w:rPr>
        <w:t>-ig</w:t>
      </w:r>
      <w:r w:rsidRPr="00616ACA">
        <w:rPr>
          <w:rStyle w:val="markedcontent"/>
          <w:rFonts w:ascii="Times New Roman" w:hAnsi="Times New Roman" w:cs="Times New Roman"/>
          <w:sz w:val="27"/>
          <w:szCs w:val="27"/>
        </w:rPr>
        <w:t>,</w:t>
      </w:r>
      <w:r w:rsidR="00D91D19" w:rsidRPr="00616ACA">
        <w:rPr>
          <w:rStyle w:val="markedcontent"/>
          <w:rFonts w:ascii="Times New Roman" w:hAnsi="Times New Roman" w:cs="Times New Roman"/>
          <w:sz w:val="27"/>
          <w:szCs w:val="27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7"/>
          <w:szCs w:val="27"/>
        </w:rPr>
        <w:t>melyről írásban értesíti a szülőt.</w:t>
      </w:r>
      <w:r w:rsidRPr="00616ACA">
        <w:rPr>
          <w:rFonts w:ascii="Times New Roman" w:hAnsi="Times New Roman" w:cs="Times New Roman"/>
          <w:sz w:val="27"/>
          <w:szCs w:val="27"/>
        </w:rPr>
        <w:br/>
      </w:r>
    </w:p>
    <w:p w14:paraId="2647ABE4" w14:textId="269A14D5" w:rsidR="005E4C0D" w:rsidRDefault="005E4C0D" w:rsidP="00616ACA">
      <w:pPr>
        <w:jc w:val="both"/>
        <w:rPr>
          <w:rStyle w:val="markedcontent"/>
          <w:rFonts w:ascii="Times New Roman" w:hAnsi="Times New Roman" w:cs="Times New Roman"/>
          <w:b/>
          <w:sz w:val="27"/>
          <w:szCs w:val="27"/>
        </w:rPr>
      </w:pPr>
    </w:p>
    <w:p w14:paraId="001E0267" w14:textId="1A4EE6C9" w:rsidR="005E4C0D" w:rsidRDefault="005E4C0D" w:rsidP="00616ACA">
      <w:pPr>
        <w:jc w:val="both"/>
        <w:rPr>
          <w:rStyle w:val="markedcontent"/>
          <w:rFonts w:ascii="Times New Roman" w:hAnsi="Times New Roman" w:cs="Times New Roman"/>
          <w:b/>
          <w:sz w:val="27"/>
          <w:szCs w:val="27"/>
        </w:rPr>
      </w:pPr>
    </w:p>
    <w:p w14:paraId="5FF87DCB" w14:textId="77777777" w:rsidR="005E4C0D" w:rsidRPr="00616ACA" w:rsidRDefault="005E4C0D" w:rsidP="00616ACA">
      <w:pPr>
        <w:jc w:val="both"/>
        <w:rPr>
          <w:rStyle w:val="markedcontent"/>
          <w:rFonts w:ascii="Times New Roman" w:hAnsi="Times New Roman" w:cs="Times New Roman"/>
          <w:b/>
          <w:sz w:val="27"/>
          <w:szCs w:val="27"/>
        </w:rPr>
      </w:pPr>
    </w:p>
    <w:p w14:paraId="204F10E3" w14:textId="77777777" w:rsidR="005E4C0D" w:rsidRDefault="00A814AE" w:rsidP="005E4C0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A beiratkozás időpontja:</w:t>
      </w:r>
    </w:p>
    <w:p w14:paraId="50B09607" w14:textId="6B008BB6" w:rsidR="005E4C0D" w:rsidRDefault="00A814AE" w:rsidP="005E4C0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202</w:t>
      </w:r>
      <w:r w:rsidR="003C2D08"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3</w:t>
      </w:r>
      <w:r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.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</w:t>
      </w:r>
      <w:r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április 2</w:t>
      </w:r>
      <w:r w:rsidR="003C2D08" w:rsidRPr="00616ACA">
        <w:rPr>
          <w:rStyle w:val="markedcontent"/>
          <w:rFonts w:ascii="Times New Roman" w:hAnsi="Times New Roman" w:cs="Times New Roman"/>
          <w:b/>
          <w:sz w:val="28"/>
          <w:szCs w:val="28"/>
        </w:rPr>
        <w:t>6</w:t>
      </w:r>
      <w:r w:rsidR="005E4C0D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. 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(</w:t>
      </w:r>
      <w:r w:rsidR="005E4C0D">
        <w:rPr>
          <w:rStyle w:val="markedcontent"/>
          <w:rFonts w:ascii="Times New Roman" w:hAnsi="Times New Roman" w:cs="Times New Roman"/>
          <w:b/>
          <w:sz w:val="28"/>
          <w:szCs w:val="28"/>
        </w:rPr>
        <w:t>szerda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)</w:t>
      </w:r>
      <w:r w:rsidR="005E4C0D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8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.00</w:t>
      </w:r>
      <w:r w:rsidR="005E4C0D">
        <w:rPr>
          <w:rStyle w:val="markedcontent"/>
          <w:rFonts w:ascii="Times New Roman" w:hAnsi="Times New Roman" w:cs="Times New Roman"/>
          <w:b/>
          <w:sz w:val="28"/>
          <w:szCs w:val="28"/>
        </w:rPr>
        <w:t>-17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.</w:t>
      </w:r>
      <w:r w:rsidR="005E4C0D">
        <w:rPr>
          <w:rStyle w:val="markedcontent"/>
          <w:rFonts w:ascii="Times New Roman" w:hAnsi="Times New Roman" w:cs="Times New Roman"/>
          <w:b/>
          <w:sz w:val="28"/>
          <w:szCs w:val="28"/>
        </w:rPr>
        <w:t>00 óráig</w:t>
      </w:r>
    </w:p>
    <w:p w14:paraId="7889FE0E" w14:textId="611E81B4" w:rsidR="005E4C0D" w:rsidRDefault="005E4C0D" w:rsidP="005E4C0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>2023.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április 27. 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(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csütörtök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)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8</w:t>
      </w:r>
      <w:r w:rsidR="00910CDA">
        <w:rPr>
          <w:rStyle w:val="markedcontent"/>
          <w:rFonts w:ascii="Times New Roman" w:hAnsi="Times New Roman" w:cs="Times New Roman"/>
          <w:b/>
          <w:sz w:val="28"/>
          <w:szCs w:val="28"/>
        </w:rPr>
        <w:t>.00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-16.00 óráig</w:t>
      </w:r>
    </w:p>
    <w:p w14:paraId="3D342717" w14:textId="6F77597A" w:rsidR="00A814AE" w:rsidRPr="00616ACA" w:rsidRDefault="00A814AE" w:rsidP="005E4C0D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616ACA">
        <w:rPr>
          <w:rFonts w:ascii="Times New Roman" w:hAnsi="Times New Roman" w:cs="Times New Roman"/>
          <w:b/>
        </w:rPr>
        <w:br/>
      </w:r>
    </w:p>
    <w:p w14:paraId="14CC7B9E" w14:textId="77777777" w:rsidR="003D0507" w:rsidRPr="00616ACA" w:rsidRDefault="00A814AE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Az óvoda, ahová a gyermek felvételt nyert, a </w:t>
      </w:r>
      <w:r w:rsidR="003C2D08" w:rsidRPr="00616ACA">
        <w:rPr>
          <w:rStyle w:val="markedcontent"/>
          <w:rFonts w:ascii="Times New Roman" w:hAnsi="Times New Roman" w:cs="Times New Roman"/>
          <w:sz w:val="28"/>
          <w:szCs w:val="28"/>
        </w:rPr>
        <w:t>személyi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adatok alapján berögzíti a Köznevelés Információs Rendszerébe a beiratkozás</w:t>
      </w:r>
      <w:r w:rsidRPr="00616ACA">
        <w:rPr>
          <w:rFonts w:ascii="Times New Roman" w:hAnsi="Times New Roman" w:cs="Times New Roman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tényét, melynek eredményeképpen a gyermek jogviszonya létrejön.</w:t>
      </w:r>
    </w:p>
    <w:p w14:paraId="2FFB8238" w14:textId="77777777" w:rsidR="00AF7B5B" w:rsidRPr="00057255" w:rsidRDefault="00A814AE" w:rsidP="00AF7B5B">
      <w:pPr>
        <w:rPr>
          <w:rStyle w:val="markedcontent"/>
          <w:rFonts w:ascii="Times New Roman" w:hAnsi="Times New Roman" w:cs="Times New Roman"/>
          <w:sz w:val="28"/>
          <w:szCs w:val="28"/>
          <w:u w:val="single"/>
        </w:rPr>
      </w:pPr>
      <w:r w:rsidRPr="00616ACA">
        <w:rPr>
          <w:rFonts w:ascii="Times New Roman" w:hAnsi="Times New Roman" w:cs="Times New Roman"/>
        </w:rPr>
        <w:br/>
      </w:r>
      <w:r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A</w:t>
      </w:r>
      <w:r w:rsidR="003C2D08"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z</w:t>
      </w:r>
      <w:r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óvodai</w:t>
      </w:r>
      <w:r w:rsidR="003C2D08"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beiratkozás</w:t>
      </w:r>
      <w:r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 napján </w:t>
      </w:r>
      <w:r w:rsidR="003D0507"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 xml:space="preserve">kell bemutatni a </w:t>
      </w:r>
      <w:r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beiratkozáshoz szükséges</w:t>
      </w:r>
      <w:r w:rsidRPr="00057255">
        <w:rPr>
          <w:rFonts w:ascii="Times New Roman" w:hAnsi="Times New Roman" w:cs="Times New Roman"/>
          <w:u w:val="single"/>
        </w:rPr>
        <w:t xml:space="preserve"> </w:t>
      </w:r>
      <w:r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iratokat</w:t>
      </w:r>
      <w:r w:rsidR="00AF7B5B" w:rsidRPr="00057255">
        <w:rPr>
          <w:rStyle w:val="markedcontent"/>
          <w:rFonts w:ascii="Times New Roman" w:hAnsi="Times New Roman" w:cs="Times New Roman"/>
          <w:sz w:val="28"/>
          <w:szCs w:val="28"/>
          <w:u w:val="single"/>
        </w:rPr>
        <w:t>:</w:t>
      </w:r>
    </w:p>
    <w:p w14:paraId="70CF204A" w14:textId="77777777" w:rsidR="00AF7B5B" w:rsidRDefault="00AF7B5B" w:rsidP="00AF7B5B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 a gyermek nevére kiállított személyazonosságot igazoló hatósági igazolványokat (személyi</w:t>
      </w:r>
      <w:r w:rsidR="00D91D19" w:rsidRPr="00616ACA">
        <w:rPr>
          <w:rFonts w:ascii="Times New Roman" w:hAnsi="Times New Roman" w:cs="Times New Roman"/>
        </w:rPr>
        <w:t xml:space="preserve"> 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>igazolvány</w:t>
      </w:r>
      <w:r>
        <w:rPr>
          <w:rStyle w:val="markedcontent"/>
          <w:rFonts w:ascii="Times New Roman" w:hAnsi="Times New Roman" w:cs="Times New Roman"/>
          <w:sz w:val="28"/>
          <w:szCs w:val="28"/>
        </w:rPr>
        <w:t>, születési anyakönyvi kivonat,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vagy útlevél),</w:t>
      </w:r>
      <w:r w:rsidR="0047094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14:paraId="440E9044" w14:textId="77777777" w:rsidR="00AF7B5B" w:rsidRDefault="00AF7B5B" w:rsidP="00AF7B5B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-lakcímet igazoló hatósági igazolvány (lakcímkártya),</w:t>
      </w:r>
    </w:p>
    <w:p w14:paraId="7AD83604" w14:textId="31D348DC" w:rsidR="00AF7B5B" w:rsidRDefault="00AF7B5B" w:rsidP="00AF7B5B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470945">
        <w:rPr>
          <w:rStyle w:val="markedcontent"/>
          <w:rFonts w:ascii="Times New Roman" w:hAnsi="Times New Roman" w:cs="Times New Roman"/>
          <w:sz w:val="28"/>
          <w:szCs w:val="28"/>
        </w:rPr>
        <w:t xml:space="preserve">a gyermek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TAJ kártyája,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14:paraId="0FC76782" w14:textId="77777777" w:rsidR="00AF7B5B" w:rsidRDefault="00AF7B5B" w:rsidP="00AF7B5B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 a 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>szülő személyazonosságát igazoló hatósági igazolványokat (személyi</w:t>
      </w:r>
      <w:r w:rsidR="00A814AE" w:rsidRPr="00616ACA">
        <w:rPr>
          <w:rFonts w:ascii="Times New Roman" w:hAnsi="Times New Roman" w:cs="Times New Roman"/>
        </w:rPr>
        <w:t xml:space="preserve"> 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igazolvány, útlevél vagy vezetői engedély) </w:t>
      </w:r>
    </w:p>
    <w:p w14:paraId="03AF2336" w14:textId="10E4B865" w:rsidR="003D0507" w:rsidRPr="00616ACA" w:rsidRDefault="00AF7B5B" w:rsidP="00AF7B5B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 xml:space="preserve"> lakcímet igazoló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>hatósági igazolvány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814AE" w:rsidRPr="00616ACA">
        <w:rPr>
          <w:rStyle w:val="markedcontent"/>
          <w:rFonts w:ascii="Times New Roman" w:hAnsi="Times New Roman" w:cs="Times New Roman"/>
          <w:sz w:val="28"/>
          <w:szCs w:val="28"/>
        </w:rPr>
        <w:t>(lakcímkártya).</w:t>
      </w:r>
      <w:r w:rsidR="00A814AE" w:rsidRPr="00616ACA">
        <w:rPr>
          <w:rFonts w:ascii="Times New Roman" w:hAnsi="Times New Roman" w:cs="Times New Roman"/>
        </w:rPr>
        <w:br/>
      </w:r>
    </w:p>
    <w:p w14:paraId="70E674AE" w14:textId="77777777" w:rsidR="004129CA" w:rsidRPr="00616ACA" w:rsidRDefault="00A814AE" w:rsidP="00D91D19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Az óvodai jogviszony létesítésével kapcsolatban az óvoda vezetője által hozott döntés ellen a szülő a közléstől,</w:t>
      </w:r>
      <w:r w:rsidRPr="00616ACA">
        <w:rPr>
          <w:rFonts w:ascii="Times New Roman" w:hAnsi="Times New Roman" w:cs="Times New Roman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ennek hiányában a tudomására jutástól számított tizenöt napon belül eljárást indíthat. Az eljárást megindító</w:t>
      </w:r>
      <w:r w:rsidRPr="00616ACA">
        <w:rPr>
          <w:rFonts w:ascii="Times New Roman" w:hAnsi="Times New Roman" w:cs="Times New Roman"/>
        </w:rPr>
        <w:t xml:space="preserve"> </w:t>
      </w:r>
      <w:r w:rsidRPr="00616ACA">
        <w:rPr>
          <w:rStyle w:val="markedcontent"/>
          <w:rFonts w:ascii="Times New Roman" w:hAnsi="Times New Roman" w:cs="Times New Roman"/>
          <w:sz w:val="28"/>
          <w:szCs w:val="28"/>
        </w:rPr>
        <w:t>kérelmet Vértesszőlős község jegyzőjének kell benyújtani.</w:t>
      </w:r>
    </w:p>
    <w:p w14:paraId="54171B8A" w14:textId="77777777" w:rsidR="003D0507" w:rsidRDefault="003D0507" w:rsidP="00D91D19">
      <w:pPr>
        <w:jc w:val="both"/>
        <w:rPr>
          <w:rStyle w:val="markedcontent"/>
          <w:rFonts w:ascii="Arial" w:hAnsi="Arial" w:cs="Arial"/>
          <w:sz w:val="28"/>
          <w:szCs w:val="28"/>
        </w:rPr>
      </w:pPr>
    </w:p>
    <w:p w14:paraId="15885F5E" w14:textId="77777777" w:rsidR="003D0507" w:rsidRDefault="003D0507" w:rsidP="00D91D19">
      <w:pPr>
        <w:jc w:val="both"/>
      </w:pP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  <w:r>
        <w:rPr>
          <w:rStyle w:val="markedcontent"/>
          <w:rFonts w:ascii="Arial" w:hAnsi="Arial" w:cs="Arial"/>
          <w:sz w:val="28"/>
          <w:szCs w:val="28"/>
        </w:rPr>
        <w:tab/>
      </w:r>
    </w:p>
    <w:sectPr w:rsidR="003D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54250" w14:textId="77777777" w:rsidR="00AF5150" w:rsidRDefault="00AF5150" w:rsidP="00AC4EB0">
      <w:pPr>
        <w:spacing w:after="0" w:line="240" w:lineRule="auto"/>
      </w:pPr>
      <w:r>
        <w:separator/>
      </w:r>
    </w:p>
  </w:endnote>
  <w:endnote w:type="continuationSeparator" w:id="0">
    <w:p w14:paraId="43E8846F" w14:textId="77777777" w:rsidR="00AF5150" w:rsidRDefault="00AF5150" w:rsidP="00AC4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FF884" w14:textId="77777777" w:rsidR="00AF5150" w:rsidRDefault="00AF5150" w:rsidP="00AC4EB0">
      <w:pPr>
        <w:spacing w:after="0" w:line="240" w:lineRule="auto"/>
      </w:pPr>
      <w:r>
        <w:separator/>
      </w:r>
    </w:p>
  </w:footnote>
  <w:footnote w:type="continuationSeparator" w:id="0">
    <w:p w14:paraId="20FABE0F" w14:textId="77777777" w:rsidR="00AF5150" w:rsidRDefault="00AF5150" w:rsidP="00AC4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4AE"/>
    <w:rsid w:val="00057255"/>
    <w:rsid w:val="00070A8E"/>
    <w:rsid w:val="00075521"/>
    <w:rsid w:val="00100286"/>
    <w:rsid w:val="001242A4"/>
    <w:rsid w:val="001461CE"/>
    <w:rsid w:val="001B0642"/>
    <w:rsid w:val="00251DCC"/>
    <w:rsid w:val="00371346"/>
    <w:rsid w:val="003C2D08"/>
    <w:rsid w:val="003D0507"/>
    <w:rsid w:val="004129CA"/>
    <w:rsid w:val="00470945"/>
    <w:rsid w:val="005E4C0D"/>
    <w:rsid w:val="00616ACA"/>
    <w:rsid w:val="00634274"/>
    <w:rsid w:val="007F61D0"/>
    <w:rsid w:val="00845D39"/>
    <w:rsid w:val="0085696F"/>
    <w:rsid w:val="00895136"/>
    <w:rsid w:val="00910CDA"/>
    <w:rsid w:val="009804E6"/>
    <w:rsid w:val="00A814AE"/>
    <w:rsid w:val="00AC4EB0"/>
    <w:rsid w:val="00AF5150"/>
    <w:rsid w:val="00AF7B5B"/>
    <w:rsid w:val="00BD51F4"/>
    <w:rsid w:val="00C570DC"/>
    <w:rsid w:val="00C626A7"/>
    <w:rsid w:val="00CC76B3"/>
    <w:rsid w:val="00D41155"/>
    <w:rsid w:val="00D91D19"/>
    <w:rsid w:val="00F6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C0483"/>
  <w15:chartTrackingRefBased/>
  <w15:docId w15:val="{590BD053-6209-44B2-B516-DA800E17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814AE"/>
    <w:rPr>
      <w:color w:val="0000FF"/>
      <w:u w:val="single"/>
    </w:rPr>
  </w:style>
  <w:style w:type="character" w:customStyle="1" w:styleId="markedcontent">
    <w:name w:val="markedcontent"/>
    <w:basedOn w:val="Bekezdsalapbettpusa"/>
    <w:rsid w:val="00A814AE"/>
  </w:style>
  <w:style w:type="paragraph" w:styleId="lfej">
    <w:name w:val="header"/>
    <w:basedOn w:val="Norml"/>
    <w:link w:val="lfejChar"/>
    <w:uiPriority w:val="99"/>
    <w:unhideWhenUsed/>
    <w:rsid w:val="00AC4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4EB0"/>
  </w:style>
  <w:style w:type="paragraph" w:styleId="llb">
    <w:name w:val="footer"/>
    <w:basedOn w:val="Norml"/>
    <w:link w:val="llbChar"/>
    <w:uiPriority w:val="99"/>
    <w:unhideWhenUsed/>
    <w:rsid w:val="00AC4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4EB0"/>
  </w:style>
  <w:style w:type="character" w:styleId="Feloldatlanmegemlts">
    <w:name w:val="Unresolved Mention"/>
    <w:basedOn w:val="Bekezdsalapbettpusa"/>
    <w:uiPriority w:val="99"/>
    <w:semiHidden/>
    <w:unhideWhenUsed/>
    <w:rsid w:val="00CC76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9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mufalviovoda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Judit Tóthné Pammer</cp:lastModifiedBy>
  <cp:revision>2</cp:revision>
  <cp:lastPrinted>2023-04-12T12:46:00Z</cp:lastPrinted>
  <dcterms:created xsi:type="dcterms:W3CDTF">2023-04-12T12:46:00Z</dcterms:created>
  <dcterms:modified xsi:type="dcterms:W3CDTF">2023-04-12T12:46:00Z</dcterms:modified>
</cp:coreProperties>
</file>