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B5123" w14:textId="5E30195A" w:rsidR="00430B48" w:rsidRDefault="00F06E1D" w:rsidP="00430B48">
      <w:pPr>
        <w:spacing w:after="0" w:line="276" w:lineRule="auto"/>
        <w:ind w:left="2835" w:hanging="2835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A1E6E7" wp14:editId="520AEA03">
            <wp:simplePos x="0" y="0"/>
            <wp:positionH relativeFrom="column">
              <wp:posOffset>2530475</wp:posOffset>
            </wp:positionH>
            <wp:positionV relativeFrom="paragraph">
              <wp:posOffset>56515</wp:posOffset>
            </wp:positionV>
            <wp:extent cx="2237740" cy="1411605"/>
            <wp:effectExtent l="0" t="0" r="0" b="0"/>
            <wp:wrapSquare wrapText="bothSides"/>
            <wp:docPr id="2" name="Kép 2" descr="Magyarország Kormánya - Magyar Falu Program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gyarország Kormánya - Magyar Falu Program 20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332B09" w14:textId="414A65CC" w:rsidR="00430B48" w:rsidRDefault="00430B48" w:rsidP="00F06E1D">
      <w:pPr>
        <w:spacing w:after="0" w:line="276" w:lineRule="auto"/>
        <w:ind w:left="1985" w:hanging="2835"/>
        <w:jc w:val="center"/>
        <w:rPr>
          <w:b/>
          <w:bCs/>
        </w:rPr>
      </w:pPr>
    </w:p>
    <w:p w14:paraId="12C70B5F" w14:textId="206FF439" w:rsidR="007D2D00" w:rsidRPr="00166A4D" w:rsidRDefault="001D4638" w:rsidP="00F06E1D">
      <w:pPr>
        <w:spacing w:after="0" w:line="276" w:lineRule="auto"/>
        <w:ind w:left="2127" w:hanging="1419"/>
        <w:rPr>
          <w:b/>
          <w:bCs/>
        </w:rPr>
      </w:pPr>
      <w:r w:rsidRPr="00166A4D">
        <w:rPr>
          <w:b/>
          <w:bCs/>
        </w:rPr>
        <w:t>Közterületi játszótér fejlesztése</w:t>
      </w:r>
    </w:p>
    <w:p w14:paraId="0DD7A930" w14:textId="4FEC02BD" w:rsidR="001D4638" w:rsidRPr="00166A4D" w:rsidRDefault="001D4638" w:rsidP="00F06E1D">
      <w:pPr>
        <w:spacing w:after="0" w:line="276" w:lineRule="auto"/>
        <w:ind w:firstLine="708"/>
        <w:rPr>
          <w:b/>
          <w:bCs/>
        </w:rPr>
      </w:pPr>
      <w:r w:rsidRPr="00166A4D">
        <w:rPr>
          <w:b/>
          <w:bCs/>
        </w:rPr>
        <w:t>MFP-OJKJF/2021</w:t>
      </w:r>
    </w:p>
    <w:p w14:paraId="5EEEAB92" w14:textId="2753DCCA" w:rsidR="001D4638" w:rsidRPr="00166A4D" w:rsidRDefault="00926E22" w:rsidP="00F06E1D">
      <w:pPr>
        <w:spacing w:after="0" w:line="276" w:lineRule="auto"/>
        <w:ind w:firstLine="708"/>
        <w:rPr>
          <w:b/>
          <w:bCs/>
        </w:rPr>
      </w:pPr>
      <w:r>
        <w:rPr>
          <w:b/>
          <w:bCs/>
        </w:rPr>
        <w:t>Projekt</w:t>
      </w:r>
      <w:r w:rsidR="001D4638" w:rsidRPr="00166A4D">
        <w:rPr>
          <w:b/>
          <w:bCs/>
        </w:rPr>
        <w:t xml:space="preserve"> az.: </w:t>
      </w:r>
      <w:r w:rsidRPr="00926E22">
        <w:rPr>
          <w:rFonts w:cstheme="minorHAnsi"/>
          <w:b/>
          <w:bCs/>
          <w:sz w:val="20"/>
          <w:szCs w:val="20"/>
        </w:rPr>
        <w:t>3270614757</w:t>
      </w:r>
    </w:p>
    <w:p w14:paraId="2C10D942" w14:textId="77777777" w:rsidR="001D4638" w:rsidRDefault="001D4638" w:rsidP="00F06E1D">
      <w:pPr>
        <w:spacing w:after="0" w:line="240" w:lineRule="auto"/>
        <w:jc w:val="center"/>
      </w:pPr>
    </w:p>
    <w:p w14:paraId="3C9AE628" w14:textId="77777777" w:rsidR="00430B48" w:rsidRDefault="00430B48" w:rsidP="00166A4D">
      <w:pPr>
        <w:spacing w:after="0" w:line="276" w:lineRule="auto"/>
        <w:jc w:val="both"/>
      </w:pPr>
    </w:p>
    <w:p w14:paraId="165F35F1" w14:textId="77777777" w:rsidR="00F06E1D" w:rsidRDefault="00F06E1D" w:rsidP="00166A4D">
      <w:pPr>
        <w:spacing w:after="0" w:line="276" w:lineRule="auto"/>
        <w:jc w:val="both"/>
      </w:pPr>
    </w:p>
    <w:p w14:paraId="14EE53A6" w14:textId="4FD4D1F4" w:rsidR="001D4638" w:rsidRDefault="001D4638" w:rsidP="00166A4D">
      <w:pPr>
        <w:spacing w:after="0" w:line="276" w:lineRule="auto"/>
        <w:jc w:val="both"/>
      </w:pPr>
      <w:r>
        <w:t xml:space="preserve">Vértesszőlős Község Önkormányzata 2021. év végén sikerrel pályázott közterületi játszótér </w:t>
      </w:r>
      <w:r w:rsidR="00604DAB">
        <w:t>fejlesztésére</w:t>
      </w:r>
      <w:r>
        <w:t xml:space="preserve"> a Magyar Falu Programon belül és nyert 4.999.996 Ft támogatási összeget. A képviselő-testület ezt az összeget kiegészítette </w:t>
      </w:r>
      <w:r w:rsidR="00A10763">
        <w:t>további 5.000.000 Ft-tal,</w:t>
      </w:r>
      <w:r>
        <w:t xml:space="preserve"> így színes, több elemből álló játszótér épülhe</w:t>
      </w:r>
      <w:r w:rsidR="00BD0734">
        <w:t>tett</w:t>
      </w:r>
      <w:r>
        <w:t xml:space="preserve"> a</w:t>
      </w:r>
      <w:r w:rsidR="00BD0734">
        <w:t xml:space="preserve"> Hegyalja utca és az Ady Endre utca sarkán.</w:t>
      </w:r>
      <w:r w:rsidR="00604DAB">
        <w:t xml:space="preserve"> A kivitelezés 2022.</w:t>
      </w:r>
      <w:r w:rsidR="00BD0734">
        <w:t xml:space="preserve"> tavaszán zajlott</w:t>
      </w:r>
      <w:r w:rsidR="00604DAB">
        <w:t xml:space="preserve">, amikor is </w:t>
      </w:r>
      <w:r w:rsidR="00300FA4">
        <w:t>telepítésre kerül</w:t>
      </w:r>
      <w:r w:rsidR="00BD0734">
        <w:t>t</w:t>
      </w:r>
      <w:r w:rsidR="00300FA4">
        <w:t xml:space="preserve"> a kalandvár, </w:t>
      </w:r>
      <w:r w:rsidR="00DE7429">
        <w:t xml:space="preserve">egy kétszemélyes </w:t>
      </w:r>
      <w:r w:rsidR="00300FA4">
        <w:t xml:space="preserve">rugós </w:t>
      </w:r>
      <w:r w:rsidR="00DE7429">
        <w:t>mérleghinta, fészekhinta és homokozó</w:t>
      </w:r>
      <w:r w:rsidR="00BD0734">
        <w:t xml:space="preserve"> is. </w:t>
      </w:r>
    </w:p>
    <w:p w14:paraId="3287614C" w14:textId="77777777" w:rsidR="00ED06A9" w:rsidRDefault="00ED06A9" w:rsidP="00166A4D">
      <w:pPr>
        <w:spacing w:after="0" w:line="276" w:lineRule="auto"/>
        <w:jc w:val="both"/>
      </w:pPr>
    </w:p>
    <w:p w14:paraId="4F015F8E" w14:textId="3FF82EC5" w:rsidR="00ED06A9" w:rsidRDefault="00ED06A9" w:rsidP="00ED06A9">
      <w:pPr>
        <w:spacing w:after="0" w:line="276" w:lineRule="auto"/>
        <w:jc w:val="center"/>
      </w:pPr>
      <w:r>
        <w:rPr>
          <w:noProof/>
        </w:rPr>
        <w:drawing>
          <wp:inline distT="0" distB="0" distL="0" distR="0" wp14:anchorId="662F2B84" wp14:editId="04A3D792">
            <wp:extent cx="3948315" cy="4321561"/>
            <wp:effectExtent l="3810" t="0" r="0" b="0"/>
            <wp:docPr id="1" name="Kép 1" descr="A képen kültéri, zöld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kültéri, zöld látható&#10;&#10;Automatikusan generált leírá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43" r="21215"/>
                    <a:stretch/>
                  </pic:blipFill>
                  <pic:spPr bwMode="auto">
                    <a:xfrm rot="5400000">
                      <a:off x="0" y="0"/>
                      <a:ext cx="3948542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A7306" w14:textId="60CBB6F9" w:rsidR="00DE7429" w:rsidRDefault="00DE7429" w:rsidP="00166A4D">
      <w:pPr>
        <w:spacing w:after="0" w:line="276" w:lineRule="auto"/>
        <w:jc w:val="both"/>
      </w:pPr>
    </w:p>
    <w:p w14:paraId="023749CC" w14:textId="77777777" w:rsidR="00DE7429" w:rsidRDefault="00DE7429" w:rsidP="00166A4D">
      <w:pPr>
        <w:spacing w:after="0" w:line="276" w:lineRule="auto"/>
        <w:jc w:val="both"/>
      </w:pPr>
    </w:p>
    <w:sectPr w:rsidR="00DE7429" w:rsidSect="00166A4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38"/>
    <w:rsid w:val="000411B4"/>
    <w:rsid w:val="00166A4D"/>
    <w:rsid w:val="001D4638"/>
    <w:rsid w:val="00300FA4"/>
    <w:rsid w:val="00430B48"/>
    <w:rsid w:val="00604DAB"/>
    <w:rsid w:val="007D2D00"/>
    <w:rsid w:val="00926E22"/>
    <w:rsid w:val="00A10763"/>
    <w:rsid w:val="00A977C8"/>
    <w:rsid w:val="00BD0734"/>
    <w:rsid w:val="00DE7429"/>
    <w:rsid w:val="00ED06A9"/>
    <w:rsid w:val="00F06E1D"/>
    <w:rsid w:val="00FA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BA60"/>
  <w15:chartTrackingRefBased/>
  <w15:docId w15:val="{EE4C3647-8FFA-49A9-8A0C-12ABFC9AB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1964107F9DC554F971477AE816BE8D8" ma:contentTypeVersion="2" ma:contentTypeDescription="Új dokumentum létrehozása." ma:contentTypeScope="" ma:versionID="15b88c3602ab279a670954c4d72e1ee1">
  <xsd:schema xmlns:xsd="http://www.w3.org/2001/XMLSchema" xmlns:xs="http://www.w3.org/2001/XMLSchema" xmlns:p="http://schemas.microsoft.com/office/2006/metadata/properties" xmlns:ns3="0a743d77-804a-4558-a983-df56a7b030b1" targetNamespace="http://schemas.microsoft.com/office/2006/metadata/properties" ma:root="true" ma:fieldsID="169a88200155d19d8d5be08f1c931d2b" ns3:_="">
    <xsd:import namespace="0a743d77-804a-4558-a983-df56a7b030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43d77-804a-4558-a983-df56a7b03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6658AC-A8DA-416C-B315-D27F0DB83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743d77-804a-4558-a983-df56a7b030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F4B7C-5570-4042-8B0F-34ED091C38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F1FD2-AA9A-4B4C-8669-F8AF03880E0E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0a743d77-804a-4558-a983-df56a7b030b1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2022-08-30T06:49:00Z</dcterms:created>
  <dcterms:modified xsi:type="dcterms:W3CDTF">2022-08-30T06:49:00Z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0x01010071964107F9DC554F971477AE816BE8D8</vt:lpwstr>
  </property>
</Properties>
</file>