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41ACD" w14:textId="009C14F4" w:rsidR="000A1E03" w:rsidRPr="000A1E03" w:rsidRDefault="000A1E03" w:rsidP="005B466D">
      <w:pPr>
        <w:jc w:val="center"/>
        <w:rPr>
          <w:b/>
          <w:bCs/>
          <w:color w:val="FF0000"/>
          <w:sz w:val="24"/>
          <w:szCs w:val="24"/>
        </w:rPr>
      </w:pPr>
      <w:r w:rsidRPr="000A1E03">
        <w:rPr>
          <w:b/>
          <w:bCs/>
          <w:color w:val="FF0000"/>
          <w:sz w:val="24"/>
          <w:szCs w:val="24"/>
        </w:rPr>
        <w:t>Hatályos: 202</w:t>
      </w:r>
      <w:r w:rsidR="003D5DAD">
        <w:rPr>
          <w:b/>
          <w:bCs/>
          <w:color w:val="FF0000"/>
          <w:sz w:val="24"/>
          <w:szCs w:val="24"/>
        </w:rPr>
        <w:t>2</w:t>
      </w:r>
      <w:r w:rsidRPr="000A1E03">
        <w:rPr>
          <w:b/>
          <w:bCs/>
          <w:color w:val="FF0000"/>
          <w:sz w:val="24"/>
          <w:szCs w:val="24"/>
        </w:rPr>
        <w:t>.0</w:t>
      </w:r>
      <w:r w:rsidR="003D5DAD">
        <w:rPr>
          <w:b/>
          <w:bCs/>
          <w:color w:val="FF0000"/>
          <w:sz w:val="24"/>
          <w:szCs w:val="24"/>
        </w:rPr>
        <w:t>3.19. n</w:t>
      </w:r>
      <w:r w:rsidRPr="000A1E03">
        <w:rPr>
          <w:b/>
          <w:bCs/>
          <w:color w:val="FF0000"/>
          <w:sz w:val="24"/>
          <w:szCs w:val="24"/>
        </w:rPr>
        <w:t>apjától</w:t>
      </w:r>
    </w:p>
    <w:p w14:paraId="68450D87" w14:textId="77777777" w:rsidR="000A1E03" w:rsidRDefault="000A1E03" w:rsidP="005B466D">
      <w:pPr>
        <w:jc w:val="center"/>
        <w:rPr>
          <w:b/>
          <w:bCs/>
          <w:sz w:val="24"/>
          <w:szCs w:val="24"/>
        </w:rPr>
      </w:pPr>
    </w:p>
    <w:p w14:paraId="3C24D2FA" w14:textId="77777777" w:rsidR="005B466D" w:rsidRPr="00E30F6F" w:rsidRDefault="005B466D" w:rsidP="005B466D">
      <w:pPr>
        <w:jc w:val="center"/>
        <w:rPr>
          <w:b/>
          <w:bCs/>
          <w:sz w:val="24"/>
          <w:szCs w:val="24"/>
          <w:lang w:val="x-none"/>
        </w:rPr>
      </w:pPr>
      <w:r w:rsidRPr="00E30F6F">
        <w:rPr>
          <w:b/>
          <w:bCs/>
          <w:sz w:val="24"/>
          <w:szCs w:val="24"/>
        </w:rPr>
        <w:t xml:space="preserve">Vértesszőlős Község </w:t>
      </w:r>
      <w:r w:rsidRPr="00E30F6F">
        <w:rPr>
          <w:b/>
          <w:bCs/>
          <w:sz w:val="24"/>
          <w:szCs w:val="24"/>
          <w:lang w:val="x-none"/>
        </w:rPr>
        <w:t>Önkormányzata Képviselő-testületének</w:t>
      </w:r>
    </w:p>
    <w:p w14:paraId="6BBE9FFA" w14:textId="77777777" w:rsidR="005B466D" w:rsidRPr="00E30F6F" w:rsidRDefault="001E655B" w:rsidP="005B466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</w:t>
      </w:r>
      <w:r w:rsidR="005B466D" w:rsidRPr="00E30F6F">
        <w:rPr>
          <w:b/>
          <w:bCs/>
          <w:sz w:val="24"/>
          <w:szCs w:val="24"/>
        </w:rPr>
        <w:t>/2019. (</w:t>
      </w:r>
      <w:r>
        <w:rPr>
          <w:b/>
          <w:bCs/>
          <w:sz w:val="24"/>
          <w:szCs w:val="24"/>
        </w:rPr>
        <w:t>VII.3.)</w:t>
      </w:r>
      <w:r w:rsidR="005B466D" w:rsidRPr="00E30F6F">
        <w:rPr>
          <w:b/>
          <w:bCs/>
          <w:sz w:val="24"/>
          <w:szCs w:val="24"/>
        </w:rPr>
        <w:t xml:space="preserve"> önkormányzati rendelete</w:t>
      </w:r>
    </w:p>
    <w:p w14:paraId="0B0C2DE3" w14:textId="77777777" w:rsidR="005B466D" w:rsidRPr="00E30F6F" w:rsidRDefault="005B466D" w:rsidP="005B466D">
      <w:pPr>
        <w:jc w:val="center"/>
        <w:rPr>
          <w:b/>
          <w:bCs/>
          <w:sz w:val="24"/>
          <w:szCs w:val="24"/>
        </w:rPr>
      </w:pPr>
      <w:r w:rsidRPr="00E30F6F">
        <w:rPr>
          <w:b/>
          <w:bCs/>
          <w:sz w:val="24"/>
          <w:szCs w:val="24"/>
        </w:rPr>
        <w:t>a településkép védelméről</w:t>
      </w:r>
    </w:p>
    <w:p w14:paraId="6D491EE0" w14:textId="77777777" w:rsidR="005B466D" w:rsidRDefault="005B466D" w:rsidP="005B466D">
      <w:pPr>
        <w:rPr>
          <w:b/>
          <w:bCs/>
          <w:sz w:val="24"/>
          <w:szCs w:val="24"/>
        </w:rPr>
      </w:pPr>
    </w:p>
    <w:p w14:paraId="2932672B" w14:textId="4C08C16D" w:rsidR="000A1E03" w:rsidRPr="000A1E03" w:rsidRDefault="000A1E03" w:rsidP="000A1E03">
      <w:pPr>
        <w:jc w:val="center"/>
        <w:rPr>
          <w:i/>
          <w:iCs/>
          <w:sz w:val="24"/>
          <w:szCs w:val="24"/>
        </w:rPr>
      </w:pPr>
      <w:r w:rsidRPr="000A1E03">
        <w:rPr>
          <w:i/>
          <w:iCs/>
          <w:sz w:val="24"/>
          <w:szCs w:val="24"/>
        </w:rPr>
        <w:t xml:space="preserve">(Egységes szerkezetben az 1/2021. (I.11.) </w:t>
      </w:r>
      <w:r w:rsidR="003D5DAD">
        <w:rPr>
          <w:i/>
          <w:iCs/>
          <w:sz w:val="24"/>
          <w:szCs w:val="24"/>
        </w:rPr>
        <w:t xml:space="preserve">és a 7/2022. (III.18.) </w:t>
      </w:r>
      <w:r w:rsidRPr="000A1E03">
        <w:rPr>
          <w:i/>
          <w:iCs/>
          <w:sz w:val="24"/>
          <w:szCs w:val="24"/>
        </w:rPr>
        <w:t>önkormányzati rendelettel)</w:t>
      </w:r>
    </w:p>
    <w:p w14:paraId="0DACB6C3" w14:textId="77777777" w:rsidR="004507EB" w:rsidRDefault="004507EB" w:rsidP="005B466D">
      <w:pPr>
        <w:rPr>
          <w:bCs/>
          <w:sz w:val="24"/>
          <w:szCs w:val="24"/>
          <w:lang w:val="x-none"/>
        </w:rPr>
      </w:pPr>
    </w:p>
    <w:p w14:paraId="35EC1E06" w14:textId="77777777" w:rsidR="005B466D" w:rsidRPr="00063771" w:rsidRDefault="005B466D" w:rsidP="005B466D">
      <w:pPr>
        <w:rPr>
          <w:bCs/>
          <w:sz w:val="24"/>
          <w:szCs w:val="24"/>
        </w:rPr>
      </w:pPr>
      <w:r w:rsidRPr="00C224C2">
        <w:rPr>
          <w:bCs/>
          <w:sz w:val="24"/>
          <w:szCs w:val="24"/>
          <w:lang w:val="x-none"/>
        </w:rPr>
        <w:t>Vértesszőlős</w:t>
      </w:r>
      <w:r w:rsidRPr="00C224C2">
        <w:rPr>
          <w:bCs/>
          <w:sz w:val="24"/>
          <w:szCs w:val="24"/>
        </w:rPr>
        <w:t xml:space="preserve"> Község</w:t>
      </w:r>
      <w:r w:rsidRPr="00C224C2">
        <w:rPr>
          <w:bCs/>
          <w:sz w:val="24"/>
          <w:szCs w:val="24"/>
          <w:lang w:val="x-none"/>
        </w:rPr>
        <w:t xml:space="preserve"> Önkormányzatának Képviselő-testülete a településkép védelméről szóló 2016. évi LXXIV. törvény 12. § (2) bekezdésében kapott felhatalmazás alapján,</w:t>
      </w:r>
      <w:r w:rsidRPr="00C224C2" w:rsidDel="00902653">
        <w:rPr>
          <w:bCs/>
          <w:sz w:val="24"/>
          <w:szCs w:val="24"/>
          <w:lang w:val="x-none"/>
        </w:rPr>
        <w:t xml:space="preserve"> </w:t>
      </w:r>
      <w:r w:rsidRPr="00C224C2">
        <w:rPr>
          <w:bCs/>
          <w:sz w:val="24"/>
          <w:szCs w:val="24"/>
          <w:lang w:val="x-none"/>
        </w:rPr>
        <w:t>a</w:t>
      </w:r>
      <w:r w:rsidRPr="00C224C2">
        <w:rPr>
          <w:bCs/>
          <w:sz w:val="24"/>
          <w:szCs w:val="24"/>
        </w:rPr>
        <w:t xml:space="preserve"> </w:t>
      </w:r>
      <w:r w:rsidRPr="00C224C2">
        <w:rPr>
          <w:bCs/>
          <w:sz w:val="24"/>
          <w:szCs w:val="24"/>
          <w:lang w:val="x-none"/>
        </w:rPr>
        <w:t>Magyarország helyi önkormányzatairól szóló 2011. évi CLXXXIX. törvény 13. § (1) 1. pontjában</w:t>
      </w:r>
      <w:r w:rsidRPr="00C224C2">
        <w:rPr>
          <w:bCs/>
          <w:sz w:val="24"/>
          <w:szCs w:val="24"/>
        </w:rPr>
        <w:t xml:space="preserve">, </w:t>
      </w:r>
      <w:r w:rsidRPr="00C224C2">
        <w:rPr>
          <w:bCs/>
          <w:sz w:val="24"/>
          <w:szCs w:val="24"/>
          <w:lang w:val="x-none"/>
        </w:rPr>
        <w:t xml:space="preserve"> </w:t>
      </w:r>
      <w:r w:rsidRPr="00C224C2">
        <w:rPr>
          <w:bCs/>
          <w:sz w:val="24"/>
          <w:szCs w:val="24"/>
        </w:rPr>
        <w:t xml:space="preserve">a településkép védelméről szóló 2016. évi LXXIV. törvény 2. § (2) bekezdésében  és az épített környezet alakításáról és védelméről szóló 1997. évi LXXVIII. törvény 57. § (3) bekezdésében </w:t>
      </w:r>
      <w:r w:rsidRPr="00C224C2">
        <w:rPr>
          <w:bCs/>
          <w:sz w:val="24"/>
          <w:szCs w:val="24"/>
          <w:lang w:val="x-none"/>
        </w:rPr>
        <w:t>meghatározott feladatkörében eljárva, a településfejlesztési koncepcióról, az integrált településfejlesztési stratégiáról és a településrendezési eszközökről, valamint egyes településrendezési sajátos jogintézményekről szóló 314/2012. (XI. 8.) Korm. rendelet 43/</w:t>
      </w:r>
      <w:r w:rsidR="008260B1" w:rsidRPr="00C224C2">
        <w:rPr>
          <w:bCs/>
          <w:sz w:val="24"/>
          <w:szCs w:val="24"/>
          <w:lang w:val="x-none"/>
        </w:rPr>
        <w:t>A)</w:t>
      </w:r>
      <w:r w:rsidRPr="00C224C2">
        <w:rPr>
          <w:bCs/>
          <w:sz w:val="24"/>
          <w:szCs w:val="24"/>
        </w:rPr>
        <w:t xml:space="preserve"> </w:t>
      </w:r>
      <w:r w:rsidRPr="00C224C2">
        <w:rPr>
          <w:bCs/>
          <w:sz w:val="24"/>
          <w:szCs w:val="24"/>
          <w:lang w:val="x-none"/>
        </w:rPr>
        <w:t xml:space="preserve">§ (6) bekezdésében biztosított véleményezési jogkörében </w:t>
      </w:r>
      <w:r w:rsidRPr="00C224C2">
        <w:rPr>
          <w:bCs/>
          <w:sz w:val="24"/>
          <w:szCs w:val="24"/>
        </w:rPr>
        <w:t>az állami főépítészi hatáskörében eljáró Komárom-Esztergom</w:t>
      </w:r>
      <w:r w:rsidRPr="00C224C2">
        <w:rPr>
          <w:bCs/>
          <w:sz w:val="24"/>
          <w:szCs w:val="24"/>
          <w:lang w:val="x-none"/>
        </w:rPr>
        <w:t xml:space="preserve"> Megyei Kormányhivatal</w:t>
      </w:r>
      <w:r w:rsidRPr="00C224C2">
        <w:rPr>
          <w:bCs/>
          <w:sz w:val="24"/>
          <w:szCs w:val="24"/>
        </w:rPr>
        <w:t xml:space="preserve">, </w:t>
      </w:r>
      <w:r w:rsidRPr="00C224C2">
        <w:rPr>
          <w:bCs/>
          <w:sz w:val="24"/>
          <w:szCs w:val="24"/>
          <w:lang w:val="x-none"/>
        </w:rPr>
        <w:t>a Nemzeti Média- és Hírközlési Hatóság, a Duna-Ipoly Nemzeti Park</w:t>
      </w:r>
      <w:r w:rsidRPr="00C224C2">
        <w:rPr>
          <w:bCs/>
          <w:sz w:val="24"/>
          <w:szCs w:val="24"/>
        </w:rPr>
        <w:t xml:space="preserve"> Igazgatóság, a kulturális örökség védelméért felelős miniszter, a Komárom-Esztergom Megyei Kormányhivatal örökségvédelmi hatáskörében eljáró Tatabánya Járási Hivatal</w:t>
      </w:r>
      <w:r w:rsidR="001E4359">
        <w:rPr>
          <w:bCs/>
          <w:sz w:val="24"/>
          <w:szCs w:val="24"/>
        </w:rPr>
        <w:t xml:space="preserve">, </w:t>
      </w:r>
      <w:r w:rsidR="001E4359" w:rsidRPr="00063771">
        <w:rPr>
          <w:bCs/>
          <w:sz w:val="24"/>
          <w:szCs w:val="24"/>
        </w:rPr>
        <w:t>a</w:t>
      </w:r>
      <w:r w:rsidR="001E4359" w:rsidRPr="00063771">
        <w:t xml:space="preserve"> </w:t>
      </w:r>
      <w:r w:rsidR="001E4359" w:rsidRPr="00063771">
        <w:rPr>
          <w:bCs/>
          <w:sz w:val="24"/>
          <w:szCs w:val="24"/>
        </w:rPr>
        <w:t>Vértesszőlős Község Önkormányzata Képviselő-testületének</w:t>
      </w:r>
      <w:r w:rsidR="001E4359" w:rsidRPr="00063771">
        <w:t xml:space="preserve"> </w:t>
      </w:r>
      <w:r w:rsidR="001E4359" w:rsidRPr="00063771">
        <w:rPr>
          <w:bCs/>
          <w:sz w:val="24"/>
          <w:szCs w:val="24"/>
        </w:rPr>
        <w:t xml:space="preserve">településfejlesztéssel, településrendezéssel és településkép-érvényesítéssel összefüggő partnerségi egyeztetés helyi szabályairól szóló 4/2017. (III.10.) önkormányzati rendelet szerinti partnerek </w:t>
      </w:r>
      <w:r w:rsidRPr="00063771">
        <w:rPr>
          <w:bCs/>
          <w:sz w:val="24"/>
          <w:szCs w:val="24"/>
          <w:lang w:val="x-none"/>
        </w:rPr>
        <w:t>véleményének kikérésével a következő rendeletet alkotja:</w:t>
      </w:r>
    </w:p>
    <w:p w14:paraId="3E489516" w14:textId="77777777" w:rsidR="005B466D" w:rsidRPr="00063771" w:rsidRDefault="005B466D" w:rsidP="005B466D">
      <w:pPr>
        <w:rPr>
          <w:bCs/>
          <w:sz w:val="24"/>
          <w:szCs w:val="24"/>
          <w:lang w:val="x-none"/>
        </w:rPr>
      </w:pPr>
    </w:p>
    <w:p w14:paraId="018C3CB8" w14:textId="77777777" w:rsidR="004507EB" w:rsidRPr="00E30F6F" w:rsidRDefault="004507EB" w:rsidP="005B466D">
      <w:pPr>
        <w:rPr>
          <w:bCs/>
          <w:sz w:val="24"/>
          <w:szCs w:val="24"/>
          <w:lang w:val="x-none"/>
        </w:rPr>
      </w:pPr>
    </w:p>
    <w:p w14:paraId="7C021C82" w14:textId="77777777" w:rsidR="005B466D" w:rsidRPr="00743647" w:rsidRDefault="005B466D" w:rsidP="005B466D">
      <w:pPr>
        <w:jc w:val="center"/>
        <w:rPr>
          <w:b/>
          <w:bCs/>
          <w:sz w:val="24"/>
          <w:szCs w:val="24"/>
        </w:rPr>
      </w:pPr>
      <w:r w:rsidRPr="00743647">
        <w:rPr>
          <w:b/>
          <w:bCs/>
          <w:sz w:val="24"/>
          <w:szCs w:val="24"/>
        </w:rPr>
        <w:t>I. FEJEZET</w:t>
      </w:r>
    </w:p>
    <w:p w14:paraId="780C93DF" w14:textId="77777777" w:rsidR="005B466D" w:rsidRPr="00743647" w:rsidRDefault="005B466D" w:rsidP="005B466D">
      <w:pPr>
        <w:jc w:val="center"/>
        <w:rPr>
          <w:b/>
          <w:bCs/>
          <w:sz w:val="24"/>
          <w:szCs w:val="24"/>
        </w:rPr>
      </w:pPr>
      <w:r w:rsidRPr="00743647">
        <w:rPr>
          <w:b/>
          <w:bCs/>
          <w:sz w:val="24"/>
          <w:szCs w:val="24"/>
        </w:rPr>
        <w:t>BEVEZETŐ RENDELKEZÉSEK</w:t>
      </w:r>
    </w:p>
    <w:p w14:paraId="1591C5EE" w14:textId="77777777" w:rsidR="005B466D" w:rsidRPr="00743647" w:rsidRDefault="005B466D" w:rsidP="005B466D">
      <w:pPr>
        <w:rPr>
          <w:bCs/>
          <w:sz w:val="24"/>
          <w:szCs w:val="24"/>
        </w:rPr>
      </w:pPr>
    </w:p>
    <w:p w14:paraId="1462EEF1" w14:textId="77777777" w:rsidR="005B466D" w:rsidRPr="00E30F6F" w:rsidRDefault="005B466D" w:rsidP="005B466D">
      <w:pPr>
        <w:tabs>
          <w:tab w:val="num" w:pos="0"/>
        </w:tabs>
        <w:jc w:val="center"/>
        <w:rPr>
          <w:b/>
          <w:bCs/>
          <w:sz w:val="24"/>
          <w:szCs w:val="24"/>
          <w:lang w:val="x-none"/>
        </w:rPr>
      </w:pPr>
      <w:r w:rsidRPr="00E30F6F">
        <w:rPr>
          <w:b/>
          <w:bCs/>
          <w:sz w:val="24"/>
          <w:szCs w:val="24"/>
        </w:rPr>
        <w:t xml:space="preserve">1. </w:t>
      </w:r>
      <w:r w:rsidRPr="00E30F6F">
        <w:rPr>
          <w:b/>
          <w:bCs/>
          <w:sz w:val="24"/>
          <w:szCs w:val="24"/>
          <w:lang w:val="x-none"/>
        </w:rPr>
        <w:t>A rendelet célja, hatálya</w:t>
      </w:r>
    </w:p>
    <w:p w14:paraId="32753EDC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56F9574F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1. §</w:t>
      </w:r>
      <w:r w:rsidRPr="00E30F6F">
        <w:rPr>
          <w:b/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 xml:space="preserve">E rendelet célja Vértesszőlős Község sajátos településképének védelme és alakítása </w:t>
      </w:r>
    </w:p>
    <w:p w14:paraId="3697664A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a) a helyi építészeti örökség védelmének (a továbbiakban: helyi védelem) meghatározásával, a védetté nyilvánítás, illetve a védelem megszüntetésének szabályozásával;</w:t>
      </w:r>
    </w:p>
    <w:p w14:paraId="693BF0A2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b) a településképi szempontból meghatározó területek meghatározásával;</w:t>
      </w:r>
    </w:p>
    <w:p w14:paraId="3B8B6931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c) a településképi követelmények meghatározásával;</w:t>
      </w:r>
    </w:p>
    <w:p w14:paraId="6E4F5DAE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d) a településkép-védelmi szakmai konzultációval;</w:t>
      </w:r>
    </w:p>
    <w:p w14:paraId="75C9D717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e) a településkép-érvényesítési eszközök szabályozásával,</w:t>
      </w:r>
    </w:p>
    <w:p w14:paraId="5B4D895C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f) településképi önkormányzati támogatási és ösztönző rendszer alkalmazásával.</w:t>
      </w:r>
    </w:p>
    <w:p w14:paraId="489B7FF0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1087FB26" w14:textId="77777777" w:rsidR="005B466D" w:rsidRPr="00977F7E" w:rsidRDefault="005B466D" w:rsidP="005B466D">
      <w:pPr>
        <w:jc w:val="center"/>
        <w:rPr>
          <w:b/>
          <w:bCs/>
          <w:sz w:val="24"/>
          <w:szCs w:val="24"/>
        </w:rPr>
      </w:pPr>
      <w:r w:rsidRPr="00977F7E">
        <w:rPr>
          <w:b/>
          <w:bCs/>
          <w:sz w:val="24"/>
          <w:szCs w:val="24"/>
        </w:rPr>
        <w:t xml:space="preserve">2. Értelmező rendelkezések </w:t>
      </w:r>
    </w:p>
    <w:p w14:paraId="4BBA95EE" w14:textId="77777777" w:rsidR="006D4F4A" w:rsidRPr="00E30F6F" w:rsidRDefault="006D4F4A" w:rsidP="005B466D">
      <w:pPr>
        <w:rPr>
          <w:b/>
          <w:bCs/>
          <w:sz w:val="24"/>
          <w:szCs w:val="24"/>
        </w:rPr>
      </w:pPr>
    </w:p>
    <w:p w14:paraId="50169CFB" w14:textId="77777777" w:rsidR="005B466D" w:rsidRPr="00977F7E" w:rsidRDefault="005B466D" w:rsidP="005B466D">
      <w:pPr>
        <w:rPr>
          <w:bCs/>
          <w:sz w:val="24"/>
          <w:szCs w:val="24"/>
        </w:rPr>
      </w:pPr>
      <w:r w:rsidRPr="00977F7E">
        <w:rPr>
          <w:bCs/>
          <w:sz w:val="24"/>
          <w:szCs w:val="24"/>
        </w:rPr>
        <w:t>2.</w:t>
      </w:r>
      <w:r w:rsidR="006D4F4A" w:rsidRPr="00977F7E">
        <w:rPr>
          <w:bCs/>
          <w:sz w:val="24"/>
          <w:szCs w:val="24"/>
        </w:rPr>
        <w:t xml:space="preserve"> </w:t>
      </w:r>
      <w:r w:rsidRPr="00977F7E">
        <w:rPr>
          <w:bCs/>
          <w:sz w:val="24"/>
          <w:szCs w:val="24"/>
        </w:rPr>
        <w:t>§</w:t>
      </w:r>
      <w:r w:rsidR="006D4F4A" w:rsidRPr="00977F7E">
        <w:rPr>
          <w:bCs/>
          <w:sz w:val="24"/>
          <w:szCs w:val="24"/>
        </w:rPr>
        <w:t xml:space="preserve"> </w:t>
      </w:r>
      <w:r w:rsidRPr="00977F7E">
        <w:rPr>
          <w:bCs/>
          <w:sz w:val="24"/>
          <w:szCs w:val="24"/>
        </w:rPr>
        <w:t>E rendelet alkalmazásában:</w:t>
      </w:r>
    </w:p>
    <w:p w14:paraId="0E913B01" w14:textId="77777777" w:rsidR="005B466D" w:rsidRPr="00977F7E" w:rsidRDefault="00862E06" w:rsidP="00862E06">
      <w:pPr>
        <w:rPr>
          <w:bCs/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1. </w:t>
      </w:r>
      <w:r w:rsidR="005B466D" w:rsidRPr="00977F7E">
        <w:rPr>
          <w:bCs/>
          <w:i/>
          <w:iCs/>
          <w:sz w:val="24"/>
          <w:szCs w:val="24"/>
        </w:rPr>
        <w:t>cégtábla: </w:t>
      </w:r>
      <w:r w:rsidR="005B466D" w:rsidRPr="00977F7E">
        <w:rPr>
          <w:bCs/>
          <w:sz w:val="24"/>
          <w:szCs w:val="24"/>
        </w:rPr>
        <w:t>reklámnak és plakátnak nem minősülő, a vállalkozási tevékenységet folytató ingatlanon elhelyezett cégér, címtábla, cégfelirat, címfelirat, üzletfelirat, üzlettábla, amely a vállalkozás nevét és székhelyét, logóját vagy egyéb adatait tartalmazza;</w:t>
      </w:r>
    </w:p>
    <w:p w14:paraId="74914577" w14:textId="77777777" w:rsidR="005B466D" w:rsidRPr="00977F7E" w:rsidRDefault="00862E06" w:rsidP="00862E06">
      <w:pPr>
        <w:rPr>
          <w:bCs/>
          <w:sz w:val="24"/>
          <w:szCs w:val="24"/>
        </w:rPr>
      </w:pPr>
      <w:r>
        <w:rPr>
          <w:bCs/>
          <w:i/>
          <w:iCs/>
          <w:sz w:val="24"/>
          <w:szCs w:val="24"/>
        </w:rPr>
        <w:lastRenderedPageBreak/>
        <w:t xml:space="preserve">2. </w:t>
      </w:r>
      <w:r w:rsidR="005B466D" w:rsidRPr="00977F7E">
        <w:rPr>
          <w:bCs/>
          <w:i/>
          <w:iCs/>
          <w:sz w:val="24"/>
          <w:szCs w:val="24"/>
        </w:rPr>
        <w:t>egyéb alkotások</w:t>
      </w:r>
      <w:r w:rsidR="005B466D" w:rsidRPr="00977F7E">
        <w:rPr>
          <w:bCs/>
          <w:sz w:val="24"/>
          <w:szCs w:val="24"/>
        </w:rPr>
        <w:t>: emlékmű, szobor, képzőművészeti alkotás, falikép, dombormű, mozaik, emléktábla, síremlék, kereszt;</w:t>
      </w:r>
    </w:p>
    <w:p w14:paraId="0422D79A" w14:textId="77777777" w:rsidR="009860B5" w:rsidRDefault="00862E06" w:rsidP="00862E06">
      <w:pPr>
        <w:rPr>
          <w:bCs/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3. </w:t>
      </w:r>
      <w:r w:rsidR="005B466D" w:rsidRPr="00977F7E">
        <w:rPr>
          <w:bCs/>
          <w:i/>
          <w:iCs/>
          <w:sz w:val="24"/>
          <w:szCs w:val="24"/>
        </w:rPr>
        <w:t>főépület</w:t>
      </w:r>
      <w:r w:rsidR="005B466D" w:rsidRPr="00977F7E">
        <w:rPr>
          <w:bCs/>
          <w:sz w:val="24"/>
          <w:szCs w:val="24"/>
        </w:rPr>
        <w:t>: a telek rendeltetése szempontjából meghatározó, utcaképet formáló, karakterhez illeszkedő, homlokzattal rendelkező, közterületről látható épület;</w:t>
      </w:r>
    </w:p>
    <w:p w14:paraId="47B5DBAD" w14:textId="77777777" w:rsidR="005B466D" w:rsidRPr="00977F7E" w:rsidRDefault="00C9171E" w:rsidP="00862E06">
      <w:pPr>
        <w:rPr>
          <w:bCs/>
          <w:sz w:val="24"/>
          <w:szCs w:val="24"/>
        </w:rPr>
      </w:pPr>
      <w:r>
        <w:rPr>
          <w:bCs/>
          <w:i/>
          <w:iCs/>
          <w:sz w:val="24"/>
          <w:szCs w:val="24"/>
        </w:rPr>
        <w:t>4</w:t>
      </w:r>
      <w:r w:rsidR="00862E06">
        <w:rPr>
          <w:bCs/>
          <w:i/>
          <w:iCs/>
          <w:sz w:val="24"/>
          <w:szCs w:val="24"/>
        </w:rPr>
        <w:t xml:space="preserve">. </w:t>
      </w:r>
      <w:r w:rsidR="005B466D" w:rsidRPr="00977F7E">
        <w:rPr>
          <w:bCs/>
          <w:i/>
          <w:iCs/>
          <w:sz w:val="24"/>
          <w:szCs w:val="24"/>
        </w:rPr>
        <w:t>helyi védett érték károsodása: </w:t>
      </w:r>
      <w:r w:rsidR="005B466D" w:rsidRPr="00977F7E">
        <w:rPr>
          <w:bCs/>
          <w:sz w:val="24"/>
          <w:szCs w:val="24"/>
        </w:rPr>
        <w:t>minden olyan esemény, beavatkozás, amely a helyi védett érték teljes vagy részleges megsemmisülését, karakterének előnytelen megváltoztatását, általános esztétikai értékcsökkenést eredményez;</w:t>
      </w:r>
    </w:p>
    <w:p w14:paraId="26B9668C" w14:textId="77777777" w:rsidR="005B466D" w:rsidRPr="00977F7E" w:rsidRDefault="00C9171E" w:rsidP="00862E06">
      <w:pPr>
        <w:rPr>
          <w:bCs/>
          <w:sz w:val="24"/>
          <w:szCs w:val="24"/>
        </w:rPr>
      </w:pPr>
      <w:r>
        <w:rPr>
          <w:bCs/>
          <w:i/>
          <w:iCs/>
          <w:sz w:val="24"/>
          <w:szCs w:val="24"/>
        </w:rPr>
        <w:t>5</w:t>
      </w:r>
      <w:r w:rsidR="00862E06">
        <w:rPr>
          <w:bCs/>
          <w:i/>
          <w:iCs/>
          <w:sz w:val="24"/>
          <w:szCs w:val="24"/>
        </w:rPr>
        <w:t xml:space="preserve">. </w:t>
      </w:r>
      <w:r w:rsidR="005B466D" w:rsidRPr="00977F7E">
        <w:rPr>
          <w:bCs/>
          <w:i/>
          <w:iCs/>
          <w:sz w:val="24"/>
          <w:szCs w:val="24"/>
        </w:rPr>
        <w:t>pasztellszín: </w:t>
      </w:r>
      <w:r w:rsidR="005B466D" w:rsidRPr="00977F7E">
        <w:rPr>
          <w:bCs/>
          <w:sz w:val="24"/>
          <w:szCs w:val="24"/>
        </w:rPr>
        <w:t>a színek világos, kis telítettségű árnyalatai, melyeknek a szín mellett csak fehértartalma van, fekete nincs;</w:t>
      </w:r>
    </w:p>
    <w:p w14:paraId="319FD583" w14:textId="77777777" w:rsidR="005B466D" w:rsidRPr="00977F7E" w:rsidRDefault="00C9171E" w:rsidP="00862E06">
      <w:pPr>
        <w:rPr>
          <w:bCs/>
          <w:sz w:val="24"/>
          <w:szCs w:val="24"/>
        </w:rPr>
      </w:pPr>
      <w:r>
        <w:rPr>
          <w:bCs/>
          <w:i/>
          <w:iCs/>
          <w:sz w:val="24"/>
          <w:szCs w:val="24"/>
        </w:rPr>
        <w:t>6</w:t>
      </w:r>
      <w:r w:rsidR="00862E06">
        <w:rPr>
          <w:bCs/>
          <w:i/>
          <w:iCs/>
          <w:sz w:val="24"/>
          <w:szCs w:val="24"/>
        </w:rPr>
        <w:t xml:space="preserve">. </w:t>
      </w:r>
      <w:r w:rsidR="005B466D" w:rsidRPr="00977F7E">
        <w:rPr>
          <w:bCs/>
          <w:i/>
          <w:iCs/>
          <w:sz w:val="24"/>
          <w:szCs w:val="24"/>
        </w:rPr>
        <w:t>természetes szín: </w:t>
      </w:r>
      <w:r w:rsidR="005B466D" w:rsidRPr="00977F7E">
        <w:rPr>
          <w:bCs/>
          <w:sz w:val="24"/>
          <w:szCs w:val="24"/>
        </w:rPr>
        <w:t>a fehér, szürke, barna, sárga, bézs, zöld színek kevéssé telített és közepesen sötét, natúr árnyalatai;</w:t>
      </w:r>
    </w:p>
    <w:p w14:paraId="5BCED576" w14:textId="77777777" w:rsidR="005B466D" w:rsidRPr="00702607" w:rsidRDefault="00C9171E" w:rsidP="00862E06">
      <w:pPr>
        <w:rPr>
          <w:bCs/>
          <w:sz w:val="24"/>
          <w:szCs w:val="24"/>
        </w:rPr>
      </w:pPr>
      <w:r>
        <w:rPr>
          <w:bCs/>
          <w:i/>
          <w:iCs/>
          <w:sz w:val="24"/>
          <w:szCs w:val="24"/>
        </w:rPr>
        <w:t>7</w:t>
      </w:r>
      <w:r w:rsidR="00862E06">
        <w:rPr>
          <w:bCs/>
          <w:i/>
          <w:iCs/>
          <w:sz w:val="24"/>
          <w:szCs w:val="24"/>
        </w:rPr>
        <w:t xml:space="preserve">. </w:t>
      </w:r>
      <w:r w:rsidR="005B466D" w:rsidRPr="00977F7E">
        <w:rPr>
          <w:bCs/>
          <w:i/>
          <w:iCs/>
          <w:sz w:val="24"/>
          <w:szCs w:val="24"/>
        </w:rPr>
        <w:t>természetes anyag: kő, tégla, fa, fém, üveg</w:t>
      </w:r>
      <w:r w:rsidR="00702607">
        <w:rPr>
          <w:bCs/>
          <w:i/>
          <w:iCs/>
          <w:sz w:val="24"/>
          <w:szCs w:val="24"/>
        </w:rPr>
        <w:t xml:space="preserve">, </w:t>
      </w:r>
      <w:r w:rsidR="00FD0B5C" w:rsidRPr="00702607">
        <w:rPr>
          <w:bCs/>
          <w:i/>
          <w:iCs/>
          <w:sz w:val="24"/>
          <w:szCs w:val="24"/>
        </w:rPr>
        <w:t>alapvetően fa, fém és szilikát alapú építőanyagok</w:t>
      </w:r>
      <w:r w:rsidR="00702607">
        <w:rPr>
          <w:bCs/>
          <w:i/>
          <w:iCs/>
          <w:sz w:val="24"/>
          <w:szCs w:val="24"/>
        </w:rPr>
        <w:t>;</w:t>
      </w:r>
    </w:p>
    <w:p w14:paraId="28DFE5A9" w14:textId="77777777" w:rsidR="00892500" w:rsidRPr="00EB19E9" w:rsidRDefault="00063771" w:rsidP="005B466D">
      <w:pPr>
        <w:rPr>
          <w:bCs/>
          <w:sz w:val="24"/>
          <w:szCs w:val="24"/>
          <w:highlight w:val="cyan"/>
        </w:rPr>
      </w:pPr>
      <w:r>
        <w:rPr>
          <w:bCs/>
          <w:i/>
          <w:sz w:val="24"/>
          <w:szCs w:val="24"/>
        </w:rPr>
        <w:t>8</w:t>
      </w:r>
      <w:r w:rsidR="006E0EC3" w:rsidRPr="00702607">
        <w:rPr>
          <w:bCs/>
          <w:i/>
          <w:sz w:val="24"/>
          <w:szCs w:val="24"/>
        </w:rPr>
        <w:t xml:space="preserve">. </w:t>
      </w:r>
      <w:r w:rsidR="00892500" w:rsidRPr="00702607">
        <w:rPr>
          <w:bCs/>
          <w:i/>
          <w:sz w:val="24"/>
          <w:szCs w:val="24"/>
        </w:rPr>
        <w:t>áttört kerítés:</w:t>
      </w:r>
      <w:r w:rsidR="00EB19E9" w:rsidRPr="00702607">
        <w:rPr>
          <w:bCs/>
          <w:sz w:val="24"/>
          <w:szCs w:val="24"/>
        </w:rPr>
        <w:t xml:space="preserve"> </w:t>
      </w:r>
      <w:r w:rsidR="00B119D1">
        <w:rPr>
          <w:bCs/>
          <w:sz w:val="24"/>
          <w:szCs w:val="24"/>
        </w:rPr>
        <w:t xml:space="preserve">kerítés teljes keresztmetszetében vett </w:t>
      </w:r>
      <w:r w:rsidR="00B119D1" w:rsidRPr="00EB19E9">
        <w:rPr>
          <w:bCs/>
          <w:sz w:val="24"/>
          <w:szCs w:val="24"/>
        </w:rPr>
        <w:t>kerítés</w:t>
      </w:r>
      <w:r w:rsidR="00B119D1">
        <w:rPr>
          <w:bCs/>
          <w:sz w:val="24"/>
          <w:szCs w:val="24"/>
        </w:rPr>
        <w:t>t alkotó építőelemek és azok közötti szabad terek együttesének kialakítása</w:t>
      </w:r>
      <w:r w:rsidR="00702607">
        <w:rPr>
          <w:bCs/>
          <w:sz w:val="24"/>
          <w:szCs w:val="24"/>
        </w:rPr>
        <w:t>;</w:t>
      </w:r>
    </w:p>
    <w:p w14:paraId="307A5D69" w14:textId="77777777" w:rsidR="00606CF6" w:rsidRPr="005C5DAD" w:rsidRDefault="00063771" w:rsidP="005B466D">
      <w:pPr>
        <w:rPr>
          <w:bCs/>
          <w:sz w:val="24"/>
          <w:szCs w:val="24"/>
        </w:rPr>
      </w:pPr>
      <w:r>
        <w:rPr>
          <w:bCs/>
          <w:i/>
          <w:sz w:val="24"/>
          <w:szCs w:val="24"/>
        </w:rPr>
        <w:t>9</w:t>
      </w:r>
      <w:r w:rsidR="006E0EC3" w:rsidRPr="004507EB">
        <w:rPr>
          <w:bCs/>
          <w:i/>
          <w:sz w:val="24"/>
          <w:szCs w:val="24"/>
        </w:rPr>
        <w:t xml:space="preserve">. </w:t>
      </w:r>
      <w:r w:rsidR="00606CF6" w:rsidRPr="004507EB">
        <w:rPr>
          <w:bCs/>
          <w:i/>
          <w:sz w:val="24"/>
          <w:szCs w:val="24"/>
        </w:rPr>
        <w:t>korszerű, minőségi építőanyagok:</w:t>
      </w:r>
      <w:r w:rsidR="005C5DAD" w:rsidRPr="004507EB">
        <w:rPr>
          <w:bCs/>
          <w:sz w:val="24"/>
          <w:szCs w:val="24"/>
        </w:rPr>
        <w:t xml:space="preserve"> alapvetően nem fa, fém vagy szilikát alapú</w:t>
      </w:r>
      <w:r w:rsidR="005C5DAD">
        <w:rPr>
          <w:bCs/>
          <w:sz w:val="24"/>
          <w:szCs w:val="24"/>
        </w:rPr>
        <w:t xml:space="preserve"> építőanyagok, de azokhoz szerkezetében, formájában és megjelenésében egyaránt szerkezeti és épületfizikai meghibásodások nélkül összeépíthető</w:t>
      </w:r>
      <w:r w:rsidR="00537AA7">
        <w:rPr>
          <w:bCs/>
          <w:sz w:val="24"/>
          <w:szCs w:val="24"/>
        </w:rPr>
        <w:t xml:space="preserve"> építőanyag</w:t>
      </w:r>
      <w:r w:rsidR="00702607">
        <w:rPr>
          <w:bCs/>
          <w:sz w:val="24"/>
          <w:szCs w:val="24"/>
        </w:rPr>
        <w:t>;</w:t>
      </w:r>
    </w:p>
    <w:p w14:paraId="615E56E4" w14:textId="77777777" w:rsidR="002921FA" w:rsidRDefault="006E0EC3" w:rsidP="005B466D">
      <w:pPr>
        <w:rPr>
          <w:bCs/>
          <w:sz w:val="24"/>
          <w:szCs w:val="24"/>
        </w:rPr>
      </w:pPr>
      <w:r w:rsidRPr="004507EB">
        <w:rPr>
          <w:bCs/>
          <w:i/>
          <w:sz w:val="24"/>
          <w:szCs w:val="24"/>
        </w:rPr>
        <w:t>1</w:t>
      </w:r>
      <w:r w:rsidR="00063771">
        <w:rPr>
          <w:bCs/>
          <w:i/>
          <w:sz w:val="24"/>
          <w:szCs w:val="24"/>
        </w:rPr>
        <w:t>0</w:t>
      </w:r>
      <w:r w:rsidRPr="004507EB">
        <w:rPr>
          <w:bCs/>
          <w:i/>
          <w:sz w:val="24"/>
          <w:szCs w:val="24"/>
        </w:rPr>
        <w:t xml:space="preserve">. </w:t>
      </w:r>
      <w:r w:rsidR="00606CF6" w:rsidRPr="004507EB">
        <w:rPr>
          <w:bCs/>
          <w:i/>
          <w:sz w:val="24"/>
          <w:szCs w:val="24"/>
        </w:rPr>
        <w:t>bontott építőanyag</w:t>
      </w:r>
      <w:r w:rsidR="00761FDA" w:rsidRPr="004507EB">
        <w:rPr>
          <w:bCs/>
          <w:i/>
          <w:sz w:val="24"/>
          <w:szCs w:val="24"/>
        </w:rPr>
        <w:t>:</w:t>
      </w:r>
      <w:r w:rsidR="00B119D1" w:rsidRPr="004507EB">
        <w:rPr>
          <w:bCs/>
          <w:sz w:val="24"/>
          <w:szCs w:val="24"/>
        </w:rPr>
        <w:t xml:space="preserve"> </w:t>
      </w:r>
      <w:r w:rsidR="005C5DAD" w:rsidRPr="004507EB">
        <w:rPr>
          <w:bCs/>
          <w:sz w:val="24"/>
          <w:szCs w:val="24"/>
        </w:rPr>
        <w:t>épületek, építmények építőanyagaként korábban már beépített,</w:t>
      </w:r>
      <w:r w:rsidR="005C5DAD">
        <w:rPr>
          <w:bCs/>
          <w:sz w:val="24"/>
          <w:szCs w:val="24"/>
        </w:rPr>
        <w:t xml:space="preserve"> annak </w:t>
      </w:r>
      <w:r w:rsidR="002921FA">
        <w:rPr>
          <w:bCs/>
          <w:sz w:val="24"/>
          <w:szCs w:val="24"/>
        </w:rPr>
        <w:t xml:space="preserve">szakszerű </w:t>
      </w:r>
      <w:r w:rsidR="005C5DAD">
        <w:rPr>
          <w:bCs/>
          <w:sz w:val="24"/>
          <w:szCs w:val="24"/>
        </w:rPr>
        <w:t>bontás</w:t>
      </w:r>
      <w:r w:rsidR="002921FA">
        <w:rPr>
          <w:bCs/>
          <w:sz w:val="24"/>
          <w:szCs w:val="24"/>
        </w:rPr>
        <w:t>át követően, a műszaki és alkalmazástechnikai előírások betartásával újrafelhasználás céljából, új építésre alkalmazható anyag</w:t>
      </w:r>
      <w:r w:rsidR="00702607">
        <w:rPr>
          <w:bCs/>
          <w:sz w:val="24"/>
          <w:szCs w:val="24"/>
        </w:rPr>
        <w:t>;</w:t>
      </w:r>
    </w:p>
    <w:p w14:paraId="7B38492F" w14:textId="77777777" w:rsidR="006E0EC3" w:rsidRPr="008344A0" w:rsidRDefault="008344A0" w:rsidP="005B466D">
      <w:pPr>
        <w:rPr>
          <w:bCs/>
          <w:i/>
          <w:sz w:val="24"/>
          <w:szCs w:val="24"/>
        </w:rPr>
      </w:pPr>
      <w:r w:rsidRPr="00047FEF">
        <w:rPr>
          <w:bCs/>
          <w:i/>
          <w:sz w:val="24"/>
          <w:szCs w:val="24"/>
        </w:rPr>
        <w:t>1</w:t>
      </w:r>
      <w:r w:rsidR="00063771">
        <w:rPr>
          <w:bCs/>
          <w:i/>
          <w:sz w:val="24"/>
          <w:szCs w:val="24"/>
        </w:rPr>
        <w:t>1</w:t>
      </w:r>
      <w:r w:rsidRPr="00047FEF">
        <w:rPr>
          <w:bCs/>
          <w:i/>
          <w:sz w:val="24"/>
          <w:szCs w:val="24"/>
        </w:rPr>
        <w:t>. totemoszlop: egy vagy több vállalkozás cégtábláját tartalmazó toronyszerű berendezés</w:t>
      </w:r>
      <w:r w:rsidR="00702607">
        <w:rPr>
          <w:bCs/>
          <w:i/>
          <w:sz w:val="24"/>
          <w:szCs w:val="24"/>
        </w:rPr>
        <w:t>.</w:t>
      </w:r>
    </w:p>
    <w:p w14:paraId="2CBC20B3" w14:textId="77777777" w:rsidR="008344A0" w:rsidRDefault="008344A0" w:rsidP="00F97448">
      <w:pPr>
        <w:rPr>
          <w:b/>
          <w:bCs/>
          <w:sz w:val="24"/>
          <w:szCs w:val="24"/>
        </w:rPr>
      </w:pPr>
    </w:p>
    <w:p w14:paraId="483F4273" w14:textId="77777777" w:rsidR="005B466D" w:rsidRPr="00743647" w:rsidRDefault="005B466D" w:rsidP="006D4F4A">
      <w:pPr>
        <w:jc w:val="center"/>
        <w:rPr>
          <w:b/>
          <w:bCs/>
          <w:sz w:val="24"/>
          <w:szCs w:val="24"/>
        </w:rPr>
      </w:pPr>
      <w:r w:rsidRPr="00743647">
        <w:rPr>
          <w:b/>
          <w:bCs/>
          <w:sz w:val="24"/>
          <w:szCs w:val="24"/>
        </w:rPr>
        <w:t>II. FEJEZET</w:t>
      </w:r>
    </w:p>
    <w:p w14:paraId="3DE5244C" w14:textId="77777777" w:rsidR="005B466D" w:rsidRPr="00743647" w:rsidRDefault="005B466D" w:rsidP="006D4F4A">
      <w:pPr>
        <w:jc w:val="center"/>
        <w:rPr>
          <w:b/>
          <w:bCs/>
          <w:sz w:val="24"/>
          <w:szCs w:val="24"/>
        </w:rPr>
      </w:pPr>
      <w:r w:rsidRPr="00743647">
        <w:rPr>
          <w:b/>
          <w:bCs/>
          <w:sz w:val="24"/>
          <w:szCs w:val="24"/>
        </w:rPr>
        <w:t>A HELYI VÉDELEM</w:t>
      </w:r>
    </w:p>
    <w:p w14:paraId="1AAE4E61" w14:textId="77777777" w:rsidR="00F43222" w:rsidRPr="00E30F6F" w:rsidRDefault="00F43222" w:rsidP="005B466D">
      <w:pPr>
        <w:rPr>
          <w:bCs/>
          <w:i/>
          <w:sz w:val="24"/>
          <w:szCs w:val="24"/>
        </w:rPr>
      </w:pPr>
    </w:p>
    <w:p w14:paraId="2C019FC1" w14:textId="77777777" w:rsidR="005B466D" w:rsidRPr="00E30F6F" w:rsidRDefault="005B466D" w:rsidP="000B02B3">
      <w:pPr>
        <w:numPr>
          <w:ilvl w:val="0"/>
          <w:numId w:val="3"/>
        </w:numPr>
        <w:jc w:val="center"/>
        <w:rPr>
          <w:b/>
          <w:bCs/>
          <w:sz w:val="24"/>
          <w:szCs w:val="24"/>
        </w:rPr>
      </w:pPr>
      <w:r w:rsidRPr="00E30F6F">
        <w:rPr>
          <w:b/>
          <w:bCs/>
          <w:sz w:val="24"/>
          <w:szCs w:val="24"/>
        </w:rPr>
        <w:t>A helyi védelem feladata, általános szabályai,</w:t>
      </w:r>
    </w:p>
    <w:p w14:paraId="555A71A6" w14:textId="77777777" w:rsidR="005B466D" w:rsidRPr="00E30F6F" w:rsidRDefault="005B466D" w:rsidP="006D4F4A">
      <w:pPr>
        <w:jc w:val="center"/>
        <w:rPr>
          <w:b/>
          <w:bCs/>
          <w:sz w:val="24"/>
          <w:szCs w:val="24"/>
        </w:rPr>
      </w:pPr>
      <w:r w:rsidRPr="00E30F6F">
        <w:rPr>
          <w:b/>
          <w:bCs/>
          <w:sz w:val="24"/>
          <w:szCs w:val="24"/>
        </w:rPr>
        <w:t>helyi védetté nyilvánítás és annak megszüntetése</w:t>
      </w:r>
    </w:p>
    <w:p w14:paraId="09C6D289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2B879475" w14:textId="77777777" w:rsidR="004507EB" w:rsidRDefault="005B466D" w:rsidP="005B466D">
      <w:pPr>
        <w:rPr>
          <w:bCs/>
          <w:sz w:val="24"/>
          <w:szCs w:val="24"/>
        </w:rPr>
      </w:pPr>
      <w:r w:rsidRPr="00C9171E">
        <w:rPr>
          <w:bCs/>
          <w:sz w:val="24"/>
          <w:szCs w:val="24"/>
        </w:rPr>
        <w:t>3. § A helyi védelem feladata:</w:t>
      </w:r>
    </w:p>
    <w:p w14:paraId="0B57194F" w14:textId="77777777" w:rsidR="005B466D" w:rsidRPr="00C9171E" w:rsidRDefault="005B466D" w:rsidP="005B466D">
      <w:pPr>
        <w:rPr>
          <w:bCs/>
          <w:sz w:val="24"/>
          <w:szCs w:val="24"/>
        </w:rPr>
      </w:pPr>
      <w:r w:rsidRPr="00C9171E">
        <w:rPr>
          <w:bCs/>
          <w:sz w:val="24"/>
          <w:szCs w:val="24"/>
        </w:rPr>
        <w:t xml:space="preserve">a) A különleges oltalmat igénylő építészeti, építészettörténeti, településtörténeti szempontból védelemre érdemes </w:t>
      </w:r>
      <w:r w:rsidR="003327CD" w:rsidRPr="00C9171E">
        <w:rPr>
          <w:bCs/>
          <w:sz w:val="24"/>
          <w:szCs w:val="24"/>
        </w:rPr>
        <w:t>településszerkezet, telekstruktúra, utcavonal-vezetés, utcakép</w:t>
      </w:r>
      <w:r w:rsidR="00F157E7" w:rsidRPr="00C9171E">
        <w:rPr>
          <w:bCs/>
          <w:sz w:val="24"/>
          <w:szCs w:val="24"/>
        </w:rPr>
        <w:t xml:space="preserve">, </w:t>
      </w:r>
      <w:r w:rsidR="003327CD" w:rsidRPr="00C9171E">
        <w:rPr>
          <w:bCs/>
          <w:sz w:val="24"/>
          <w:szCs w:val="24"/>
        </w:rPr>
        <w:t>utcakép-részlet, település- és tájkarakter</w:t>
      </w:r>
      <w:r w:rsidR="0029489F" w:rsidRPr="00C9171E">
        <w:rPr>
          <w:bCs/>
          <w:sz w:val="24"/>
          <w:szCs w:val="24"/>
        </w:rPr>
        <w:t xml:space="preserve"> (a továbbiakban: helyi területi védett érték), </w:t>
      </w:r>
      <w:r w:rsidR="003327CD" w:rsidRPr="00C9171E">
        <w:rPr>
          <w:bCs/>
          <w:sz w:val="24"/>
          <w:szCs w:val="24"/>
        </w:rPr>
        <w:t>valamint építmény</w:t>
      </w:r>
      <w:r w:rsidR="0029489F" w:rsidRPr="00C9171E">
        <w:rPr>
          <w:bCs/>
          <w:sz w:val="24"/>
          <w:szCs w:val="24"/>
        </w:rPr>
        <w:t xml:space="preserve">, </w:t>
      </w:r>
      <w:r w:rsidR="003327CD" w:rsidRPr="00C9171E">
        <w:rPr>
          <w:bCs/>
          <w:sz w:val="24"/>
          <w:szCs w:val="24"/>
        </w:rPr>
        <w:t>építmény-részlet, táj- és kertépítészeti alkotás, egyedi tájérték, növényzet, szobor, képzőművészeti alkotás, utcabútor</w:t>
      </w:r>
      <w:r w:rsidR="0029489F" w:rsidRPr="00C9171E">
        <w:rPr>
          <w:bCs/>
          <w:sz w:val="24"/>
          <w:szCs w:val="24"/>
        </w:rPr>
        <w:t xml:space="preserve"> (a továbbiakban: helyi egyedi védett érték),</w:t>
      </w:r>
      <w:r w:rsidR="003327CD" w:rsidRPr="00C9171E">
        <w:rPr>
          <w:bCs/>
          <w:sz w:val="24"/>
          <w:szCs w:val="24"/>
        </w:rPr>
        <w:t xml:space="preserve"> </w:t>
      </w:r>
      <w:r w:rsidRPr="00C9171E">
        <w:rPr>
          <w:bCs/>
          <w:sz w:val="24"/>
          <w:szCs w:val="24"/>
        </w:rPr>
        <w:t>(</w:t>
      </w:r>
      <w:r w:rsidR="00F157E7" w:rsidRPr="00C9171E">
        <w:rPr>
          <w:bCs/>
          <w:sz w:val="24"/>
          <w:szCs w:val="24"/>
        </w:rPr>
        <w:t xml:space="preserve">a </w:t>
      </w:r>
      <w:r w:rsidRPr="00C9171E">
        <w:rPr>
          <w:bCs/>
          <w:sz w:val="24"/>
          <w:szCs w:val="24"/>
        </w:rPr>
        <w:t>továbbiakban</w:t>
      </w:r>
      <w:r w:rsidR="00F157E7" w:rsidRPr="00C9171E">
        <w:rPr>
          <w:bCs/>
          <w:sz w:val="24"/>
          <w:szCs w:val="24"/>
        </w:rPr>
        <w:t xml:space="preserve"> együtt</w:t>
      </w:r>
      <w:r w:rsidR="003327CD" w:rsidRPr="00C9171E">
        <w:rPr>
          <w:bCs/>
          <w:sz w:val="24"/>
          <w:szCs w:val="24"/>
        </w:rPr>
        <w:t xml:space="preserve">: </w:t>
      </w:r>
      <w:r w:rsidRPr="00C9171E">
        <w:rPr>
          <w:bCs/>
          <w:sz w:val="24"/>
          <w:szCs w:val="24"/>
        </w:rPr>
        <w:t>helyi védett érték) körének meghatározása, dokumentálása, védetté nyilvánítása, nyilvántartása, megőrzése, megőriztetése és a lakossággal történő megismertetése.</w:t>
      </w:r>
    </w:p>
    <w:p w14:paraId="2772A625" w14:textId="77777777" w:rsidR="005B466D" w:rsidRPr="00C9171E" w:rsidRDefault="005B466D" w:rsidP="005B466D">
      <w:pPr>
        <w:rPr>
          <w:bCs/>
          <w:sz w:val="24"/>
          <w:szCs w:val="24"/>
        </w:rPr>
      </w:pPr>
      <w:r w:rsidRPr="00C9171E">
        <w:rPr>
          <w:bCs/>
          <w:sz w:val="24"/>
          <w:szCs w:val="24"/>
        </w:rPr>
        <w:t>b) A helyi védett értékek károsodásának megelőzése, elhárítása, a bekövetkezett károsodás csökkentése vagy megszüntetése, helyreállítása, újjáépítése. </w:t>
      </w:r>
    </w:p>
    <w:p w14:paraId="745CA6FD" w14:textId="77777777" w:rsidR="004507EB" w:rsidRDefault="004507EB" w:rsidP="005B466D">
      <w:pPr>
        <w:rPr>
          <w:bCs/>
          <w:sz w:val="24"/>
          <w:szCs w:val="24"/>
        </w:rPr>
      </w:pPr>
    </w:p>
    <w:p w14:paraId="217F380A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4. § (1) A helyi védelem alá helyezést vagy a védelem megszüntetését kezdeményezheti:</w:t>
      </w:r>
    </w:p>
    <w:p w14:paraId="2895A27D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 xml:space="preserve">a) Vértesszőlős Község Önkormányzata Képviselő-testületének (a továbbiakban: képviselő-testület) a településfejlesztéssel, településrendezéssel és településkép-érvényesítéssel összefüggő partnerségi egyeztetés helyi szabályairól szóló önkormányzati rendeletében (a továbbiakban: partnerségi egyeztetésről szóló önkormányzati rendelet) meghatározott partner, </w:t>
      </w:r>
    </w:p>
    <w:p w14:paraId="0F875A7F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lastRenderedPageBreak/>
        <w:t>b) a képviselő-testület tagjai.</w:t>
      </w:r>
    </w:p>
    <w:p w14:paraId="56A77FBE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72DC9268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(</w:t>
      </w:r>
      <w:r w:rsidR="00712C05">
        <w:rPr>
          <w:bCs/>
          <w:sz w:val="24"/>
          <w:szCs w:val="24"/>
        </w:rPr>
        <w:t>2</w:t>
      </w:r>
      <w:r w:rsidRPr="00E30F6F">
        <w:rPr>
          <w:bCs/>
          <w:sz w:val="24"/>
          <w:szCs w:val="24"/>
        </w:rPr>
        <w:t xml:space="preserve">) </w:t>
      </w:r>
      <w:r w:rsidR="00373E60" w:rsidRPr="00373E60">
        <w:rPr>
          <w:bCs/>
          <w:sz w:val="24"/>
          <w:szCs w:val="24"/>
        </w:rPr>
        <w:t>A</w:t>
      </w:r>
      <w:r w:rsidR="005D7138" w:rsidRPr="005D7138">
        <w:rPr>
          <w:bCs/>
          <w:color w:val="C00000"/>
          <w:sz w:val="24"/>
          <w:szCs w:val="24"/>
        </w:rPr>
        <w:t xml:space="preserve"> </w:t>
      </w:r>
      <w:r w:rsidR="00373E60" w:rsidRPr="00373E60">
        <w:rPr>
          <w:bCs/>
          <w:sz w:val="24"/>
          <w:szCs w:val="24"/>
        </w:rPr>
        <w:t xml:space="preserve">javaslatot </w:t>
      </w:r>
      <w:r w:rsidR="006E0EC3">
        <w:rPr>
          <w:bCs/>
          <w:sz w:val="24"/>
          <w:szCs w:val="24"/>
        </w:rPr>
        <w:t>(személyesen vagy postai úton) írásban</w:t>
      </w:r>
      <w:r w:rsidR="006E0EC3" w:rsidRPr="00BA2F8B">
        <w:rPr>
          <w:bCs/>
          <w:sz w:val="24"/>
          <w:szCs w:val="24"/>
        </w:rPr>
        <w:t>, egyidejűleg digitális adathordozón</w:t>
      </w:r>
      <w:r w:rsidR="00D8045F">
        <w:rPr>
          <w:bCs/>
          <w:sz w:val="24"/>
          <w:szCs w:val="24"/>
        </w:rPr>
        <w:t xml:space="preserve"> kell benyújtani</w:t>
      </w:r>
      <w:r w:rsidR="006E0EC3">
        <w:rPr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>Vértesszőlős Község Önkormányzata Képviselő-testületének</w:t>
      </w:r>
      <w:r w:rsidR="00C9171E">
        <w:rPr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>címezve</w:t>
      </w:r>
      <w:r w:rsidR="00D8045F">
        <w:rPr>
          <w:bCs/>
          <w:sz w:val="24"/>
          <w:szCs w:val="24"/>
        </w:rPr>
        <w:t xml:space="preserve">. A javaslatnak </w:t>
      </w:r>
      <w:r w:rsidRPr="00C9171E">
        <w:rPr>
          <w:bCs/>
          <w:sz w:val="24"/>
          <w:szCs w:val="24"/>
        </w:rPr>
        <w:t>tartalmaznia kell:</w:t>
      </w:r>
    </w:p>
    <w:p w14:paraId="12E99FB0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a) a javasolt vagy érintett érték megnevezését,</w:t>
      </w:r>
    </w:p>
    <w:p w14:paraId="279FD8D0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b) az érintett elem beazonosításra alkalmas adatait (hrsz., cím, térképi feltüntetés),</w:t>
      </w:r>
    </w:p>
    <w:p w14:paraId="3A4D6E0B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c) a javasolt helyi védelem jellegét (területi, egyedi),</w:t>
      </w:r>
    </w:p>
    <w:p w14:paraId="4783649A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d) a kezdeményezés rövid indoklását,</w:t>
      </w:r>
    </w:p>
    <w:p w14:paraId="16B74229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e) a javaslattevő (jogi személy esetén képviselőjének) nevét, címét, elérhetőségét,</w:t>
      </w:r>
    </w:p>
    <w:p w14:paraId="0F71ED0C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 xml:space="preserve">f) a védendő elem ismert további adatait (tulajdonosa, története, korábbi állapota, </w:t>
      </w:r>
      <w:proofErr w:type="spellStart"/>
      <w:r w:rsidRPr="00E30F6F">
        <w:rPr>
          <w:bCs/>
          <w:sz w:val="24"/>
          <w:szCs w:val="24"/>
        </w:rPr>
        <w:t>st</w:t>
      </w:r>
      <w:r w:rsidR="008260B1" w:rsidRPr="00E30F6F">
        <w:rPr>
          <w:bCs/>
          <w:sz w:val="24"/>
          <w:szCs w:val="24"/>
        </w:rPr>
        <w:t>b</w:t>
      </w:r>
      <w:proofErr w:type="spellEnd"/>
      <w:r w:rsidR="008260B1" w:rsidRPr="00E30F6F">
        <w:rPr>
          <w:bCs/>
          <w:sz w:val="24"/>
          <w:szCs w:val="24"/>
        </w:rPr>
        <w:t>)</w:t>
      </w:r>
      <w:r w:rsidRPr="00E30F6F">
        <w:rPr>
          <w:bCs/>
          <w:sz w:val="24"/>
          <w:szCs w:val="24"/>
        </w:rPr>
        <w:t>,</w:t>
      </w:r>
    </w:p>
    <w:p w14:paraId="209FAA25" w14:textId="77777777" w:rsidR="006E0EC3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g) a javasolt vagy érintett érték fotódokumentációját, leírását, ismertetését</w:t>
      </w:r>
      <w:r w:rsidR="006E0EC3">
        <w:rPr>
          <w:bCs/>
          <w:sz w:val="24"/>
          <w:szCs w:val="24"/>
        </w:rPr>
        <w:t>.</w:t>
      </w:r>
    </w:p>
    <w:p w14:paraId="284F1D8B" w14:textId="77777777" w:rsidR="00D8045F" w:rsidRDefault="00D8045F" w:rsidP="005B466D">
      <w:pPr>
        <w:rPr>
          <w:bCs/>
          <w:color w:val="FF0000"/>
          <w:sz w:val="24"/>
          <w:szCs w:val="24"/>
        </w:rPr>
      </w:pPr>
    </w:p>
    <w:p w14:paraId="7E2D17A3" w14:textId="77777777" w:rsidR="005B466D" w:rsidRPr="00C9171E" w:rsidRDefault="005B466D" w:rsidP="005B466D">
      <w:pPr>
        <w:rPr>
          <w:bCs/>
          <w:sz w:val="24"/>
          <w:szCs w:val="24"/>
        </w:rPr>
      </w:pPr>
      <w:r w:rsidRPr="00BA2F8B">
        <w:rPr>
          <w:bCs/>
          <w:sz w:val="24"/>
          <w:szCs w:val="24"/>
        </w:rPr>
        <w:t>(</w:t>
      </w:r>
      <w:r w:rsidR="00063771">
        <w:rPr>
          <w:bCs/>
          <w:sz w:val="24"/>
          <w:szCs w:val="24"/>
        </w:rPr>
        <w:t>3</w:t>
      </w:r>
      <w:r w:rsidRPr="00BA2F8B">
        <w:rPr>
          <w:bCs/>
          <w:sz w:val="24"/>
          <w:szCs w:val="24"/>
        </w:rPr>
        <w:t xml:space="preserve">) A </w:t>
      </w:r>
      <w:r w:rsidR="00D8045F" w:rsidRPr="00BA2F8B">
        <w:rPr>
          <w:bCs/>
          <w:sz w:val="24"/>
          <w:szCs w:val="24"/>
        </w:rPr>
        <w:t>helyi véde</w:t>
      </w:r>
      <w:r w:rsidR="008820D2" w:rsidRPr="00BA2F8B">
        <w:rPr>
          <w:bCs/>
          <w:sz w:val="24"/>
          <w:szCs w:val="24"/>
        </w:rPr>
        <w:t>lem alá helyezésről</w:t>
      </w:r>
      <w:r w:rsidR="00D8045F" w:rsidRPr="00BA2F8B">
        <w:rPr>
          <w:bCs/>
          <w:sz w:val="24"/>
          <w:szCs w:val="24"/>
        </w:rPr>
        <w:t xml:space="preserve">, annak megszüntetéséről a képviselő-testület </w:t>
      </w:r>
      <w:r w:rsidR="00945DBE">
        <w:rPr>
          <w:bCs/>
          <w:sz w:val="24"/>
          <w:szCs w:val="24"/>
        </w:rPr>
        <w:t xml:space="preserve">– értékvizsgálat alapján </w:t>
      </w:r>
      <w:r w:rsidR="00063771">
        <w:rPr>
          <w:bCs/>
          <w:sz w:val="24"/>
          <w:szCs w:val="24"/>
        </w:rPr>
        <w:t>dönt.</w:t>
      </w:r>
      <w:r w:rsidR="00D8045F" w:rsidRPr="00BA2F8B">
        <w:rPr>
          <w:bCs/>
          <w:sz w:val="24"/>
          <w:szCs w:val="24"/>
        </w:rPr>
        <w:t xml:space="preserve"> A </w:t>
      </w:r>
      <w:r w:rsidRPr="00BA2F8B">
        <w:rPr>
          <w:bCs/>
          <w:sz w:val="24"/>
          <w:szCs w:val="24"/>
        </w:rPr>
        <w:t>helyi védelemmel kapcsolatos képviselő-testületi döntéseket megelőzően, az eljárás megindulásáról az érintettet értesíteni kell, egyidejűleg ki kell kérni a</w:t>
      </w:r>
      <w:r w:rsidRPr="00C9171E">
        <w:rPr>
          <w:bCs/>
          <w:sz w:val="24"/>
          <w:szCs w:val="24"/>
        </w:rPr>
        <w:t xml:space="preserve"> helyi védelem alá helyezéssel vagy a védelem megszüntetésével kapcsolatos véleményét. </w:t>
      </w:r>
    </w:p>
    <w:p w14:paraId="22F0C69F" w14:textId="77777777" w:rsidR="005B466D" w:rsidRPr="00C9171E" w:rsidRDefault="005B466D" w:rsidP="005B466D">
      <w:pPr>
        <w:rPr>
          <w:bCs/>
          <w:sz w:val="24"/>
          <w:szCs w:val="24"/>
        </w:rPr>
      </w:pPr>
    </w:p>
    <w:p w14:paraId="0A0085BA" w14:textId="77777777" w:rsidR="005B466D" w:rsidRPr="00C9171E" w:rsidRDefault="005B466D" w:rsidP="005B466D">
      <w:pPr>
        <w:rPr>
          <w:bCs/>
          <w:sz w:val="24"/>
          <w:szCs w:val="24"/>
        </w:rPr>
      </w:pPr>
      <w:r w:rsidRPr="00C9171E">
        <w:rPr>
          <w:bCs/>
          <w:sz w:val="24"/>
          <w:szCs w:val="24"/>
        </w:rPr>
        <w:t>(</w:t>
      </w:r>
      <w:r w:rsidR="00063771">
        <w:rPr>
          <w:bCs/>
          <w:sz w:val="24"/>
          <w:szCs w:val="24"/>
        </w:rPr>
        <w:t>4</w:t>
      </w:r>
      <w:r w:rsidRPr="00C9171E">
        <w:rPr>
          <w:bCs/>
          <w:sz w:val="24"/>
          <w:szCs w:val="24"/>
        </w:rPr>
        <w:t xml:space="preserve">) A helyi védelemmel összefüggő eljárásokban a helyi védelemmel érintett érték </w:t>
      </w:r>
      <w:r w:rsidR="00406EBD" w:rsidRPr="00C9171E">
        <w:rPr>
          <w:bCs/>
          <w:sz w:val="24"/>
          <w:szCs w:val="24"/>
        </w:rPr>
        <w:t>-</w:t>
      </w:r>
      <w:r w:rsidR="00047FEF">
        <w:rPr>
          <w:bCs/>
          <w:sz w:val="24"/>
          <w:szCs w:val="24"/>
        </w:rPr>
        <w:t xml:space="preserve"> </w:t>
      </w:r>
      <w:r w:rsidR="00406EBD" w:rsidRPr="00C9171E">
        <w:rPr>
          <w:bCs/>
          <w:sz w:val="24"/>
          <w:szCs w:val="24"/>
        </w:rPr>
        <w:t xml:space="preserve">ingatlan-nyilvántartás szerinti - </w:t>
      </w:r>
      <w:r w:rsidRPr="00C9171E">
        <w:rPr>
          <w:bCs/>
          <w:sz w:val="24"/>
          <w:szCs w:val="24"/>
        </w:rPr>
        <w:t>tulajdonosán (a továbbiakban: tulajdonos) kívül érintettnek kell tekinteni a</w:t>
      </w:r>
      <w:r w:rsidR="00406EBD" w:rsidRPr="00C9171E">
        <w:rPr>
          <w:bCs/>
          <w:sz w:val="24"/>
          <w:szCs w:val="24"/>
        </w:rPr>
        <w:t xml:space="preserve">z eljárás kezdeményezőjét. </w:t>
      </w:r>
    </w:p>
    <w:p w14:paraId="5116DA61" w14:textId="77777777" w:rsidR="005B466D" w:rsidRPr="00C9171E" w:rsidRDefault="005B466D" w:rsidP="005B466D">
      <w:pPr>
        <w:rPr>
          <w:bCs/>
          <w:sz w:val="24"/>
          <w:szCs w:val="24"/>
        </w:rPr>
      </w:pPr>
    </w:p>
    <w:p w14:paraId="74C4A2B6" w14:textId="77777777" w:rsidR="005B466D" w:rsidRPr="00E30F6F" w:rsidRDefault="005B466D" w:rsidP="005B466D">
      <w:pPr>
        <w:rPr>
          <w:bCs/>
          <w:sz w:val="24"/>
          <w:szCs w:val="24"/>
        </w:rPr>
      </w:pPr>
      <w:r w:rsidRPr="00C9171E">
        <w:rPr>
          <w:bCs/>
          <w:sz w:val="24"/>
          <w:szCs w:val="24"/>
        </w:rPr>
        <w:t xml:space="preserve"> (</w:t>
      </w:r>
      <w:r w:rsidR="00063771">
        <w:rPr>
          <w:bCs/>
          <w:sz w:val="24"/>
          <w:szCs w:val="24"/>
        </w:rPr>
        <w:t>5</w:t>
      </w:r>
      <w:r w:rsidRPr="00C9171E">
        <w:rPr>
          <w:bCs/>
          <w:sz w:val="24"/>
          <w:szCs w:val="24"/>
        </w:rPr>
        <w:t xml:space="preserve">) Egyedi helyi védelem esetén az </w:t>
      </w:r>
      <w:r w:rsidR="00330B81" w:rsidRPr="00C9171E">
        <w:rPr>
          <w:bCs/>
          <w:sz w:val="24"/>
          <w:szCs w:val="24"/>
        </w:rPr>
        <w:t xml:space="preserve">eljárás megindításáról szóló </w:t>
      </w:r>
      <w:r w:rsidRPr="00C9171E">
        <w:rPr>
          <w:bCs/>
          <w:sz w:val="24"/>
          <w:szCs w:val="24"/>
        </w:rPr>
        <w:t>értesítést a</w:t>
      </w:r>
      <w:r w:rsidR="00406EBD" w:rsidRPr="00C9171E">
        <w:rPr>
          <w:bCs/>
          <w:sz w:val="24"/>
          <w:szCs w:val="24"/>
        </w:rPr>
        <w:t xml:space="preserve">z érintettel </w:t>
      </w:r>
      <w:r w:rsidRPr="00C9171E">
        <w:rPr>
          <w:bCs/>
          <w:sz w:val="24"/>
          <w:szCs w:val="24"/>
        </w:rPr>
        <w:t>írásban, az ismert lakcímén</w:t>
      </w:r>
      <w:r w:rsidR="00406EBD" w:rsidRPr="00C9171E">
        <w:rPr>
          <w:bCs/>
          <w:sz w:val="24"/>
          <w:szCs w:val="24"/>
        </w:rPr>
        <w:t xml:space="preserve"> (székhelyén)</w:t>
      </w:r>
      <w:r w:rsidRPr="00C9171E">
        <w:rPr>
          <w:bCs/>
          <w:sz w:val="24"/>
          <w:szCs w:val="24"/>
        </w:rPr>
        <w:t xml:space="preserve"> kell közölni. Területi helyi védelem esetén az értesítést a </w:t>
      </w:r>
      <w:r w:rsidRPr="00E30F6F">
        <w:rPr>
          <w:bCs/>
          <w:sz w:val="24"/>
          <w:szCs w:val="24"/>
        </w:rPr>
        <w:t xml:space="preserve">tulajdonossal hirdetmény útján kell közölni. A hirdetményt Vértesszőlős Község Önkormányzata hivatalos </w:t>
      </w:r>
      <w:r w:rsidR="00C43624">
        <w:rPr>
          <w:bCs/>
          <w:sz w:val="24"/>
          <w:szCs w:val="24"/>
        </w:rPr>
        <w:t>honlapján</w:t>
      </w:r>
      <w:r w:rsidRPr="00E30F6F">
        <w:rPr>
          <w:bCs/>
          <w:sz w:val="24"/>
          <w:szCs w:val="24"/>
        </w:rPr>
        <w:t xml:space="preserve"> (</w:t>
      </w:r>
      <w:hyperlink r:id="rId8" w:history="1">
        <w:r w:rsidRPr="00E30F6F">
          <w:rPr>
            <w:rStyle w:val="Hiperhivatkozs"/>
            <w:bCs/>
            <w:sz w:val="24"/>
            <w:szCs w:val="24"/>
          </w:rPr>
          <w:t>www.vertesszolos.hu</w:t>
        </w:r>
      </w:hyperlink>
      <w:r w:rsidRPr="00E30F6F">
        <w:rPr>
          <w:bCs/>
          <w:sz w:val="24"/>
          <w:szCs w:val="24"/>
        </w:rPr>
        <w:t xml:space="preserve">), a Vértesszőlősi Polgármesteri Hivatal belső hirdetőtábláján, és amennyiben az aktuális szám megjelenésének időpontja lehetővé teszi, a Vértesszőlősi </w:t>
      </w:r>
      <w:r w:rsidR="00137B09">
        <w:rPr>
          <w:bCs/>
          <w:sz w:val="24"/>
          <w:szCs w:val="24"/>
        </w:rPr>
        <w:t>H</w:t>
      </w:r>
      <w:r w:rsidRPr="00E30F6F">
        <w:rPr>
          <w:bCs/>
          <w:sz w:val="24"/>
          <w:szCs w:val="24"/>
        </w:rPr>
        <w:t xml:space="preserve">írmondóban kell közzétenni. Az értesítés megküldéséről vagy a hirdetmény kifüggesztéséről a </w:t>
      </w:r>
      <w:r w:rsidR="00047FEF">
        <w:rPr>
          <w:bCs/>
          <w:sz w:val="24"/>
          <w:szCs w:val="24"/>
        </w:rPr>
        <w:t>polgármester</w:t>
      </w:r>
      <w:r w:rsidRPr="00E30F6F">
        <w:rPr>
          <w:bCs/>
          <w:sz w:val="24"/>
          <w:szCs w:val="24"/>
        </w:rPr>
        <w:t xml:space="preserve"> gondoskodik.</w:t>
      </w:r>
    </w:p>
    <w:p w14:paraId="36A31A67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2A38A5AE" w14:textId="77777777" w:rsidR="005B466D" w:rsidRPr="00C9171E" w:rsidRDefault="005B466D" w:rsidP="005B466D">
      <w:pPr>
        <w:rPr>
          <w:bCs/>
          <w:sz w:val="24"/>
          <w:szCs w:val="24"/>
        </w:rPr>
      </w:pPr>
      <w:r w:rsidRPr="00C9171E">
        <w:rPr>
          <w:bCs/>
          <w:sz w:val="24"/>
          <w:szCs w:val="24"/>
        </w:rPr>
        <w:t>(</w:t>
      </w:r>
      <w:r w:rsidR="00063771">
        <w:rPr>
          <w:bCs/>
          <w:sz w:val="24"/>
          <w:szCs w:val="24"/>
        </w:rPr>
        <w:t>6</w:t>
      </w:r>
      <w:r w:rsidRPr="00C9171E">
        <w:rPr>
          <w:bCs/>
          <w:sz w:val="24"/>
          <w:szCs w:val="24"/>
        </w:rPr>
        <w:t>) Az érintett az értesítést követő 15 napon belül</w:t>
      </w:r>
      <w:r w:rsidR="00994B4C" w:rsidRPr="00C9171E">
        <w:rPr>
          <w:bCs/>
          <w:sz w:val="24"/>
          <w:szCs w:val="24"/>
        </w:rPr>
        <w:t xml:space="preserve"> – a képviselő-testületnek címezve -</w:t>
      </w:r>
      <w:r w:rsidRPr="00C9171E">
        <w:rPr>
          <w:bCs/>
          <w:sz w:val="24"/>
          <w:szCs w:val="24"/>
        </w:rPr>
        <w:t xml:space="preserve"> írásban </w:t>
      </w:r>
      <w:r w:rsidR="00994B4C" w:rsidRPr="00C9171E">
        <w:rPr>
          <w:bCs/>
          <w:sz w:val="24"/>
          <w:szCs w:val="24"/>
        </w:rPr>
        <w:t>(</w:t>
      </w:r>
      <w:r w:rsidR="009446C4" w:rsidRPr="00C9171E">
        <w:rPr>
          <w:bCs/>
          <w:sz w:val="24"/>
          <w:szCs w:val="24"/>
        </w:rPr>
        <w:t xml:space="preserve">postai küldeményként vagy személyesen, a Vértesszőlősi Polgármesteri Hivatalba benyújtva) </w:t>
      </w:r>
      <w:r w:rsidRPr="00C9171E">
        <w:rPr>
          <w:bCs/>
          <w:sz w:val="24"/>
          <w:szCs w:val="24"/>
        </w:rPr>
        <w:t>tehet észrevételt a helyi védelem alá helyezéssel vagy annak megszüntetés</w:t>
      </w:r>
      <w:r w:rsidR="008D34AA" w:rsidRPr="00C9171E">
        <w:rPr>
          <w:bCs/>
          <w:sz w:val="24"/>
          <w:szCs w:val="24"/>
        </w:rPr>
        <w:t xml:space="preserve">ével </w:t>
      </w:r>
      <w:r w:rsidRPr="00C9171E">
        <w:rPr>
          <w:bCs/>
          <w:sz w:val="24"/>
          <w:szCs w:val="24"/>
        </w:rPr>
        <w:t xml:space="preserve">kapcsolatban. </w:t>
      </w:r>
    </w:p>
    <w:p w14:paraId="5A38C9E5" w14:textId="77777777" w:rsidR="00DC7840" w:rsidRDefault="00DC7840" w:rsidP="005B466D">
      <w:pPr>
        <w:rPr>
          <w:bCs/>
          <w:sz w:val="24"/>
          <w:szCs w:val="24"/>
          <w:highlight w:val="cyan"/>
        </w:rPr>
      </w:pPr>
    </w:p>
    <w:p w14:paraId="4FA62D2F" w14:textId="77777777" w:rsidR="00091460" w:rsidRPr="00C75C5D" w:rsidRDefault="00DC7840" w:rsidP="00091460">
      <w:pPr>
        <w:rPr>
          <w:bCs/>
          <w:sz w:val="24"/>
          <w:szCs w:val="24"/>
        </w:rPr>
      </w:pPr>
      <w:r w:rsidRPr="00C75C5D">
        <w:rPr>
          <w:bCs/>
          <w:sz w:val="24"/>
          <w:szCs w:val="24"/>
        </w:rPr>
        <w:t>5. § (</w:t>
      </w:r>
      <w:r w:rsidR="00160662" w:rsidRPr="00C75C5D">
        <w:rPr>
          <w:bCs/>
          <w:sz w:val="24"/>
          <w:szCs w:val="24"/>
        </w:rPr>
        <w:t>1</w:t>
      </w:r>
      <w:r w:rsidRPr="00C75C5D">
        <w:rPr>
          <w:bCs/>
          <w:sz w:val="24"/>
          <w:szCs w:val="24"/>
        </w:rPr>
        <w:t xml:space="preserve">) </w:t>
      </w:r>
      <w:r w:rsidR="00091460" w:rsidRPr="00C75C5D">
        <w:rPr>
          <w:bCs/>
          <w:sz w:val="24"/>
          <w:szCs w:val="24"/>
        </w:rPr>
        <w:t>A helyi védelem megsz</w:t>
      </w:r>
      <w:r w:rsidRPr="00C75C5D">
        <w:rPr>
          <w:bCs/>
          <w:sz w:val="24"/>
          <w:szCs w:val="24"/>
        </w:rPr>
        <w:t>ü</w:t>
      </w:r>
      <w:r w:rsidR="00091460" w:rsidRPr="00C75C5D">
        <w:rPr>
          <w:bCs/>
          <w:sz w:val="24"/>
          <w:szCs w:val="24"/>
        </w:rPr>
        <w:t>ntetésére akkor kerülhet sor, ha</w:t>
      </w:r>
      <w:r w:rsidR="00C75C5D">
        <w:rPr>
          <w:bCs/>
          <w:sz w:val="24"/>
          <w:szCs w:val="24"/>
        </w:rPr>
        <w:t xml:space="preserve"> a védett érték:</w:t>
      </w:r>
    </w:p>
    <w:p w14:paraId="3520397E" w14:textId="77777777" w:rsidR="00091460" w:rsidRPr="00C75C5D" w:rsidRDefault="00091460" w:rsidP="00091460">
      <w:pPr>
        <w:rPr>
          <w:bCs/>
          <w:sz w:val="24"/>
          <w:szCs w:val="24"/>
        </w:rPr>
      </w:pPr>
      <w:r w:rsidRPr="00C75C5D">
        <w:rPr>
          <w:bCs/>
          <w:sz w:val="24"/>
          <w:szCs w:val="24"/>
        </w:rPr>
        <w:t>a) megsemmisül vagy károsodása olyan mértékű, hogy a károsodá</w:t>
      </w:r>
      <w:r w:rsidR="00BA325F" w:rsidRPr="00C75C5D">
        <w:rPr>
          <w:bCs/>
          <w:sz w:val="24"/>
          <w:szCs w:val="24"/>
        </w:rPr>
        <w:t xml:space="preserve">s </w:t>
      </w:r>
      <w:r w:rsidRPr="00C75C5D">
        <w:rPr>
          <w:bCs/>
          <w:sz w:val="24"/>
          <w:szCs w:val="24"/>
        </w:rPr>
        <w:t>nem állítható</w:t>
      </w:r>
      <w:r w:rsidR="00BA325F" w:rsidRPr="00C75C5D">
        <w:rPr>
          <w:bCs/>
          <w:sz w:val="24"/>
          <w:szCs w:val="24"/>
        </w:rPr>
        <w:t xml:space="preserve"> helyre</w:t>
      </w:r>
      <w:r w:rsidR="00160662" w:rsidRPr="00C75C5D">
        <w:rPr>
          <w:bCs/>
          <w:sz w:val="24"/>
          <w:szCs w:val="24"/>
        </w:rPr>
        <w:t>, vagy</w:t>
      </w:r>
    </w:p>
    <w:p w14:paraId="304A7350" w14:textId="77777777" w:rsidR="00091460" w:rsidRPr="00C75C5D" w:rsidRDefault="00D8045F" w:rsidP="0009146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b</w:t>
      </w:r>
      <w:r w:rsidR="00091460" w:rsidRPr="00C75C5D">
        <w:rPr>
          <w:bCs/>
          <w:sz w:val="24"/>
          <w:szCs w:val="24"/>
        </w:rPr>
        <w:t>) a védelem alapját képező értékeit helyreállíthatatlanul elveszítette, vagy</w:t>
      </w:r>
    </w:p>
    <w:p w14:paraId="3336840D" w14:textId="77777777" w:rsidR="00160662" w:rsidRDefault="00D8045F" w:rsidP="0009146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="00091460" w:rsidRPr="00C75C5D">
        <w:rPr>
          <w:bCs/>
          <w:sz w:val="24"/>
          <w:szCs w:val="24"/>
        </w:rPr>
        <w:t xml:space="preserve">) </w:t>
      </w:r>
      <w:r w:rsidR="00160662" w:rsidRPr="00C75C5D">
        <w:rPr>
          <w:bCs/>
          <w:sz w:val="24"/>
          <w:szCs w:val="24"/>
        </w:rPr>
        <w:t xml:space="preserve">országos műemléki védelem alá kerül. </w:t>
      </w:r>
    </w:p>
    <w:p w14:paraId="4D74C535" w14:textId="77777777" w:rsidR="00160662" w:rsidRPr="00C75C5D" w:rsidRDefault="00160662" w:rsidP="00091460">
      <w:pPr>
        <w:rPr>
          <w:bCs/>
          <w:sz w:val="24"/>
          <w:szCs w:val="24"/>
        </w:rPr>
      </w:pPr>
    </w:p>
    <w:p w14:paraId="13BE5DF8" w14:textId="77777777" w:rsidR="00091460" w:rsidRPr="00C75C5D" w:rsidRDefault="00160662" w:rsidP="00091460">
      <w:pPr>
        <w:rPr>
          <w:bCs/>
          <w:sz w:val="24"/>
          <w:szCs w:val="24"/>
        </w:rPr>
      </w:pPr>
      <w:r w:rsidRPr="00D8045F">
        <w:rPr>
          <w:bCs/>
          <w:sz w:val="24"/>
          <w:szCs w:val="24"/>
        </w:rPr>
        <w:t>(2) Az (1) bekezdés c) pontja esetén az országos védettség tényét megállapító jogszabály (vagy egyéb döntés) hatályba lépését követően a polgármester kezdeményezi a</w:t>
      </w:r>
      <w:r w:rsidR="00432209" w:rsidRPr="00D8045F">
        <w:rPr>
          <w:bCs/>
          <w:sz w:val="24"/>
          <w:szCs w:val="24"/>
        </w:rPr>
        <w:t>z önkormányzati rendelet módosítását.</w:t>
      </w:r>
      <w:r w:rsidR="00830B5B" w:rsidRPr="00D8045F">
        <w:rPr>
          <w:bCs/>
          <w:sz w:val="24"/>
          <w:szCs w:val="24"/>
        </w:rPr>
        <w:t xml:space="preserve"> </w:t>
      </w:r>
      <w:r w:rsidRPr="00D8045F">
        <w:rPr>
          <w:bCs/>
          <w:sz w:val="24"/>
          <w:szCs w:val="24"/>
        </w:rPr>
        <w:t xml:space="preserve">A </w:t>
      </w:r>
      <w:r w:rsidR="00137B09" w:rsidRPr="00D8045F">
        <w:rPr>
          <w:bCs/>
          <w:sz w:val="24"/>
          <w:szCs w:val="24"/>
        </w:rPr>
        <w:t xml:space="preserve">rendelet hatályba lépését </w:t>
      </w:r>
      <w:r w:rsidRPr="00D8045F">
        <w:rPr>
          <w:bCs/>
          <w:sz w:val="24"/>
          <w:szCs w:val="24"/>
        </w:rPr>
        <w:t xml:space="preserve">követő 15 napon belül </w:t>
      </w:r>
      <w:r w:rsidR="00091460" w:rsidRPr="00D8045F">
        <w:rPr>
          <w:bCs/>
          <w:sz w:val="24"/>
          <w:szCs w:val="24"/>
        </w:rPr>
        <w:t>a jegyző kezdeményezi az ingatlanügyi hatóságnál a helyi védelem ingatlan-nyilvántartásból való törlését.</w:t>
      </w:r>
    </w:p>
    <w:p w14:paraId="0927B329" w14:textId="77777777" w:rsidR="005B466D" w:rsidRPr="00C75C5D" w:rsidRDefault="005B466D" w:rsidP="005B466D">
      <w:pPr>
        <w:rPr>
          <w:bCs/>
          <w:sz w:val="24"/>
          <w:szCs w:val="24"/>
        </w:rPr>
      </w:pPr>
    </w:p>
    <w:p w14:paraId="4B139D23" w14:textId="35A9484A" w:rsidR="00D8045F" w:rsidRDefault="005B466D" w:rsidP="00160662">
      <w:pPr>
        <w:rPr>
          <w:bCs/>
          <w:sz w:val="24"/>
          <w:szCs w:val="24"/>
        </w:rPr>
      </w:pPr>
      <w:r w:rsidRPr="00137B09">
        <w:rPr>
          <w:bCs/>
          <w:sz w:val="24"/>
          <w:szCs w:val="24"/>
        </w:rPr>
        <w:t>(</w:t>
      </w:r>
      <w:r w:rsidR="00160662" w:rsidRPr="00137B09">
        <w:rPr>
          <w:bCs/>
          <w:sz w:val="24"/>
          <w:szCs w:val="24"/>
        </w:rPr>
        <w:t>3</w:t>
      </w:r>
      <w:r w:rsidRPr="00137B09">
        <w:rPr>
          <w:bCs/>
          <w:sz w:val="24"/>
          <w:szCs w:val="24"/>
        </w:rPr>
        <w:t xml:space="preserve">) A helyi </w:t>
      </w:r>
      <w:r w:rsidR="00C23386" w:rsidRPr="00137B09">
        <w:rPr>
          <w:bCs/>
          <w:sz w:val="24"/>
          <w:szCs w:val="24"/>
        </w:rPr>
        <w:t xml:space="preserve">egyedi </w:t>
      </w:r>
      <w:r w:rsidRPr="00137B09">
        <w:rPr>
          <w:bCs/>
          <w:sz w:val="24"/>
          <w:szCs w:val="24"/>
        </w:rPr>
        <w:t>véde</w:t>
      </w:r>
      <w:r w:rsidR="008820D2">
        <w:rPr>
          <w:bCs/>
          <w:sz w:val="24"/>
          <w:szCs w:val="24"/>
        </w:rPr>
        <w:t xml:space="preserve">lem alá helyezésről, </w:t>
      </w:r>
      <w:r w:rsidRPr="00137B09">
        <w:rPr>
          <w:bCs/>
          <w:sz w:val="24"/>
          <w:szCs w:val="24"/>
        </w:rPr>
        <w:t>annak megszüntetéséről a jegyző a tulajdonost ismert</w:t>
      </w:r>
      <w:r w:rsidRPr="00E30F6F">
        <w:rPr>
          <w:bCs/>
          <w:sz w:val="24"/>
          <w:szCs w:val="24"/>
        </w:rPr>
        <w:t xml:space="preserve"> lakcímén </w:t>
      </w:r>
      <w:r w:rsidR="000B4B05">
        <w:rPr>
          <w:bCs/>
          <w:sz w:val="24"/>
          <w:szCs w:val="24"/>
        </w:rPr>
        <w:t xml:space="preserve">(székhelyén) </w:t>
      </w:r>
      <w:r w:rsidRPr="00E30F6F">
        <w:rPr>
          <w:bCs/>
          <w:sz w:val="24"/>
          <w:szCs w:val="24"/>
        </w:rPr>
        <w:t>írásban értesíti</w:t>
      </w:r>
      <w:r w:rsidR="00D8045F">
        <w:rPr>
          <w:bCs/>
          <w:sz w:val="24"/>
          <w:szCs w:val="24"/>
        </w:rPr>
        <w:t>.</w:t>
      </w:r>
    </w:p>
    <w:p w14:paraId="4A802E84" w14:textId="77777777" w:rsidR="00160662" w:rsidRPr="00160662" w:rsidRDefault="00D8045F" w:rsidP="00160662">
      <w:pPr>
        <w:rPr>
          <w:bCs/>
          <w:sz w:val="24"/>
          <w:szCs w:val="24"/>
        </w:rPr>
      </w:pPr>
      <w:r w:rsidRPr="00D8045F">
        <w:rPr>
          <w:bCs/>
          <w:sz w:val="24"/>
          <w:szCs w:val="24"/>
        </w:rPr>
        <w:lastRenderedPageBreak/>
        <w:t>(4) A helyi véde</w:t>
      </w:r>
      <w:r w:rsidR="008820D2">
        <w:rPr>
          <w:bCs/>
          <w:sz w:val="24"/>
          <w:szCs w:val="24"/>
        </w:rPr>
        <w:t xml:space="preserve">lem alá helyezést </w:t>
      </w:r>
      <w:r w:rsidR="005D3067" w:rsidRPr="00D8045F">
        <w:rPr>
          <w:bCs/>
          <w:sz w:val="24"/>
          <w:szCs w:val="24"/>
        </w:rPr>
        <w:t xml:space="preserve">vagy </w:t>
      </w:r>
      <w:r w:rsidR="00160662" w:rsidRPr="00D8045F">
        <w:rPr>
          <w:bCs/>
          <w:sz w:val="24"/>
          <w:szCs w:val="24"/>
        </w:rPr>
        <w:t>annak megszüntetés</w:t>
      </w:r>
      <w:r w:rsidR="005D3067" w:rsidRPr="00D8045F">
        <w:rPr>
          <w:bCs/>
          <w:sz w:val="24"/>
          <w:szCs w:val="24"/>
        </w:rPr>
        <w:t>ét közzé kell tenni</w:t>
      </w:r>
      <w:r w:rsidR="00137B09" w:rsidRPr="00D8045F">
        <w:rPr>
          <w:bCs/>
          <w:sz w:val="24"/>
          <w:szCs w:val="24"/>
        </w:rPr>
        <w:t xml:space="preserve"> Vértesszőlős Község Önkormányzata hivatalos honlapján (</w:t>
      </w:r>
      <w:hyperlink r:id="rId9" w:history="1">
        <w:r w:rsidR="00137B09" w:rsidRPr="00D8045F">
          <w:rPr>
            <w:rStyle w:val="Hiperhivatkozs"/>
            <w:bCs/>
            <w:sz w:val="24"/>
            <w:szCs w:val="24"/>
          </w:rPr>
          <w:t>www.vertesszolos.hu</w:t>
        </w:r>
      </w:hyperlink>
      <w:r w:rsidR="00137B09" w:rsidRPr="00D8045F">
        <w:rPr>
          <w:bCs/>
          <w:sz w:val="24"/>
          <w:szCs w:val="24"/>
        </w:rPr>
        <w:t>), a Vértesszőlősi Polgármesteri Hivatal belső hirdetőtábláján és a Vértesszőlősi Hírmondóban</w:t>
      </w:r>
      <w:r w:rsidR="005D3067" w:rsidRPr="00D8045F">
        <w:rPr>
          <w:bCs/>
          <w:sz w:val="24"/>
          <w:szCs w:val="24"/>
        </w:rPr>
        <w:t>.</w:t>
      </w:r>
      <w:r w:rsidRPr="00D8045F">
        <w:rPr>
          <w:bCs/>
          <w:sz w:val="24"/>
          <w:szCs w:val="24"/>
        </w:rPr>
        <w:t xml:space="preserve"> A hirdetmény közzétételéről a </w:t>
      </w:r>
      <w:r w:rsidR="00047FEF">
        <w:rPr>
          <w:bCs/>
          <w:sz w:val="24"/>
          <w:szCs w:val="24"/>
        </w:rPr>
        <w:t>polgármester</w:t>
      </w:r>
      <w:r w:rsidRPr="00D8045F">
        <w:rPr>
          <w:bCs/>
          <w:sz w:val="24"/>
          <w:szCs w:val="24"/>
        </w:rPr>
        <w:t xml:space="preserve"> gondoskodik.</w:t>
      </w:r>
    </w:p>
    <w:p w14:paraId="32855FE3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41BC4A73" w14:textId="77777777" w:rsidR="005B466D" w:rsidRPr="00E30F6F" w:rsidRDefault="005B466D" w:rsidP="000B02B3">
      <w:pPr>
        <w:numPr>
          <w:ilvl w:val="0"/>
          <w:numId w:val="3"/>
        </w:numPr>
        <w:jc w:val="center"/>
        <w:rPr>
          <w:b/>
          <w:bCs/>
          <w:sz w:val="24"/>
          <w:szCs w:val="24"/>
        </w:rPr>
      </w:pPr>
      <w:r w:rsidRPr="00E30F6F">
        <w:rPr>
          <w:b/>
          <w:bCs/>
          <w:sz w:val="24"/>
          <w:szCs w:val="24"/>
        </w:rPr>
        <w:t>A</w:t>
      </w:r>
      <w:r w:rsidR="00347C28">
        <w:rPr>
          <w:b/>
          <w:bCs/>
          <w:sz w:val="24"/>
          <w:szCs w:val="24"/>
        </w:rPr>
        <w:t xml:space="preserve"> helyi védett értékek </w:t>
      </w:r>
      <w:r w:rsidRPr="00E30F6F">
        <w:rPr>
          <w:b/>
          <w:bCs/>
          <w:sz w:val="24"/>
          <w:szCs w:val="24"/>
        </w:rPr>
        <w:t>meghatározása</w:t>
      </w:r>
    </w:p>
    <w:p w14:paraId="6F810673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43E16077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 xml:space="preserve">6. § </w:t>
      </w:r>
      <w:r w:rsidR="00C85903">
        <w:rPr>
          <w:bCs/>
          <w:sz w:val="24"/>
          <w:szCs w:val="24"/>
        </w:rPr>
        <w:t xml:space="preserve">A helyi védett értékeket a rendelet </w:t>
      </w:r>
      <w:r w:rsidRPr="00E30F6F">
        <w:rPr>
          <w:bCs/>
          <w:sz w:val="24"/>
          <w:szCs w:val="24"/>
        </w:rPr>
        <w:t>1. melléklet</w:t>
      </w:r>
      <w:r w:rsidR="00C85903">
        <w:rPr>
          <w:bCs/>
          <w:sz w:val="24"/>
          <w:szCs w:val="24"/>
        </w:rPr>
        <w:t>e</w:t>
      </w:r>
      <w:r w:rsidRPr="00E30F6F">
        <w:rPr>
          <w:bCs/>
          <w:sz w:val="24"/>
          <w:szCs w:val="24"/>
        </w:rPr>
        <w:t xml:space="preserve"> tartalmazz</w:t>
      </w:r>
      <w:r w:rsidR="008260B1" w:rsidRPr="00E30F6F">
        <w:rPr>
          <w:bCs/>
          <w:sz w:val="24"/>
          <w:szCs w:val="24"/>
        </w:rPr>
        <w:t>a</w:t>
      </w:r>
      <w:r w:rsidR="006D225C">
        <w:rPr>
          <w:bCs/>
          <w:sz w:val="24"/>
          <w:szCs w:val="24"/>
        </w:rPr>
        <w:t>.</w:t>
      </w:r>
    </w:p>
    <w:p w14:paraId="383E8448" w14:textId="77777777" w:rsidR="005B466D" w:rsidRPr="00E30F6F" w:rsidRDefault="005B466D" w:rsidP="005B466D">
      <w:pPr>
        <w:tabs>
          <w:tab w:val="num" w:pos="0"/>
        </w:tabs>
        <w:rPr>
          <w:bCs/>
          <w:sz w:val="24"/>
          <w:szCs w:val="24"/>
          <w:lang w:val="x-none"/>
        </w:rPr>
      </w:pPr>
    </w:p>
    <w:p w14:paraId="516589D5" w14:textId="77777777" w:rsidR="005B466D" w:rsidRPr="00E30F6F" w:rsidRDefault="005B466D" w:rsidP="007E6F9D">
      <w:pPr>
        <w:tabs>
          <w:tab w:val="num" w:pos="0"/>
        </w:tabs>
        <w:jc w:val="center"/>
        <w:rPr>
          <w:b/>
          <w:bCs/>
          <w:sz w:val="24"/>
          <w:szCs w:val="24"/>
          <w:lang w:val="x-none"/>
        </w:rPr>
      </w:pPr>
      <w:r w:rsidRPr="00E30F6F">
        <w:rPr>
          <w:b/>
          <w:bCs/>
          <w:sz w:val="24"/>
          <w:szCs w:val="24"/>
        </w:rPr>
        <w:t xml:space="preserve">3. </w:t>
      </w:r>
      <w:r w:rsidRPr="00E30F6F">
        <w:rPr>
          <w:b/>
          <w:bCs/>
          <w:sz w:val="24"/>
          <w:szCs w:val="24"/>
          <w:lang w:val="x-none"/>
        </w:rPr>
        <w:t>Helyi védelem</w:t>
      </w:r>
      <w:r w:rsidRPr="00E30F6F">
        <w:rPr>
          <w:b/>
          <w:bCs/>
          <w:sz w:val="24"/>
          <w:szCs w:val="24"/>
        </w:rPr>
        <w:t xml:space="preserve"> nyilvántartása és megjelölése</w:t>
      </w:r>
    </w:p>
    <w:p w14:paraId="3F659BC0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3814F9C1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7. § (1) A helyi véde</w:t>
      </w:r>
      <w:r w:rsidR="00091460">
        <w:rPr>
          <w:bCs/>
          <w:sz w:val="24"/>
          <w:szCs w:val="24"/>
        </w:rPr>
        <w:t>tt értékekről</w:t>
      </w:r>
      <w:r w:rsidRPr="00E30F6F">
        <w:rPr>
          <w:bCs/>
          <w:sz w:val="24"/>
          <w:szCs w:val="24"/>
        </w:rPr>
        <w:t xml:space="preserve"> a polgármester naprakész nyilvántartást vezet. A nyilvántartás a településfejlesztési koncepcióról, az integrált településfejlesztési stratégiáról és a településrendezési eszközökről, valamint egyes településrendezési sajátos jogintézményekről szóló 314/2012. (XI.8.) Korm. rendelet </w:t>
      </w:r>
      <w:r w:rsidR="00BA31F5" w:rsidRPr="00133E45">
        <w:rPr>
          <w:bCs/>
          <w:sz w:val="24"/>
          <w:szCs w:val="24"/>
        </w:rPr>
        <w:t>(a továbbiakban: Korm. rendelet)</w:t>
      </w:r>
      <w:r w:rsidR="00BA31F5">
        <w:rPr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>23/D. §-</w:t>
      </w:r>
      <w:proofErr w:type="spellStart"/>
      <w:r w:rsidRPr="00E30F6F">
        <w:rPr>
          <w:bCs/>
          <w:sz w:val="24"/>
          <w:szCs w:val="24"/>
        </w:rPr>
        <w:t>ában</w:t>
      </w:r>
      <w:proofErr w:type="spellEnd"/>
      <w:r w:rsidRPr="00E30F6F">
        <w:rPr>
          <w:bCs/>
          <w:sz w:val="24"/>
          <w:szCs w:val="24"/>
        </w:rPr>
        <w:t xml:space="preserve"> meghatározottakon túl tartalmazza:</w:t>
      </w:r>
    </w:p>
    <w:p w14:paraId="17BE3543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 xml:space="preserve">a) a védetté nyilvánítást elrendelő képviselő-testületi döntés számát, </w:t>
      </w:r>
    </w:p>
    <w:p w14:paraId="770DFE23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 xml:space="preserve">b) a védetté nyilvánítás időpontját, </w:t>
      </w:r>
    </w:p>
    <w:p w14:paraId="6EDB8AC2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 xml:space="preserve">c) a </w:t>
      </w:r>
      <w:r w:rsidR="00091460">
        <w:rPr>
          <w:bCs/>
          <w:sz w:val="24"/>
          <w:szCs w:val="24"/>
        </w:rPr>
        <w:t xml:space="preserve">helyi </w:t>
      </w:r>
      <w:r w:rsidRPr="00E30F6F">
        <w:rPr>
          <w:bCs/>
          <w:sz w:val="24"/>
          <w:szCs w:val="24"/>
        </w:rPr>
        <w:t>védett érték helyszínrajzát vagy térképi megjelenítését, fotódokumentációját,</w:t>
      </w:r>
    </w:p>
    <w:p w14:paraId="77673307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d) a helyreállításhoz vagy a jókarbantartáshoz kapott támogatási szerződéseket és egyéb kapcsolódó dokumentumokat,</w:t>
      </w:r>
    </w:p>
    <w:p w14:paraId="4D1D8BCD" w14:textId="77777777" w:rsidR="005B466D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e) a helyi védettség megszüntetését követően a megszüntetést elrendelő képviselő-testületi döntés számát és a megszüntetés időpontját</w:t>
      </w:r>
      <w:r w:rsidR="00BA2F8B">
        <w:rPr>
          <w:bCs/>
          <w:sz w:val="24"/>
          <w:szCs w:val="24"/>
        </w:rPr>
        <w:t>,</w:t>
      </w:r>
    </w:p>
    <w:p w14:paraId="018925D9" w14:textId="77777777" w:rsidR="00652FDE" w:rsidRDefault="00BA2F8B" w:rsidP="005B466D">
      <w:pPr>
        <w:rPr>
          <w:bCs/>
          <w:sz w:val="24"/>
          <w:szCs w:val="24"/>
        </w:rPr>
      </w:pPr>
      <w:r w:rsidRPr="00BA2F8B">
        <w:rPr>
          <w:bCs/>
          <w:sz w:val="24"/>
          <w:szCs w:val="24"/>
        </w:rPr>
        <w:t xml:space="preserve">f) </w:t>
      </w:r>
      <w:r w:rsidR="00905A20" w:rsidRPr="00BA2F8B">
        <w:rPr>
          <w:bCs/>
          <w:sz w:val="24"/>
          <w:szCs w:val="24"/>
        </w:rPr>
        <w:t>a helyi védettséget megalapozó értékvizsgálatot.</w:t>
      </w:r>
    </w:p>
    <w:p w14:paraId="057D984E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3E488ABB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(</w:t>
      </w:r>
      <w:r w:rsidR="00BA2F8B">
        <w:rPr>
          <w:bCs/>
          <w:sz w:val="24"/>
          <w:szCs w:val="24"/>
        </w:rPr>
        <w:t>2</w:t>
      </w:r>
      <w:r w:rsidRPr="00E30F6F">
        <w:rPr>
          <w:bCs/>
          <w:sz w:val="24"/>
          <w:szCs w:val="24"/>
        </w:rPr>
        <w:t>) A nyilvántartás nyilvános, abba bárki betekinthet.</w:t>
      </w:r>
    </w:p>
    <w:p w14:paraId="7FFEF537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7312324B" w14:textId="77777777" w:rsidR="00C75C5D" w:rsidRPr="00C14178" w:rsidRDefault="005B466D" w:rsidP="00C75C5D">
      <w:pPr>
        <w:rPr>
          <w:bCs/>
          <w:sz w:val="24"/>
          <w:szCs w:val="24"/>
        </w:rPr>
      </w:pPr>
      <w:r w:rsidRPr="00C14178">
        <w:rPr>
          <w:bCs/>
          <w:sz w:val="24"/>
          <w:szCs w:val="24"/>
        </w:rPr>
        <w:t>(</w:t>
      </w:r>
      <w:r w:rsidR="00BA2F8B">
        <w:rPr>
          <w:bCs/>
          <w:sz w:val="24"/>
          <w:szCs w:val="24"/>
        </w:rPr>
        <w:t>3</w:t>
      </w:r>
      <w:r w:rsidRPr="00C14178">
        <w:rPr>
          <w:bCs/>
          <w:sz w:val="24"/>
          <w:szCs w:val="24"/>
        </w:rPr>
        <w:t xml:space="preserve">) A helyi </w:t>
      </w:r>
      <w:r w:rsidR="00091460" w:rsidRPr="00C14178">
        <w:rPr>
          <w:bCs/>
          <w:sz w:val="24"/>
          <w:szCs w:val="24"/>
        </w:rPr>
        <w:t>egyedi védett értéket</w:t>
      </w:r>
      <w:r w:rsidRPr="00C14178">
        <w:rPr>
          <w:bCs/>
          <w:sz w:val="24"/>
          <w:szCs w:val="24"/>
        </w:rPr>
        <w:t xml:space="preserve"> – annak értékeit nem sértő módon, de a közterületről jól látható helyen kifüggesztett (felállított) táblával kell jelölni.</w:t>
      </w:r>
      <w:r w:rsidR="00BA31F5" w:rsidRPr="00C14178">
        <w:rPr>
          <w:bCs/>
          <w:sz w:val="24"/>
          <w:szCs w:val="24"/>
        </w:rPr>
        <w:t xml:space="preserve"> </w:t>
      </w:r>
      <w:r w:rsidR="00C75C5D" w:rsidRPr="00C14178">
        <w:rPr>
          <w:bCs/>
          <w:sz w:val="24"/>
          <w:szCs w:val="24"/>
        </w:rPr>
        <w:t xml:space="preserve">A tábla fehér alapú zománcozott lemeztábla, melynek közepén a település címere, felette a „Vértesszőlős község helyi védett értéke” felirat, alatta a védetté nyilvánítás dátuma szerepel. A tábla elhelyezéséről, karbantartásáról, pótlásáról a polgármester gondoskodik.  </w:t>
      </w:r>
    </w:p>
    <w:p w14:paraId="1C205611" w14:textId="77777777" w:rsidR="00BA31F5" w:rsidRDefault="00BA31F5" w:rsidP="005B466D">
      <w:pPr>
        <w:rPr>
          <w:bCs/>
          <w:sz w:val="24"/>
          <w:szCs w:val="24"/>
        </w:rPr>
      </w:pPr>
    </w:p>
    <w:p w14:paraId="1F929688" w14:textId="77777777" w:rsidR="005B466D" w:rsidRPr="00E30F6F" w:rsidRDefault="00BA31F5" w:rsidP="005B466D">
      <w:pPr>
        <w:rPr>
          <w:bCs/>
          <w:sz w:val="24"/>
          <w:szCs w:val="24"/>
        </w:rPr>
      </w:pPr>
      <w:r w:rsidRPr="00C14178">
        <w:rPr>
          <w:bCs/>
          <w:sz w:val="24"/>
          <w:szCs w:val="24"/>
        </w:rPr>
        <w:t>(</w:t>
      </w:r>
      <w:r w:rsidR="00BA2F8B">
        <w:rPr>
          <w:bCs/>
          <w:sz w:val="24"/>
          <w:szCs w:val="24"/>
        </w:rPr>
        <w:t>4</w:t>
      </w:r>
      <w:r w:rsidRPr="00C14178">
        <w:rPr>
          <w:bCs/>
          <w:sz w:val="24"/>
          <w:szCs w:val="24"/>
        </w:rPr>
        <w:t>) A</w:t>
      </w:r>
      <w:r w:rsidR="005B466D" w:rsidRPr="00C14178">
        <w:rPr>
          <w:bCs/>
          <w:sz w:val="24"/>
          <w:szCs w:val="24"/>
        </w:rPr>
        <w:t xml:space="preserve"> </w:t>
      </w:r>
      <w:r w:rsidR="00091460" w:rsidRPr="00C14178">
        <w:rPr>
          <w:bCs/>
          <w:sz w:val="24"/>
          <w:szCs w:val="24"/>
        </w:rPr>
        <w:t xml:space="preserve">helyi </w:t>
      </w:r>
      <w:r w:rsidR="005B466D" w:rsidRPr="00C14178">
        <w:rPr>
          <w:bCs/>
          <w:sz w:val="24"/>
          <w:szCs w:val="24"/>
        </w:rPr>
        <w:t>védett érték tulajdonosa a tábla elhelyezését tűrni köteles.</w:t>
      </w:r>
      <w:r w:rsidR="005B466D" w:rsidRPr="00E30F6F">
        <w:rPr>
          <w:bCs/>
          <w:sz w:val="24"/>
          <w:szCs w:val="24"/>
        </w:rPr>
        <w:t xml:space="preserve"> </w:t>
      </w:r>
    </w:p>
    <w:p w14:paraId="55A59667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4C87D3B2" w14:textId="77777777" w:rsidR="00C14178" w:rsidRPr="00C14178" w:rsidRDefault="005B466D" w:rsidP="00C14178">
      <w:pPr>
        <w:rPr>
          <w:bCs/>
          <w:sz w:val="24"/>
          <w:szCs w:val="24"/>
        </w:rPr>
      </w:pPr>
      <w:r w:rsidRPr="00A525B1">
        <w:rPr>
          <w:bCs/>
          <w:sz w:val="24"/>
          <w:szCs w:val="24"/>
        </w:rPr>
        <w:t>(</w:t>
      </w:r>
      <w:r w:rsidR="00BA2F8B">
        <w:rPr>
          <w:bCs/>
          <w:sz w:val="24"/>
          <w:szCs w:val="24"/>
        </w:rPr>
        <w:t>5</w:t>
      </w:r>
      <w:r w:rsidRPr="00A525B1">
        <w:rPr>
          <w:bCs/>
          <w:sz w:val="24"/>
          <w:szCs w:val="24"/>
        </w:rPr>
        <w:t>) Helyi területi véde</w:t>
      </w:r>
      <w:r w:rsidR="00183DD5" w:rsidRPr="00A525B1">
        <w:rPr>
          <w:bCs/>
          <w:sz w:val="24"/>
          <w:szCs w:val="24"/>
        </w:rPr>
        <w:t xml:space="preserve">tt érték </w:t>
      </w:r>
      <w:r w:rsidRPr="00A525B1">
        <w:rPr>
          <w:bCs/>
          <w:sz w:val="24"/>
          <w:szCs w:val="24"/>
        </w:rPr>
        <w:t>esetén a védettség tényét a Képviselő-testület a környezethez igazodó</w:t>
      </w:r>
      <w:r w:rsidR="00C14178" w:rsidRPr="00A525B1">
        <w:rPr>
          <w:bCs/>
          <w:sz w:val="24"/>
          <w:szCs w:val="24"/>
        </w:rPr>
        <w:t xml:space="preserve"> – a (</w:t>
      </w:r>
      <w:r w:rsidR="00BA2F8B">
        <w:rPr>
          <w:bCs/>
          <w:sz w:val="24"/>
          <w:szCs w:val="24"/>
        </w:rPr>
        <w:t>3</w:t>
      </w:r>
      <w:r w:rsidR="00C14178" w:rsidRPr="00A525B1">
        <w:rPr>
          <w:bCs/>
          <w:sz w:val="24"/>
          <w:szCs w:val="24"/>
        </w:rPr>
        <w:t xml:space="preserve">) bekezdésben meghatározott megjelenésen és tartalmon túl - </w:t>
      </w:r>
      <w:r w:rsidRPr="00A525B1">
        <w:rPr>
          <w:bCs/>
          <w:sz w:val="24"/>
          <w:szCs w:val="24"/>
        </w:rPr>
        <w:t xml:space="preserve">a védettség tényét és okát, valamint a védettséggel összefüggő egyéb információt tartalmazó táblával </w:t>
      </w:r>
      <w:r w:rsidR="00C14178" w:rsidRPr="00A525B1">
        <w:rPr>
          <w:bCs/>
          <w:sz w:val="24"/>
          <w:szCs w:val="24"/>
        </w:rPr>
        <w:t>jelöli. A tábla elhelyezéséről, karbantartásáról, pótlásáról a polgármester gondoskodik.</w:t>
      </w:r>
      <w:r w:rsidR="00C14178" w:rsidRPr="00C14178">
        <w:rPr>
          <w:bCs/>
          <w:sz w:val="24"/>
          <w:szCs w:val="24"/>
        </w:rPr>
        <w:t xml:space="preserve">  </w:t>
      </w:r>
    </w:p>
    <w:p w14:paraId="2072638C" w14:textId="77777777" w:rsidR="00BA31F5" w:rsidRDefault="00BA31F5" w:rsidP="005B466D">
      <w:pPr>
        <w:rPr>
          <w:bCs/>
          <w:sz w:val="24"/>
          <w:szCs w:val="24"/>
        </w:rPr>
      </w:pPr>
    </w:p>
    <w:p w14:paraId="5F61B18C" w14:textId="77777777" w:rsidR="005B466D" w:rsidRPr="00BA31F5" w:rsidRDefault="005B466D" w:rsidP="00BA31F5">
      <w:pPr>
        <w:jc w:val="center"/>
        <w:rPr>
          <w:b/>
          <w:bCs/>
          <w:sz w:val="24"/>
          <w:szCs w:val="24"/>
        </w:rPr>
      </w:pPr>
      <w:r w:rsidRPr="00BA31F5">
        <w:rPr>
          <w:b/>
          <w:bCs/>
          <w:sz w:val="24"/>
          <w:szCs w:val="24"/>
        </w:rPr>
        <w:t>4. A</w:t>
      </w:r>
      <w:r w:rsidR="00091460">
        <w:rPr>
          <w:b/>
          <w:bCs/>
          <w:sz w:val="24"/>
          <w:szCs w:val="24"/>
        </w:rPr>
        <w:t xml:space="preserve"> </w:t>
      </w:r>
      <w:r w:rsidR="00BA31F5">
        <w:rPr>
          <w:b/>
          <w:bCs/>
          <w:sz w:val="24"/>
          <w:szCs w:val="24"/>
        </w:rPr>
        <w:t xml:space="preserve">helyi </w:t>
      </w:r>
      <w:r w:rsidRPr="00BA31F5">
        <w:rPr>
          <w:b/>
          <w:bCs/>
          <w:sz w:val="24"/>
          <w:szCs w:val="24"/>
        </w:rPr>
        <w:t>védelemhez kapcsolódó tulajdonosi kötelezettségek</w:t>
      </w:r>
    </w:p>
    <w:p w14:paraId="41E530D6" w14:textId="77777777" w:rsidR="005B466D" w:rsidRPr="00E30F6F" w:rsidRDefault="005B466D" w:rsidP="005B466D">
      <w:pPr>
        <w:rPr>
          <w:bCs/>
          <w:sz w:val="24"/>
          <w:szCs w:val="24"/>
        </w:rPr>
      </w:pPr>
    </w:p>
    <w:p w14:paraId="108F4794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8. § A</w:t>
      </w:r>
      <w:r w:rsidR="00091460">
        <w:rPr>
          <w:bCs/>
          <w:sz w:val="24"/>
          <w:szCs w:val="24"/>
        </w:rPr>
        <w:t xml:space="preserve"> helyi védett érték m</w:t>
      </w:r>
      <w:r w:rsidRPr="00E30F6F">
        <w:rPr>
          <w:bCs/>
          <w:sz w:val="24"/>
          <w:szCs w:val="24"/>
        </w:rPr>
        <w:t>indenkori tulajdonosát az alábbi kötelezettség terheli:</w:t>
      </w:r>
    </w:p>
    <w:p w14:paraId="63B9B754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a)</w:t>
      </w:r>
      <w:r w:rsidR="00091460">
        <w:rPr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 xml:space="preserve">A </w:t>
      </w:r>
      <w:r w:rsidR="00091460">
        <w:rPr>
          <w:bCs/>
          <w:sz w:val="24"/>
          <w:szCs w:val="24"/>
        </w:rPr>
        <w:t>helyi védett érték</w:t>
      </w:r>
      <w:r w:rsidRPr="00E30F6F">
        <w:rPr>
          <w:bCs/>
          <w:sz w:val="24"/>
          <w:szCs w:val="24"/>
        </w:rPr>
        <w:t xml:space="preserve"> használata nem veszélyeztetheti az örökség fennmaradását</w:t>
      </w:r>
      <w:r w:rsidR="00091460">
        <w:rPr>
          <w:bCs/>
          <w:sz w:val="24"/>
          <w:szCs w:val="24"/>
        </w:rPr>
        <w:t>.</w:t>
      </w:r>
      <w:r w:rsidR="00652FDE">
        <w:rPr>
          <w:bCs/>
          <w:sz w:val="24"/>
          <w:szCs w:val="24"/>
        </w:rPr>
        <w:t xml:space="preserve"> </w:t>
      </w:r>
    </w:p>
    <w:p w14:paraId="66BB050E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b)</w:t>
      </w:r>
      <w:r w:rsidR="00091460">
        <w:rPr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 xml:space="preserve">A </w:t>
      </w:r>
      <w:r w:rsidR="00091460">
        <w:rPr>
          <w:bCs/>
          <w:sz w:val="24"/>
          <w:szCs w:val="24"/>
        </w:rPr>
        <w:t>helyi védett érték</w:t>
      </w:r>
      <w:r w:rsidRPr="00E30F6F">
        <w:rPr>
          <w:bCs/>
          <w:sz w:val="24"/>
          <w:szCs w:val="24"/>
        </w:rPr>
        <w:t xml:space="preserve"> jókarban-tartásáról, állapotának</w:t>
      </w:r>
      <w:r w:rsidR="004A4F04">
        <w:rPr>
          <w:bCs/>
          <w:sz w:val="24"/>
          <w:szCs w:val="24"/>
        </w:rPr>
        <w:t>, állagának</w:t>
      </w:r>
      <w:r w:rsidRPr="00E30F6F">
        <w:rPr>
          <w:bCs/>
          <w:sz w:val="24"/>
          <w:szCs w:val="24"/>
        </w:rPr>
        <w:t xml:space="preserve"> megőrzéséről gondoskodni kell</w:t>
      </w:r>
      <w:r w:rsidR="00091460">
        <w:rPr>
          <w:bCs/>
          <w:sz w:val="24"/>
          <w:szCs w:val="24"/>
        </w:rPr>
        <w:t>.</w:t>
      </w:r>
    </w:p>
    <w:p w14:paraId="2FBDC75F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lastRenderedPageBreak/>
        <w:t>c)</w:t>
      </w:r>
      <w:r w:rsidR="00091460">
        <w:rPr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 xml:space="preserve">A </w:t>
      </w:r>
      <w:r w:rsidR="00091460">
        <w:rPr>
          <w:bCs/>
          <w:sz w:val="24"/>
          <w:szCs w:val="24"/>
        </w:rPr>
        <w:t xml:space="preserve">helyi </w:t>
      </w:r>
      <w:r w:rsidRPr="00E30F6F">
        <w:rPr>
          <w:bCs/>
          <w:sz w:val="24"/>
          <w:szCs w:val="24"/>
        </w:rPr>
        <w:t xml:space="preserve">védett </w:t>
      </w:r>
      <w:r w:rsidR="00091460">
        <w:rPr>
          <w:bCs/>
          <w:sz w:val="24"/>
          <w:szCs w:val="24"/>
        </w:rPr>
        <w:t>értéken</w:t>
      </w:r>
      <w:r w:rsidRPr="00E30F6F">
        <w:rPr>
          <w:bCs/>
          <w:sz w:val="24"/>
          <w:szCs w:val="24"/>
        </w:rPr>
        <w:t xml:space="preserve"> végzett építési tevékenység során a védett elem értékóvó átalakítására, karakterének megőrzésére, anyag- és színhasználatában a védett állapot megtartására kell törekedni.</w:t>
      </w:r>
    </w:p>
    <w:p w14:paraId="1E9666D3" w14:textId="77777777" w:rsidR="005030C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d)</w:t>
      </w:r>
      <w:r w:rsidR="00091460">
        <w:rPr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 xml:space="preserve">A </w:t>
      </w:r>
      <w:r w:rsidR="00091460">
        <w:rPr>
          <w:bCs/>
          <w:sz w:val="24"/>
          <w:szCs w:val="24"/>
        </w:rPr>
        <w:t xml:space="preserve">helyi </w:t>
      </w:r>
      <w:r w:rsidRPr="00E30F6F">
        <w:rPr>
          <w:bCs/>
          <w:sz w:val="24"/>
          <w:szCs w:val="24"/>
        </w:rPr>
        <w:t xml:space="preserve">védett </w:t>
      </w:r>
      <w:r w:rsidR="00091460">
        <w:rPr>
          <w:bCs/>
          <w:sz w:val="24"/>
          <w:szCs w:val="24"/>
        </w:rPr>
        <w:t>érték</w:t>
      </w:r>
      <w:r w:rsidRPr="00E30F6F">
        <w:rPr>
          <w:bCs/>
          <w:sz w:val="24"/>
          <w:szCs w:val="24"/>
        </w:rPr>
        <w:t xml:space="preserve"> </w:t>
      </w:r>
      <w:r w:rsidR="00133E45">
        <w:rPr>
          <w:bCs/>
          <w:sz w:val="24"/>
          <w:szCs w:val="24"/>
        </w:rPr>
        <w:t xml:space="preserve">teljes </w:t>
      </w:r>
      <w:r w:rsidRPr="00E30F6F">
        <w:rPr>
          <w:bCs/>
          <w:sz w:val="24"/>
          <w:szCs w:val="24"/>
        </w:rPr>
        <w:t xml:space="preserve">bontására kizárólag a védettség </w:t>
      </w:r>
      <w:r w:rsidR="00133E45">
        <w:rPr>
          <w:bCs/>
          <w:sz w:val="24"/>
          <w:szCs w:val="24"/>
        </w:rPr>
        <w:t>megszüntetését</w:t>
      </w:r>
      <w:r w:rsidRPr="00E30F6F">
        <w:rPr>
          <w:bCs/>
          <w:sz w:val="24"/>
          <w:szCs w:val="24"/>
        </w:rPr>
        <w:t xml:space="preserve"> követően kerülhet sor.</w:t>
      </w:r>
      <w:r w:rsidR="00652FDE">
        <w:rPr>
          <w:bCs/>
          <w:sz w:val="24"/>
          <w:szCs w:val="24"/>
        </w:rPr>
        <w:t xml:space="preserve"> </w:t>
      </w:r>
    </w:p>
    <w:p w14:paraId="0AF361EE" w14:textId="77777777" w:rsidR="005B466D" w:rsidRPr="00E30F6F" w:rsidRDefault="005B466D" w:rsidP="005B466D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e)</w:t>
      </w:r>
      <w:r w:rsidR="00091460">
        <w:rPr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 xml:space="preserve">A </w:t>
      </w:r>
      <w:r w:rsidR="00091460">
        <w:rPr>
          <w:bCs/>
          <w:sz w:val="24"/>
          <w:szCs w:val="24"/>
        </w:rPr>
        <w:t xml:space="preserve">helyi </w:t>
      </w:r>
      <w:r w:rsidRPr="00E30F6F">
        <w:rPr>
          <w:bCs/>
          <w:sz w:val="24"/>
          <w:szCs w:val="24"/>
        </w:rPr>
        <w:t xml:space="preserve">védett </w:t>
      </w:r>
      <w:r w:rsidR="00091460">
        <w:rPr>
          <w:bCs/>
          <w:sz w:val="24"/>
          <w:szCs w:val="24"/>
        </w:rPr>
        <w:t>érték</w:t>
      </w:r>
      <w:r w:rsidRPr="00E30F6F">
        <w:rPr>
          <w:bCs/>
          <w:sz w:val="24"/>
          <w:szCs w:val="24"/>
        </w:rPr>
        <w:t xml:space="preserve"> részleges bontására csak műszaki indokoltság esetén, a visszaépítés kötelezettségével kerülhet sor.</w:t>
      </w:r>
    </w:p>
    <w:p w14:paraId="3600A08F" w14:textId="77777777" w:rsidR="00B37E1A" w:rsidRPr="00133E45" w:rsidRDefault="005B466D" w:rsidP="00B37E1A">
      <w:pPr>
        <w:rPr>
          <w:bCs/>
          <w:sz w:val="24"/>
          <w:szCs w:val="24"/>
        </w:rPr>
      </w:pPr>
      <w:r w:rsidRPr="00E30F6F">
        <w:rPr>
          <w:bCs/>
          <w:sz w:val="24"/>
          <w:szCs w:val="24"/>
        </w:rPr>
        <w:t>f)</w:t>
      </w:r>
      <w:r w:rsidR="00091460">
        <w:rPr>
          <w:bCs/>
          <w:sz w:val="24"/>
          <w:szCs w:val="24"/>
        </w:rPr>
        <w:t xml:space="preserve"> </w:t>
      </w:r>
      <w:r w:rsidRPr="00E30F6F">
        <w:rPr>
          <w:bCs/>
          <w:sz w:val="24"/>
          <w:szCs w:val="24"/>
        </w:rPr>
        <w:t>A belső átalakításokat is úgy kell végezni, hogy az eredeti szerkezet és a belső értékek megőrzése biztosított legyen.</w:t>
      </w:r>
    </w:p>
    <w:p w14:paraId="511C5129" w14:textId="77777777" w:rsidR="00B37E1A" w:rsidRPr="00E30F6F" w:rsidRDefault="00B37E1A" w:rsidP="00B37E1A">
      <w:pPr>
        <w:rPr>
          <w:sz w:val="24"/>
          <w:szCs w:val="24"/>
        </w:rPr>
      </w:pPr>
    </w:p>
    <w:p w14:paraId="4662691C" w14:textId="77777777" w:rsidR="007E6F9D" w:rsidRPr="00743647" w:rsidRDefault="00B37E1A" w:rsidP="007E6F9D">
      <w:pPr>
        <w:jc w:val="center"/>
        <w:rPr>
          <w:b/>
          <w:bCs/>
          <w:iCs/>
          <w:sz w:val="24"/>
          <w:szCs w:val="24"/>
        </w:rPr>
      </w:pPr>
      <w:r w:rsidRPr="00743647">
        <w:rPr>
          <w:b/>
          <w:bCs/>
          <w:iCs/>
          <w:sz w:val="24"/>
          <w:szCs w:val="24"/>
        </w:rPr>
        <w:t xml:space="preserve">III. FEJEZET </w:t>
      </w:r>
    </w:p>
    <w:p w14:paraId="4867417F" w14:textId="77777777" w:rsidR="00B37E1A" w:rsidRPr="00743647" w:rsidRDefault="00B37E1A" w:rsidP="007E6F9D">
      <w:pPr>
        <w:jc w:val="center"/>
        <w:rPr>
          <w:sz w:val="24"/>
          <w:szCs w:val="24"/>
        </w:rPr>
      </w:pPr>
      <w:r w:rsidRPr="00743647">
        <w:rPr>
          <w:b/>
          <w:bCs/>
          <w:iCs/>
          <w:sz w:val="24"/>
          <w:szCs w:val="24"/>
        </w:rPr>
        <w:t>TELEPÜLÉSKÉPI SZEMPONTBÓL MEGHATÁROZÓ TERÜLETEK</w:t>
      </w:r>
    </w:p>
    <w:p w14:paraId="3C48754F" w14:textId="77777777" w:rsidR="007E6F9D" w:rsidRPr="00E30F6F" w:rsidRDefault="007E6F9D" w:rsidP="007E6F9D">
      <w:pPr>
        <w:ind w:left="720"/>
        <w:rPr>
          <w:sz w:val="24"/>
          <w:szCs w:val="24"/>
        </w:rPr>
      </w:pPr>
    </w:p>
    <w:p w14:paraId="42C93F2D" w14:textId="77777777" w:rsidR="00B37E1A" w:rsidRPr="00E30F6F" w:rsidRDefault="00B37E1A" w:rsidP="000B02B3">
      <w:pPr>
        <w:pStyle w:val="Listaszerbekezds"/>
        <w:numPr>
          <w:ilvl w:val="1"/>
          <w:numId w:val="2"/>
        </w:numPr>
        <w:rPr>
          <w:sz w:val="24"/>
          <w:szCs w:val="24"/>
        </w:rPr>
      </w:pPr>
      <w:r w:rsidRPr="00E30F6F">
        <w:rPr>
          <w:b/>
          <w:bCs/>
          <w:sz w:val="24"/>
          <w:szCs w:val="24"/>
        </w:rPr>
        <w:t>A településképi szempontból meghatározó területek megállapítása</w:t>
      </w:r>
    </w:p>
    <w:p w14:paraId="3D897545" w14:textId="77777777" w:rsidR="00B37E1A" w:rsidRPr="00E30F6F" w:rsidRDefault="00B37E1A" w:rsidP="007E6F9D">
      <w:pPr>
        <w:ind w:left="720"/>
        <w:rPr>
          <w:sz w:val="24"/>
          <w:szCs w:val="24"/>
        </w:rPr>
      </w:pPr>
    </w:p>
    <w:p w14:paraId="5D649C53" w14:textId="77777777" w:rsidR="00B37E1A" w:rsidRPr="00E30F6F" w:rsidRDefault="004613C9" w:rsidP="007E6F9D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7E6F9D" w:rsidRPr="00E30F6F">
        <w:rPr>
          <w:sz w:val="24"/>
          <w:szCs w:val="24"/>
        </w:rPr>
        <w:t xml:space="preserve">. § (1) </w:t>
      </w:r>
      <w:r w:rsidR="00B37E1A" w:rsidRPr="00E30F6F">
        <w:rPr>
          <w:sz w:val="24"/>
          <w:szCs w:val="24"/>
        </w:rPr>
        <w:t xml:space="preserve">A településképi szempontból meghatározó területek lehatárolásának célja a településszerkezet, </w:t>
      </w:r>
      <w:r w:rsidR="00F15EFB">
        <w:rPr>
          <w:sz w:val="24"/>
          <w:szCs w:val="24"/>
        </w:rPr>
        <w:t xml:space="preserve">telekstruktúra, utcavonal-vezetés, utcakép, a minőségi településkép kialakítása, </w:t>
      </w:r>
      <w:r w:rsidR="00B37E1A" w:rsidRPr="00E30F6F">
        <w:rPr>
          <w:sz w:val="24"/>
          <w:szCs w:val="24"/>
        </w:rPr>
        <w:t xml:space="preserve">tájképi elem és egyéb helyi adottság alapján kiemelten kezelendő területek </w:t>
      </w:r>
      <w:r w:rsidR="00B37E1A" w:rsidRPr="007D5E16">
        <w:rPr>
          <w:sz w:val="24"/>
          <w:szCs w:val="24"/>
        </w:rPr>
        <w:t>meghatározás</w:t>
      </w:r>
      <w:r w:rsidR="008260B1" w:rsidRPr="007D5E16">
        <w:rPr>
          <w:sz w:val="24"/>
          <w:szCs w:val="24"/>
        </w:rPr>
        <w:t>a</w:t>
      </w:r>
      <w:r w:rsidR="007D5E16" w:rsidRPr="007D5E16">
        <w:rPr>
          <w:sz w:val="24"/>
          <w:szCs w:val="24"/>
        </w:rPr>
        <w:t>.</w:t>
      </w:r>
    </w:p>
    <w:p w14:paraId="77CE0832" w14:textId="77777777" w:rsidR="007E6F9D" w:rsidRPr="00E30F6F" w:rsidRDefault="007E6F9D" w:rsidP="007E6F9D">
      <w:pPr>
        <w:rPr>
          <w:sz w:val="24"/>
          <w:szCs w:val="24"/>
        </w:rPr>
      </w:pPr>
    </w:p>
    <w:p w14:paraId="361D6385" w14:textId="77777777" w:rsidR="00063771" w:rsidRDefault="001300B5" w:rsidP="001300B5">
      <w:pPr>
        <w:rPr>
          <w:strike/>
          <w:color w:val="BF8F00" w:themeColor="accent4" w:themeShade="BF"/>
          <w:sz w:val="24"/>
          <w:szCs w:val="24"/>
        </w:rPr>
      </w:pPr>
      <w:r w:rsidRPr="00DC1E11">
        <w:rPr>
          <w:sz w:val="24"/>
          <w:szCs w:val="24"/>
        </w:rPr>
        <w:t>(2) Vértesszőlős község településképi szempontból meghatározó területei</w:t>
      </w:r>
      <w:r w:rsidR="00063771">
        <w:rPr>
          <w:sz w:val="24"/>
          <w:szCs w:val="24"/>
        </w:rPr>
        <w:t xml:space="preserve">: </w:t>
      </w:r>
    </w:p>
    <w:p w14:paraId="207FBAD0" w14:textId="77777777" w:rsidR="001300B5" w:rsidRPr="00DC1E11" w:rsidRDefault="00945DBE" w:rsidP="001300B5">
      <w:pPr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1300B5" w:rsidRPr="00DC1E11">
        <w:rPr>
          <w:sz w:val="24"/>
          <w:szCs w:val="24"/>
        </w:rPr>
        <w:t xml:space="preserve">településközpont </w:t>
      </w:r>
    </w:p>
    <w:p w14:paraId="5F2E7AB4" w14:textId="77777777" w:rsidR="001300B5" w:rsidRPr="00DC1E11" w:rsidRDefault="00945DBE" w:rsidP="001300B5">
      <w:pPr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1300B5" w:rsidRPr="00DC1E11">
        <w:rPr>
          <w:sz w:val="24"/>
          <w:szCs w:val="24"/>
        </w:rPr>
        <w:t>idegenforgalmi, múzeum, sport és pihenőterület</w:t>
      </w:r>
    </w:p>
    <w:p w14:paraId="15262DA0" w14:textId="77777777" w:rsidR="00945DBE" w:rsidRDefault="00945DBE" w:rsidP="001300B5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c) </w:t>
      </w:r>
      <w:r w:rsidR="001300B5" w:rsidRPr="00DC1E11">
        <w:rPr>
          <w:sz w:val="24"/>
          <w:szCs w:val="24"/>
        </w:rPr>
        <w:t xml:space="preserve">gazdasági </w:t>
      </w:r>
    </w:p>
    <w:p w14:paraId="74B10B9E" w14:textId="77777777" w:rsidR="001300B5" w:rsidRPr="00945DBE" w:rsidRDefault="00945DBE" w:rsidP="001300B5">
      <w:pPr>
        <w:rPr>
          <w:bCs/>
          <w:sz w:val="24"/>
          <w:szCs w:val="24"/>
        </w:rPr>
      </w:pPr>
      <w:r w:rsidRPr="00945DBE">
        <w:rPr>
          <w:bCs/>
          <w:sz w:val="24"/>
          <w:szCs w:val="24"/>
        </w:rPr>
        <w:t xml:space="preserve">d) </w:t>
      </w:r>
      <w:r w:rsidR="001300B5" w:rsidRPr="00945DBE">
        <w:rPr>
          <w:bCs/>
          <w:sz w:val="24"/>
          <w:szCs w:val="24"/>
        </w:rPr>
        <w:t>közlekedési</w:t>
      </w:r>
    </w:p>
    <w:p w14:paraId="4717AAF4" w14:textId="77777777" w:rsidR="001300B5" w:rsidRPr="00DC1E11" w:rsidRDefault="00520E15" w:rsidP="001300B5">
      <w:pPr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proofErr w:type="spellStart"/>
      <w:r w:rsidR="00FB6675">
        <w:rPr>
          <w:sz w:val="24"/>
          <w:szCs w:val="24"/>
        </w:rPr>
        <w:t>ó</w:t>
      </w:r>
      <w:r w:rsidR="001300B5" w:rsidRPr="00DC1E11">
        <w:rPr>
          <w:sz w:val="24"/>
          <w:szCs w:val="24"/>
        </w:rPr>
        <w:t>falu</w:t>
      </w:r>
      <w:proofErr w:type="spellEnd"/>
    </w:p>
    <w:p w14:paraId="72062489" w14:textId="77777777" w:rsidR="001300B5" w:rsidRPr="00DC1E11" w:rsidRDefault="00FB6675" w:rsidP="001300B5">
      <w:pPr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r w:rsidR="001300B5" w:rsidRPr="00DC1E11">
        <w:rPr>
          <w:sz w:val="24"/>
          <w:szCs w:val="24"/>
        </w:rPr>
        <w:t>kertvárosi lakóterület</w:t>
      </w:r>
    </w:p>
    <w:p w14:paraId="70B48A10" w14:textId="77777777" w:rsidR="001300B5" w:rsidRPr="00DC1E11" w:rsidRDefault="00FB6675" w:rsidP="001300B5">
      <w:pPr>
        <w:rPr>
          <w:sz w:val="24"/>
          <w:szCs w:val="24"/>
        </w:rPr>
      </w:pPr>
      <w:r>
        <w:rPr>
          <w:sz w:val="24"/>
          <w:szCs w:val="24"/>
        </w:rPr>
        <w:t xml:space="preserve">g) </w:t>
      </w:r>
      <w:r w:rsidR="001300B5" w:rsidRPr="00DC1E11">
        <w:rPr>
          <w:sz w:val="24"/>
          <w:szCs w:val="24"/>
        </w:rPr>
        <w:t>új kertvárosi lakóterület</w:t>
      </w:r>
    </w:p>
    <w:p w14:paraId="59217009" w14:textId="77777777" w:rsidR="001300B5" w:rsidRPr="00063771" w:rsidRDefault="00653FDB" w:rsidP="001300B5">
      <w:pPr>
        <w:rPr>
          <w:sz w:val="24"/>
          <w:szCs w:val="24"/>
        </w:rPr>
      </w:pPr>
      <w:r w:rsidRPr="00063771">
        <w:rPr>
          <w:sz w:val="24"/>
          <w:szCs w:val="24"/>
        </w:rPr>
        <w:t>h</w:t>
      </w:r>
      <w:r w:rsidR="001300B5" w:rsidRPr="00063771">
        <w:rPr>
          <w:sz w:val="24"/>
          <w:szCs w:val="24"/>
        </w:rPr>
        <w:t xml:space="preserve">) szőlőpincék </w:t>
      </w:r>
    </w:p>
    <w:p w14:paraId="72D3FC95" w14:textId="77777777" w:rsidR="001300B5" w:rsidRPr="00063771" w:rsidRDefault="00653FDB" w:rsidP="001300B5">
      <w:pPr>
        <w:rPr>
          <w:sz w:val="24"/>
          <w:szCs w:val="24"/>
        </w:rPr>
      </w:pPr>
      <w:r w:rsidRPr="00063771">
        <w:rPr>
          <w:sz w:val="24"/>
          <w:szCs w:val="24"/>
        </w:rPr>
        <w:t>i)</w:t>
      </w:r>
      <w:r w:rsidR="001300B5" w:rsidRPr="00063771">
        <w:rPr>
          <w:sz w:val="24"/>
          <w:szCs w:val="24"/>
        </w:rPr>
        <w:t xml:space="preserve"> kertes gazdaság</w:t>
      </w:r>
      <w:r w:rsidR="00520E15" w:rsidRPr="00063771">
        <w:rPr>
          <w:sz w:val="24"/>
          <w:szCs w:val="24"/>
        </w:rPr>
        <w:t>i</w:t>
      </w:r>
    </w:p>
    <w:p w14:paraId="498DCEDF" w14:textId="77777777" w:rsidR="001300B5" w:rsidRPr="00063771" w:rsidRDefault="00653FDB" w:rsidP="001300B5">
      <w:pPr>
        <w:rPr>
          <w:sz w:val="24"/>
          <w:szCs w:val="24"/>
        </w:rPr>
      </w:pPr>
      <w:r w:rsidRPr="00063771">
        <w:rPr>
          <w:sz w:val="24"/>
          <w:szCs w:val="24"/>
        </w:rPr>
        <w:t>j)</w:t>
      </w:r>
      <w:r w:rsidR="001300B5" w:rsidRPr="00063771">
        <w:rPr>
          <w:sz w:val="24"/>
          <w:szCs w:val="24"/>
        </w:rPr>
        <w:t xml:space="preserve"> szántóföld, rét, legelő-területek </w:t>
      </w:r>
    </w:p>
    <w:p w14:paraId="60462CD5" w14:textId="77777777" w:rsidR="001300B5" w:rsidRPr="00063771" w:rsidRDefault="00653FDB" w:rsidP="001300B5">
      <w:pPr>
        <w:rPr>
          <w:sz w:val="24"/>
          <w:szCs w:val="24"/>
        </w:rPr>
      </w:pPr>
      <w:r w:rsidRPr="00063771">
        <w:rPr>
          <w:sz w:val="24"/>
          <w:szCs w:val="24"/>
        </w:rPr>
        <w:t>k</w:t>
      </w:r>
      <w:r w:rsidR="001300B5" w:rsidRPr="00063771">
        <w:rPr>
          <w:sz w:val="24"/>
          <w:szCs w:val="24"/>
        </w:rPr>
        <w:t xml:space="preserve">) erdő </w:t>
      </w:r>
    </w:p>
    <w:p w14:paraId="7F32CFD3" w14:textId="77777777" w:rsidR="007E6F9D" w:rsidRPr="00063771" w:rsidRDefault="00653FDB" w:rsidP="007E6F9D">
      <w:pPr>
        <w:rPr>
          <w:sz w:val="24"/>
          <w:szCs w:val="24"/>
        </w:rPr>
      </w:pPr>
      <w:r w:rsidRPr="00063771">
        <w:rPr>
          <w:sz w:val="24"/>
          <w:szCs w:val="24"/>
        </w:rPr>
        <w:t>l</w:t>
      </w:r>
      <w:r w:rsidR="001300B5" w:rsidRPr="00063771">
        <w:rPr>
          <w:sz w:val="24"/>
          <w:szCs w:val="24"/>
        </w:rPr>
        <w:t>) vízfelületek.</w:t>
      </w:r>
    </w:p>
    <w:p w14:paraId="5B5BD9CC" w14:textId="77777777" w:rsidR="00DC1E11" w:rsidRPr="00063771" w:rsidRDefault="00DC1E11" w:rsidP="007E6F9D">
      <w:pPr>
        <w:rPr>
          <w:sz w:val="24"/>
          <w:szCs w:val="24"/>
        </w:rPr>
      </w:pPr>
    </w:p>
    <w:p w14:paraId="6DBF4298" w14:textId="77777777" w:rsidR="00B37E1A" w:rsidRPr="00E30F6F" w:rsidRDefault="007E6F9D" w:rsidP="007E6F9D">
      <w:pPr>
        <w:rPr>
          <w:sz w:val="24"/>
          <w:szCs w:val="24"/>
        </w:rPr>
      </w:pPr>
      <w:r w:rsidRPr="00063771">
        <w:rPr>
          <w:sz w:val="24"/>
          <w:szCs w:val="24"/>
        </w:rPr>
        <w:t>(</w:t>
      </w:r>
      <w:r w:rsidR="00653FDB" w:rsidRPr="00063771">
        <w:rPr>
          <w:sz w:val="24"/>
          <w:szCs w:val="24"/>
        </w:rPr>
        <w:t>3</w:t>
      </w:r>
      <w:r w:rsidRPr="00063771">
        <w:rPr>
          <w:sz w:val="24"/>
          <w:szCs w:val="24"/>
        </w:rPr>
        <w:t xml:space="preserve">) </w:t>
      </w:r>
      <w:r w:rsidR="001300B5" w:rsidRPr="00063771">
        <w:rPr>
          <w:sz w:val="24"/>
          <w:szCs w:val="24"/>
        </w:rPr>
        <w:t>Vértesszőlős</w:t>
      </w:r>
      <w:r w:rsidR="00B37E1A" w:rsidRPr="00063771">
        <w:rPr>
          <w:sz w:val="24"/>
          <w:szCs w:val="24"/>
        </w:rPr>
        <w:t xml:space="preserve"> </w:t>
      </w:r>
      <w:r w:rsidR="000A0C4C" w:rsidRPr="00063771">
        <w:rPr>
          <w:sz w:val="24"/>
          <w:szCs w:val="24"/>
        </w:rPr>
        <w:t>község</w:t>
      </w:r>
      <w:r w:rsidR="00B37E1A" w:rsidRPr="00063771">
        <w:rPr>
          <w:sz w:val="24"/>
          <w:szCs w:val="24"/>
        </w:rPr>
        <w:t xml:space="preserve"> településképi szempontból meghatározó területeinek térképi </w:t>
      </w:r>
      <w:r w:rsidR="00B37E1A" w:rsidRPr="00E30F6F">
        <w:rPr>
          <w:sz w:val="24"/>
          <w:szCs w:val="24"/>
        </w:rPr>
        <w:t xml:space="preserve">lehatárolását a </w:t>
      </w:r>
      <w:r w:rsidR="00B37E1A" w:rsidRPr="00492954">
        <w:rPr>
          <w:sz w:val="24"/>
          <w:szCs w:val="24"/>
        </w:rPr>
        <w:t>rendelet 2</w:t>
      </w:r>
      <w:r w:rsidR="000A0C4C" w:rsidRPr="00492954">
        <w:rPr>
          <w:sz w:val="24"/>
          <w:szCs w:val="24"/>
        </w:rPr>
        <w:t>.</w:t>
      </w:r>
      <w:r w:rsidR="000A0C4C">
        <w:rPr>
          <w:sz w:val="24"/>
          <w:szCs w:val="24"/>
        </w:rPr>
        <w:t xml:space="preserve"> melléklete tartalmazza.</w:t>
      </w:r>
    </w:p>
    <w:p w14:paraId="5D6AB91A" w14:textId="77777777" w:rsidR="00B37E1A" w:rsidRPr="00E30F6F" w:rsidRDefault="00B37E1A" w:rsidP="00B37E1A">
      <w:pPr>
        <w:rPr>
          <w:sz w:val="24"/>
          <w:szCs w:val="24"/>
        </w:rPr>
      </w:pPr>
    </w:p>
    <w:p w14:paraId="624C0C42" w14:textId="77777777" w:rsidR="007E6F9D" w:rsidRPr="00743647" w:rsidRDefault="00B37E1A" w:rsidP="007E6F9D">
      <w:pPr>
        <w:jc w:val="center"/>
        <w:rPr>
          <w:b/>
          <w:bCs/>
          <w:iCs/>
          <w:sz w:val="24"/>
          <w:szCs w:val="24"/>
        </w:rPr>
      </w:pPr>
      <w:r w:rsidRPr="00743647">
        <w:rPr>
          <w:b/>
          <w:bCs/>
          <w:iCs/>
          <w:sz w:val="24"/>
          <w:szCs w:val="24"/>
        </w:rPr>
        <w:t xml:space="preserve">IV. FEJEZET </w:t>
      </w:r>
    </w:p>
    <w:p w14:paraId="1A7F3CCF" w14:textId="77777777" w:rsidR="00B37E1A" w:rsidRPr="00743647" w:rsidRDefault="00B37E1A" w:rsidP="007E6F9D">
      <w:pPr>
        <w:jc w:val="center"/>
        <w:rPr>
          <w:sz w:val="24"/>
          <w:szCs w:val="24"/>
        </w:rPr>
      </w:pPr>
      <w:r w:rsidRPr="00743647">
        <w:rPr>
          <w:b/>
          <w:bCs/>
          <w:iCs/>
          <w:sz w:val="24"/>
          <w:szCs w:val="24"/>
        </w:rPr>
        <w:t>TELEPÜLÉSKÉPI KÖVETELMÉNYEK</w:t>
      </w:r>
    </w:p>
    <w:p w14:paraId="1E4C9C34" w14:textId="77777777" w:rsidR="00B37E1A" w:rsidRPr="00E30F6F" w:rsidRDefault="00B37E1A" w:rsidP="00B37E1A">
      <w:pPr>
        <w:rPr>
          <w:sz w:val="24"/>
          <w:szCs w:val="24"/>
        </w:rPr>
      </w:pPr>
    </w:p>
    <w:p w14:paraId="7C1149E8" w14:textId="77777777" w:rsidR="00B37E1A" w:rsidRPr="00680B4D" w:rsidRDefault="00B37E1A" w:rsidP="000B02B3">
      <w:pPr>
        <w:pStyle w:val="Listaszerbekezds"/>
        <w:numPr>
          <w:ilvl w:val="1"/>
          <w:numId w:val="1"/>
        </w:numPr>
        <w:jc w:val="center"/>
        <w:rPr>
          <w:sz w:val="24"/>
          <w:szCs w:val="24"/>
        </w:rPr>
      </w:pPr>
      <w:r w:rsidRPr="00680B4D">
        <w:rPr>
          <w:b/>
          <w:bCs/>
          <w:sz w:val="24"/>
          <w:szCs w:val="24"/>
        </w:rPr>
        <w:t>A helyi védett értékekre vonatkozó egyedi építészeti követelmények</w:t>
      </w:r>
    </w:p>
    <w:p w14:paraId="3E4D5360" w14:textId="77777777" w:rsidR="00D117B0" w:rsidRPr="00E30F6F" w:rsidRDefault="00D117B0" w:rsidP="00D117B0">
      <w:pPr>
        <w:rPr>
          <w:b/>
          <w:bCs/>
          <w:sz w:val="24"/>
          <w:szCs w:val="24"/>
        </w:rPr>
      </w:pPr>
    </w:p>
    <w:p w14:paraId="37845AB9" w14:textId="77777777" w:rsidR="00B37E1A" w:rsidRPr="00680B4D" w:rsidRDefault="00680B4D" w:rsidP="00680B4D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FB6675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r w:rsidRPr="00680B4D">
        <w:rPr>
          <w:sz w:val="24"/>
          <w:szCs w:val="24"/>
        </w:rPr>
        <w:t>§</w:t>
      </w:r>
      <w:r w:rsidR="009F4936">
        <w:rPr>
          <w:sz w:val="24"/>
          <w:szCs w:val="24"/>
        </w:rPr>
        <w:t xml:space="preserve"> (1)</w:t>
      </w:r>
      <w:r w:rsidRPr="00680B4D">
        <w:rPr>
          <w:sz w:val="24"/>
          <w:szCs w:val="24"/>
        </w:rPr>
        <w:t xml:space="preserve"> </w:t>
      </w:r>
      <w:r w:rsidR="00B37E1A" w:rsidRPr="00680B4D">
        <w:rPr>
          <w:sz w:val="24"/>
          <w:szCs w:val="24"/>
        </w:rPr>
        <w:t>A helyi védett ép</w:t>
      </w:r>
      <w:r w:rsidR="00117A85">
        <w:rPr>
          <w:sz w:val="24"/>
          <w:szCs w:val="24"/>
        </w:rPr>
        <w:t>ítményen</w:t>
      </w:r>
      <w:r w:rsidR="00B37E1A" w:rsidRPr="00680B4D">
        <w:rPr>
          <w:sz w:val="24"/>
          <w:szCs w:val="24"/>
        </w:rPr>
        <w:t xml:space="preserve"> állagmegóvási munkák végzése, felújítás, helyreállítás, korszerűsítés, tetőtérbeépítés, bővítés során az eredeti épület anyaghasználatát, léptékét és formavilágát használó, vagy ahhoz illeszkedő építészeti megoldások alkalmazhatók.</w:t>
      </w:r>
    </w:p>
    <w:p w14:paraId="6B9944AB" w14:textId="77777777" w:rsidR="008A4B2C" w:rsidRPr="00E30F6F" w:rsidRDefault="008A4B2C" w:rsidP="008A4B2C">
      <w:pPr>
        <w:rPr>
          <w:sz w:val="24"/>
          <w:szCs w:val="24"/>
        </w:rPr>
      </w:pPr>
    </w:p>
    <w:p w14:paraId="71EC4FAD" w14:textId="77777777" w:rsidR="00B37E1A" w:rsidRPr="00E30F6F" w:rsidRDefault="00680B4D" w:rsidP="008A4B2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(2) </w:t>
      </w:r>
      <w:r w:rsidR="00B37E1A" w:rsidRPr="00E30F6F">
        <w:rPr>
          <w:sz w:val="24"/>
          <w:szCs w:val="24"/>
        </w:rPr>
        <w:t>A helyi védett épületek homlokzati színezésénél, amennyiben nem igazolható korábbi dokumentumok alapján az eredeti szín, akkor a környezetébe illeszkedő színezési módot, pasztell árnyalatú föld színeket lehet alkalmazni. Rikító, telített szín nem alkalmazható.</w:t>
      </w:r>
    </w:p>
    <w:p w14:paraId="11B98DEC" w14:textId="77777777" w:rsidR="008A4B2C" w:rsidRPr="00E30F6F" w:rsidRDefault="008A4B2C" w:rsidP="008A4B2C">
      <w:pPr>
        <w:rPr>
          <w:sz w:val="24"/>
          <w:szCs w:val="24"/>
        </w:rPr>
      </w:pPr>
    </w:p>
    <w:p w14:paraId="168643C5" w14:textId="77777777" w:rsidR="00B37E1A" w:rsidRPr="00E30F6F" w:rsidRDefault="00680B4D" w:rsidP="008A4B2C">
      <w:pPr>
        <w:rPr>
          <w:sz w:val="24"/>
          <w:szCs w:val="24"/>
        </w:rPr>
      </w:pPr>
      <w:r>
        <w:rPr>
          <w:sz w:val="24"/>
          <w:szCs w:val="24"/>
        </w:rPr>
        <w:t xml:space="preserve">(3) </w:t>
      </w:r>
      <w:r w:rsidR="00B37E1A" w:rsidRPr="00E30F6F">
        <w:rPr>
          <w:sz w:val="24"/>
          <w:szCs w:val="24"/>
        </w:rPr>
        <w:t xml:space="preserve">A </w:t>
      </w:r>
      <w:r w:rsidR="00D17A8E">
        <w:rPr>
          <w:sz w:val="24"/>
          <w:szCs w:val="24"/>
        </w:rPr>
        <w:t xml:space="preserve">helyi </w:t>
      </w:r>
      <w:r w:rsidR="00B37E1A" w:rsidRPr="00E30F6F">
        <w:rPr>
          <w:sz w:val="24"/>
          <w:szCs w:val="24"/>
        </w:rPr>
        <w:t>védett épületeket bővíteni oly módon lehet, hogy a bővítésnek a védett épület formájával, szerkezetével, anyag</w:t>
      </w:r>
      <w:r w:rsidR="000208EF">
        <w:rPr>
          <w:sz w:val="24"/>
          <w:szCs w:val="24"/>
        </w:rPr>
        <w:t>aival</w:t>
      </w:r>
      <w:r w:rsidR="00B37E1A" w:rsidRPr="00E30F6F">
        <w:rPr>
          <w:sz w:val="24"/>
          <w:szCs w:val="24"/>
        </w:rPr>
        <w:t xml:space="preserve"> összhangban kell lennie.</w:t>
      </w:r>
    </w:p>
    <w:p w14:paraId="37E29669" w14:textId="77777777" w:rsidR="008A4B2C" w:rsidRPr="00E30F6F" w:rsidRDefault="008A4B2C" w:rsidP="008A4B2C">
      <w:pPr>
        <w:rPr>
          <w:sz w:val="24"/>
          <w:szCs w:val="24"/>
        </w:rPr>
      </w:pPr>
    </w:p>
    <w:p w14:paraId="0AB11CAE" w14:textId="77777777" w:rsidR="00B37E1A" w:rsidRPr="00E30F6F" w:rsidRDefault="00680B4D" w:rsidP="008A4B2C">
      <w:pPr>
        <w:rPr>
          <w:sz w:val="24"/>
          <w:szCs w:val="24"/>
        </w:rPr>
      </w:pPr>
      <w:r>
        <w:rPr>
          <w:sz w:val="24"/>
          <w:szCs w:val="24"/>
        </w:rPr>
        <w:t xml:space="preserve">(4) </w:t>
      </w:r>
      <w:r w:rsidR="000208EF">
        <w:rPr>
          <w:sz w:val="24"/>
          <w:szCs w:val="24"/>
        </w:rPr>
        <w:t xml:space="preserve">Helyi </w:t>
      </w:r>
      <w:r w:rsidR="00B37E1A" w:rsidRPr="00E30F6F">
        <w:rPr>
          <w:sz w:val="24"/>
          <w:szCs w:val="24"/>
        </w:rPr>
        <w:t>védett épület átalakítása, bővítése esetén az utcai homlokzaton garázskapu, vagy gépkocsi behajtó kapuja utólag nem alakítható ki.</w:t>
      </w:r>
    </w:p>
    <w:p w14:paraId="47A5ED37" w14:textId="77777777" w:rsidR="008A4B2C" w:rsidRPr="00E30F6F" w:rsidRDefault="008A4B2C" w:rsidP="008A4B2C">
      <w:pPr>
        <w:rPr>
          <w:sz w:val="24"/>
          <w:szCs w:val="24"/>
        </w:rPr>
      </w:pPr>
    </w:p>
    <w:p w14:paraId="438A450D" w14:textId="77777777" w:rsidR="00B37E1A" w:rsidRPr="00E30F6F" w:rsidRDefault="00680B4D" w:rsidP="008A4B2C">
      <w:pPr>
        <w:rPr>
          <w:sz w:val="24"/>
          <w:szCs w:val="24"/>
        </w:rPr>
      </w:pPr>
      <w:r>
        <w:rPr>
          <w:sz w:val="24"/>
          <w:szCs w:val="24"/>
        </w:rPr>
        <w:t xml:space="preserve">(5) </w:t>
      </w:r>
      <w:r w:rsidR="00B37E1A" w:rsidRPr="00E30F6F">
        <w:rPr>
          <w:sz w:val="24"/>
          <w:szCs w:val="24"/>
        </w:rPr>
        <w:t xml:space="preserve">A </w:t>
      </w:r>
      <w:r w:rsidR="00D17A8E">
        <w:rPr>
          <w:sz w:val="24"/>
          <w:szCs w:val="24"/>
        </w:rPr>
        <w:t xml:space="preserve">helyi </w:t>
      </w:r>
      <w:r w:rsidR="00B37E1A" w:rsidRPr="00E30F6F">
        <w:rPr>
          <w:sz w:val="24"/>
          <w:szCs w:val="24"/>
        </w:rPr>
        <w:t>védett épületek közterületről látható homlokzatán épületgépészeti berendezések és azok tartozékai nem helyezhetők el.</w:t>
      </w:r>
    </w:p>
    <w:p w14:paraId="2A87D70B" w14:textId="77777777" w:rsidR="008A4B2C" w:rsidRPr="00E30F6F" w:rsidRDefault="008A4B2C" w:rsidP="008A4B2C">
      <w:pPr>
        <w:rPr>
          <w:sz w:val="24"/>
          <w:szCs w:val="24"/>
        </w:rPr>
      </w:pPr>
    </w:p>
    <w:p w14:paraId="38519A3D" w14:textId="77777777" w:rsidR="00B37E1A" w:rsidRPr="00E30F6F" w:rsidRDefault="00680B4D" w:rsidP="008A4B2C">
      <w:pPr>
        <w:rPr>
          <w:sz w:val="24"/>
          <w:szCs w:val="24"/>
        </w:rPr>
      </w:pPr>
      <w:r>
        <w:rPr>
          <w:sz w:val="24"/>
          <w:szCs w:val="24"/>
        </w:rPr>
        <w:t xml:space="preserve">(6) </w:t>
      </w:r>
      <w:r w:rsidR="00B37E1A" w:rsidRPr="00E30F6F">
        <w:rPr>
          <w:sz w:val="24"/>
          <w:szCs w:val="24"/>
        </w:rPr>
        <w:t>Helyi védett műtárgyak, egyéb alkotások felújítása során az eredeti anyaghasználatot és formai elemeket kell továbbra is alkalmazni.</w:t>
      </w:r>
    </w:p>
    <w:p w14:paraId="2D96D673" w14:textId="77777777" w:rsidR="00B37E1A" w:rsidRDefault="00B37E1A" w:rsidP="00B37E1A">
      <w:pPr>
        <w:rPr>
          <w:sz w:val="24"/>
          <w:szCs w:val="24"/>
        </w:rPr>
      </w:pPr>
    </w:p>
    <w:p w14:paraId="0EADCDC6" w14:textId="77777777" w:rsidR="009F4936" w:rsidRPr="00E30F6F" w:rsidRDefault="009F4936" w:rsidP="00B37E1A">
      <w:pPr>
        <w:rPr>
          <w:sz w:val="24"/>
          <w:szCs w:val="24"/>
        </w:rPr>
      </w:pPr>
    </w:p>
    <w:p w14:paraId="3CBBF029" w14:textId="77777777" w:rsidR="00680B4D" w:rsidRPr="00680B4D" w:rsidRDefault="00B37E1A" w:rsidP="000B02B3">
      <w:pPr>
        <w:pStyle w:val="Listaszerbekezds"/>
        <w:numPr>
          <w:ilvl w:val="1"/>
          <w:numId w:val="1"/>
        </w:numPr>
        <w:jc w:val="center"/>
        <w:rPr>
          <w:sz w:val="24"/>
          <w:szCs w:val="24"/>
        </w:rPr>
      </w:pPr>
      <w:r w:rsidRPr="00680B4D">
        <w:rPr>
          <w:b/>
          <w:bCs/>
          <w:sz w:val="24"/>
          <w:szCs w:val="24"/>
        </w:rPr>
        <w:t>A településképi szempontból meghatározó területekre</w:t>
      </w:r>
    </w:p>
    <w:p w14:paraId="10F91676" w14:textId="77777777" w:rsidR="00B37E1A" w:rsidRPr="00680B4D" w:rsidRDefault="00B37E1A" w:rsidP="00680B4D">
      <w:pPr>
        <w:pStyle w:val="Listaszerbekezds"/>
        <w:ind w:left="1440"/>
        <w:jc w:val="center"/>
        <w:rPr>
          <w:sz w:val="24"/>
          <w:szCs w:val="24"/>
        </w:rPr>
      </w:pPr>
      <w:r w:rsidRPr="00680B4D">
        <w:rPr>
          <w:b/>
          <w:bCs/>
          <w:sz w:val="24"/>
          <w:szCs w:val="24"/>
        </w:rPr>
        <w:t>vonatkozó területi építészeti követelmények</w:t>
      </w:r>
    </w:p>
    <w:p w14:paraId="3EDF5DDF" w14:textId="77777777" w:rsidR="00174793" w:rsidRPr="00E30F6F" w:rsidRDefault="00174793" w:rsidP="00174793">
      <w:pPr>
        <w:rPr>
          <w:sz w:val="24"/>
          <w:szCs w:val="24"/>
        </w:rPr>
      </w:pPr>
    </w:p>
    <w:p w14:paraId="1A2105E9" w14:textId="77777777" w:rsidR="00FA036C" w:rsidRPr="009F4936" w:rsidRDefault="005106BA" w:rsidP="00174793">
      <w:pPr>
        <w:rPr>
          <w:sz w:val="24"/>
          <w:szCs w:val="24"/>
        </w:rPr>
      </w:pPr>
      <w:r>
        <w:rPr>
          <w:sz w:val="24"/>
          <w:szCs w:val="24"/>
        </w:rPr>
        <w:t xml:space="preserve">11. § </w:t>
      </w:r>
      <w:r w:rsidR="00B37E1A" w:rsidRPr="009F4936">
        <w:rPr>
          <w:sz w:val="24"/>
          <w:szCs w:val="24"/>
        </w:rPr>
        <w:t>Kerti</w:t>
      </w:r>
      <w:r w:rsidR="003D24EF" w:rsidRPr="009F4936">
        <w:rPr>
          <w:sz w:val="24"/>
          <w:szCs w:val="24"/>
        </w:rPr>
        <w:t>- és mellék</w:t>
      </w:r>
      <w:r w:rsidR="00B37E1A" w:rsidRPr="009F4936">
        <w:rPr>
          <w:sz w:val="24"/>
          <w:szCs w:val="24"/>
        </w:rPr>
        <w:t>építményeket a fő rendeltetésű épület mögött, építé</w:t>
      </w:r>
      <w:r w:rsidR="003D24EF" w:rsidRPr="009F4936">
        <w:rPr>
          <w:sz w:val="24"/>
          <w:szCs w:val="24"/>
        </w:rPr>
        <w:t xml:space="preserve">si helyen belül kell elhelyezni, </w:t>
      </w:r>
      <w:r w:rsidR="00F61324" w:rsidRPr="009F4936">
        <w:rPr>
          <w:sz w:val="24"/>
          <w:szCs w:val="24"/>
        </w:rPr>
        <w:t>kivéve a közmű</w:t>
      </w:r>
      <w:r w:rsidR="003D24EF" w:rsidRPr="009F4936">
        <w:rPr>
          <w:sz w:val="24"/>
          <w:szCs w:val="24"/>
        </w:rPr>
        <w:t xml:space="preserve"> és hulladéktárolás</w:t>
      </w:r>
      <w:r w:rsidR="00F61324" w:rsidRPr="009F4936">
        <w:rPr>
          <w:sz w:val="24"/>
          <w:szCs w:val="24"/>
        </w:rPr>
        <w:t xml:space="preserve"> építményeit magában foglaló</w:t>
      </w:r>
      <w:r w:rsidR="003D24EF" w:rsidRPr="009F4936">
        <w:rPr>
          <w:sz w:val="24"/>
          <w:szCs w:val="24"/>
        </w:rPr>
        <w:t xml:space="preserve"> egységes</w:t>
      </w:r>
      <w:r w:rsidR="00FA036C" w:rsidRPr="009F4936">
        <w:rPr>
          <w:sz w:val="24"/>
          <w:szCs w:val="24"/>
        </w:rPr>
        <w:t xml:space="preserve"> utcafronti </w:t>
      </w:r>
      <w:r w:rsidR="00F61324" w:rsidRPr="009F4936">
        <w:rPr>
          <w:sz w:val="24"/>
          <w:szCs w:val="24"/>
        </w:rPr>
        <w:t>kapuépítményt.</w:t>
      </w:r>
    </w:p>
    <w:p w14:paraId="7FEC8392" w14:textId="77777777" w:rsidR="005106BA" w:rsidRPr="00653FDB" w:rsidRDefault="005106BA" w:rsidP="005106BA">
      <w:pPr>
        <w:pStyle w:val="Listaszerbekezds"/>
        <w:ind w:left="0"/>
        <w:rPr>
          <w:strike/>
          <w:color w:val="BF8F00" w:themeColor="accent4" w:themeShade="BF"/>
          <w:sz w:val="24"/>
          <w:szCs w:val="24"/>
        </w:rPr>
      </w:pPr>
    </w:p>
    <w:p w14:paraId="2F8086A1" w14:textId="77777777" w:rsidR="009F5259" w:rsidRDefault="009F5259" w:rsidP="005106BA">
      <w:pPr>
        <w:pStyle w:val="Listaszerbekezds"/>
        <w:ind w:left="0"/>
        <w:rPr>
          <w:sz w:val="24"/>
          <w:szCs w:val="24"/>
        </w:rPr>
      </w:pPr>
    </w:p>
    <w:p w14:paraId="70B99B70" w14:textId="77777777" w:rsidR="005106BA" w:rsidRPr="005106BA" w:rsidRDefault="005106BA" w:rsidP="005106BA">
      <w:pPr>
        <w:pStyle w:val="Listaszerbekezds"/>
        <w:numPr>
          <w:ilvl w:val="1"/>
          <w:numId w:val="1"/>
        </w:numPr>
        <w:rPr>
          <w:b/>
          <w:bCs/>
          <w:sz w:val="24"/>
          <w:szCs w:val="24"/>
        </w:rPr>
      </w:pPr>
      <w:r w:rsidRPr="005106BA">
        <w:rPr>
          <w:b/>
          <w:bCs/>
          <w:sz w:val="24"/>
          <w:szCs w:val="24"/>
        </w:rPr>
        <w:t>A településképi szempontból meghatározó területekre</w:t>
      </w:r>
    </w:p>
    <w:p w14:paraId="1B8D066F" w14:textId="77777777" w:rsidR="005106BA" w:rsidRPr="005106BA" w:rsidRDefault="005106BA" w:rsidP="005106BA">
      <w:pPr>
        <w:pStyle w:val="Listaszerbekezds"/>
        <w:ind w:left="0"/>
        <w:jc w:val="center"/>
        <w:rPr>
          <w:b/>
          <w:bCs/>
          <w:sz w:val="24"/>
          <w:szCs w:val="24"/>
        </w:rPr>
      </w:pPr>
      <w:r w:rsidRPr="005106BA">
        <w:rPr>
          <w:b/>
          <w:bCs/>
          <w:sz w:val="24"/>
          <w:szCs w:val="24"/>
        </w:rPr>
        <w:t>általánosan vonatkozó egyedi építészeti követelmények</w:t>
      </w:r>
    </w:p>
    <w:p w14:paraId="0C3C95C9" w14:textId="77777777" w:rsidR="00B37E1A" w:rsidRPr="00E30F6F" w:rsidRDefault="00B37E1A" w:rsidP="00174793">
      <w:pPr>
        <w:jc w:val="center"/>
        <w:rPr>
          <w:sz w:val="24"/>
          <w:szCs w:val="24"/>
        </w:rPr>
      </w:pPr>
    </w:p>
    <w:p w14:paraId="0B4B021C" w14:textId="77777777" w:rsidR="00572CDE" w:rsidRDefault="005106BA" w:rsidP="005106BA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063771">
        <w:rPr>
          <w:sz w:val="24"/>
          <w:szCs w:val="24"/>
        </w:rPr>
        <w:t>2</w:t>
      </w:r>
      <w:r>
        <w:rPr>
          <w:sz w:val="24"/>
          <w:szCs w:val="24"/>
        </w:rPr>
        <w:t xml:space="preserve">. § </w:t>
      </w:r>
      <w:r w:rsidR="009F5259">
        <w:rPr>
          <w:sz w:val="24"/>
          <w:szCs w:val="24"/>
        </w:rPr>
        <w:t xml:space="preserve">(1) </w:t>
      </w:r>
      <w:r w:rsidRPr="005106BA">
        <w:rPr>
          <w:sz w:val="24"/>
          <w:szCs w:val="24"/>
        </w:rPr>
        <w:t>A településképi szempontból meghatározott területeken tilos a fás szárú növények védelméről szóló 346/2008. (XII.30.) Korm. rendelet 1. mellékletében meghatározott inváziós fajok telepítése.</w:t>
      </w:r>
    </w:p>
    <w:p w14:paraId="579CA797" w14:textId="77777777" w:rsidR="009F5259" w:rsidRDefault="009F5259" w:rsidP="005106BA">
      <w:pPr>
        <w:rPr>
          <w:sz w:val="24"/>
          <w:szCs w:val="24"/>
        </w:rPr>
      </w:pPr>
    </w:p>
    <w:p w14:paraId="2FD62745" w14:textId="77777777" w:rsidR="009F5259" w:rsidRDefault="009F5259" w:rsidP="005106BA">
      <w:pPr>
        <w:rPr>
          <w:sz w:val="24"/>
          <w:szCs w:val="24"/>
        </w:rPr>
      </w:pPr>
      <w:r w:rsidRPr="009F5259">
        <w:rPr>
          <w:sz w:val="24"/>
          <w:szCs w:val="24"/>
        </w:rPr>
        <w:t>(2) Új felszíni villamosenergiai és hírközlési vezeték a meglévő oszlopsorra helyezhető, új oszlop létesítése nem megengedett. A mobil hírközlési hálózat fejlesztése kapcsán a meglévő hírközlési elemeket kell használni, továbbfejleszteni. Ezen túl közműellátási hálózat létesítményei és szerelvényei épületben vagy közterületen terepszint alatt helyezhetők el.</w:t>
      </w:r>
    </w:p>
    <w:p w14:paraId="45AD4C9F" w14:textId="77777777" w:rsidR="005106BA" w:rsidRDefault="005106BA" w:rsidP="005106BA">
      <w:pPr>
        <w:rPr>
          <w:sz w:val="24"/>
          <w:szCs w:val="24"/>
        </w:rPr>
      </w:pPr>
    </w:p>
    <w:p w14:paraId="24613F56" w14:textId="77777777" w:rsidR="009F5259" w:rsidRPr="005106BA" w:rsidRDefault="009F5259" w:rsidP="005106BA">
      <w:pPr>
        <w:rPr>
          <w:sz w:val="24"/>
          <w:szCs w:val="24"/>
        </w:rPr>
      </w:pPr>
    </w:p>
    <w:p w14:paraId="41C79C56" w14:textId="77777777" w:rsidR="00A80076" w:rsidRPr="00112E96" w:rsidRDefault="00063771" w:rsidP="00A80076">
      <w:pPr>
        <w:jc w:val="center"/>
        <w:rPr>
          <w:b/>
          <w:bCs/>
          <w:sz w:val="24"/>
          <w:szCs w:val="24"/>
        </w:rPr>
      </w:pPr>
      <w:bookmarkStart w:id="0" w:name="_Hlk10117988"/>
      <w:r>
        <w:rPr>
          <w:b/>
          <w:bCs/>
          <w:sz w:val="24"/>
          <w:szCs w:val="24"/>
        </w:rPr>
        <w:t>4</w:t>
      </w:r>
      <w:r w:rsidR="00E84300" w:rsidRPr="00112E96">
        <w:rPr>
          <w:b/>
          <w:bCs/>
          <w:sz w:val="24"/>
          <w:szCs w:val="24"/>
        </w:rPr>
        <w:t xml:space="preserve">. </w:t>
      </w:r>
      <w:r w:rsidR="00B37E1A" w:rsidRPr="00112E96">
        <w:rPr>
          <w:b/>
          <w:bCs/>
          <w:sz w:val="24"/>
          <w:szCs w:val="24"/>
        </w:rPr>
        <w:t>A településképi szempontból meghatározó</w:t>
      </w:r>
      <w:r w:rsidR="00A80076" w:rsidRPr="00112E96">
        <w:rPr>
          <w:b/>
          <w:bCs/>
          <w:sz w:val="24"/>
          <w:szCs w:val="24"/>
        </w:rPr>
        <w:t>,</w:t>
      </w:r>
    </w:p>
    <w:p w14:paraId="21C55DC5" w14:textId="77777777" w:rsidR="00B37E1A" w:rsidRPr="00E84300" w:rsidRDefault="005106BA" w:rsidP="00A8007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településközpont, valamint idegenforgalmi, múzeum, sport és pihenőterület </w:t>
      </w:r>
      <w:r w:rsidR="00B37E1A" w:rsidRPr="00112E96">
        <w:rPr>
          <w:b/>
          <w:bCs/>
          <w:sz w:val="24"/>
          <w:szCs w:val="24"/>
        </w:rPr>
        <w:t>településrés</w:t>
      </w:r>
      <w:r w:rsidR="00E84300" w:rsidRPr="00112E96">
        <w:rPr>
          <w:b/>
          <w:bCs/>
          <w:sz w:val="24"/>
          <w:szCs w:val="24"/>
        </w:rPr>
        <w:t>z</w:t>
      </w:r>
      <w:r>
        <w:rPr>
          <w:b/>
          <w:bCs/>
          <w:sz w:val="24"/>
          <w:szCs w:val="24"/>
        </w:rPr>
        <w:t>ek</w:t>
      </w:r>
      <w:r w:rsidR="00A80076" w:rsidRPr="00112E96">
        <w:rPr>
          <w:b/>
          <w:bCs/>
          <w:sz w:val="24"/>
          <w:szCs w:val="24"/>
        </w:rPr>
        <w:t xml:space="preserve">re </w:t>
      </w:r>
      <w:r w:rsidR="00B37E1A" w:rsidRPr="00112E96">
        <w:rPr>
          <w:b/>
          <w:bCs/>
          <w:sz w:val="24"/>
          <w:szCs w:val="24"/>
        </w:rPr>
        <w:t>vonatkozó egyedi építészeti követelmények</w:t>
      </w:r>
    </w:p>
    <w:bookmarkEnd w:id="0"/>
    <w:p w14:paraId="2BAB0FD5" w14:textId="77777777" w:rsidR="00B67C90" w:rsidRPr="00E30F6F" w:rsidRDefault="00B67C90" w:rsidP="00B67C90">
      <w:pPr>
        <w:rPr>
          <w:b/>
          <w:bCs/>
          <w:sz w:val="24"/>
          <w:szCs w:val="24"/>
        </w:rPr>
      </w:pPr>
    </w:p>
    <w:p w14:paraId="5C8B19DF" w14:textId="77777777" w:rsidR="00B37E1A" w:rsidRPr="00E30F6F" w:rsidRDefault="00F9221A" w:rsidP="00B67C90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063771">
        <w:rPr>
          <w:sz w:val="24"/>
          <w:szCs w:val="24"/>
        </w:rPr>
        <w:t>3</w:t>
      </w:r>
      <w:r>
        <w:rPr>
          <w:sz w:val="24"/>
          <w:szCs w:val="24"/>
        </w:rPr>
        <w:t xml:space="preserve">. § (1) </w:t>
      </w:r>
      <w:r w:rsidR="00B37E1A" w:rsidRPr="00E30F6F">
        <w:rPr>
          <w:sz w:val="24"/>
          <w:szCs w:val="24"/>
        </w:rPr>
        <w:t>A területen az é</w:t>
      </w:r>
      <w:r w:rsidR="00117A85">
        <w:rPr>
          <w:sz w:val="24"/>
          <w:szCs w:val="24"/>
        </w:rPr>
        <w:t>pítmények</w:t>
      </w:r>
      <w:r w:rsidR="00F43222">
        <w:rPr>
          <w:sz w:val="24"/>
          <w:szCs w:val="24"/>
        </w:rPr>
        <w:t xml:space="preserve"> </w:t>
      </w:r>
      <w:r w:rsidR="00B37E1A" w:rsidRPr="00E30F6F">
        <w:rPr>
          <w:bCs/>
          <w:sz w:val="24"/>
          <w:szCs w:val="24"/>
        </w:rPr>
        <w:t>anyaghasználatára</w:t>
      </w:r>
      <w:r w:rsidR="00B37E1A" w:rsidRPr="00E30F6F">
        <w:rPr>
          <w:b/>
          <w:bCs/>
          <w:sz w:val="24"/>
          <w:szCs w:val="24"/>
        </w:rPr>
        <w:t> </w:t>
      </w:r>
      <w:r w:rsidR="00B37E1A" w:rsidRPr="00E30F6F">
        <w:rPr>
          <w:sz w:val="24"/>
          <w:szCs w:val="24"/>
        </w:rPr>
        <w:t>az alábbi követelmények vonatkoznak:</w:t>
      </w:r>
    </w:p>
    <w:p w14:paraId="5F6C6264" w14:textId="77777777" w:rsidR="009F5259" w:rsidRDefault="009F5259" w:rsidP="00F9221A">
      <w:pPr>
        <w:rPr>
          <w:sz w:val="24"/>
          <w:szCs w:val="24"/>
        </w:rPr>
      </w:pPr>
    </w:p>
    <w:p w14:paraId="5C07831F" w14:textId="77777777" w:rsidR="00063771" w:rsidRDefault="00063771" w:rsidP="00F9221A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F9221A" w:rsidRPr="00CF2575">
        <w:rPr>
          <w:sz w:val="24"/>
          <w:szCs w:val="24"/>
        </w:rPr>
        <w:t xml:space="preserve">) </w:t>
      </w:r>
      <w:r w:rsidR="00B37E1A" w:rsidRPr="00CF2575">
        <w:rPr>
          <w:sz w:val="24"/>
          <w:szCs w:val="24"/>
        </w:rPr>
        <w:t xml:space="preserve">Tetőhéjazatként természetes színű égetett agyag cserépfedés, betoncserép vagy korcolt fémlemez fedés megengedett. </w:t>
      </w:r>
    </w:p>
    <w:p w14:paraId="273E3293" w14:textId="77777777" w:rsidR="00B37E1A" w:rsidRPr="00CF2575" w:rsidRDefault="00B37E1A" w:rsidP="00F9221A">
      <w:pPr>
        <w:rPr>
          <w:sz w:val="24"/>
          <w:szCs w:val="24"/>
        </w:rPr>
      </w:pPr>
      <w:r w:rsidRPr="00CF2575">
        <w:rPr>
          <w:sz w:val="24"/>
          <w:szCs w:val="24"/>
        </w:rPr>
        <w:lastRenderedPageBreak/>
        <w:t>A héjazat cseréje esetén egy tetőfelületen csak egyféle tetőfedés helyezhető el. Cserép-terrakott</w:t>
      </w:r>
      <w:r w:rsidR="00F9221A" w:rsidRPr="00CF2575">
        <w:rPr>
          <w:sz w:val="24"/>
          <w:szCs w:val="24"/>
        </w:rPr>
        <w:t>ától</w:t>
      </w:r>
      <w:r w:rsidRPr="00CF2575">
        <w:rPr>
          <w:sz w:val="24"/>
          <w:szCs w:val="24"/>
        </w:rPr>
        <w:t xml:space="preserve"> és antracit színvilágtól eltérő színek (</w:t>
      </w:r>
      <w:proofErr w:type="spellStart"/>
      <w:r w:rsidRPr="00CF2575">
        <w:rPr>
          <w:sz w:val="24"/>
          <w:szCs w:val="24"/>
        </w:rPr>
        <w:t>pl</w:t>
      </w:r>
      <w:proofErr w:type="spellEnd"/>
      <w:r w:rsidRPr="00CF2575">
        <w:rPr>
          <w:sz w:val="24"/>
          <w:szCs w:val="24"/>
        </w:rPr>
        <w:t>: kék) nem alkalmazhatók</w:t>
      </w:r>
      <w:r w:rsidR="00F9221A" w:rsidRPr="00CF2575">
        <w:rPr>
          <w:sz w:val="24"/>
          <w:szCs w:val="24"/>
        </w:rPr>
        <w:t>.</w:t>
      </w:r>
    </w:p>
    <w:p w14:paraId="182703FA" w14:textId="77777777" w:rsidR="00B37E1A" w:rsidRPr="00D13551" w:rsidRDefault="00063771" w:rsidP="00F9221A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="00F9221A" w:rsidRPr="00D13551">
        <w:rPr>
          <w:sz w:val="24"/>
          <w:szCs w:val="24"/>
        </w:rPr>
        <w:t xml:space="preserve">) </w:t>
      </w:r>
      <w:r w:rsidR="00B37E1A" w:rsidRPr="00D13551">
        <w:rPr>
          <w:sz w:val="24"/>
          <w:szCs w:val="24"/>
        </w:rPr>
        <w:t>Az épületek</w:t>
      </w:r>
      <w:r w:rsidR="00F43222" w:rsidRPr="00D13551">
        <w:rPr>
          <w:sz w:val="24"/>
          <w:szCs w:val="24"/>
        </w:rPr>
        <w:t>et</w:t>
      </w:r>
      <w:r w:rsidR="009860B5">
        <w:rPr>
          <w:sz w:val="24"/>
          <w:szCs w:val="24"/>
        </w:rPr>
        <w:t xml:space="preserve"> </w:t>
      </w:r>
      <w:r w:rsidR="00B37E1A" w:rsidRPr="00D13551">
        <w:rPr>
          <w:sz w:val="24"/>
          <w:szCs w:val="24"/>
        </w:rPr>
        <w:t>vakolt homlokzati textúrá</w:t>
      </w:r>
      <w:r w:rsidR="00F43222" w:rsidRPr="00D13551">
        <w:rPr>
          <w:sz w:val="24"/>
          <w:szCs w:val="24"/>
        </w:rPr>
        <w:t>val vagy természetes kőburkolattal</w:t>
      </w:r>
      <w:r w:rsidR="00B37E1A" w:rsidRPr="00D13551">
        <w:rPr>
          <w:sz w:val="24"/>
          <w:szCs w:val="24"/>
        </w:rPr>
        <w:t xml:space="preserve"> kell kialakítani</w:t>
      </w:r>
      <w:r w:rsidR="00F9221A" w:rsidRPr="00D13551">
        <w:rPr>
          <w:sz w:val="24"/>
          <w:szCs w:val="24"/>
        </w:rPr>
        <w:t>.</w:t>
      </w:r>
    </w:p>
    <w:p w14:paraId="2BD047BE" w14:textId="77777777" w:rsidR="00D13551" w:rsidRPr="008F5B22" w:rsidRDefault="00063771" w:rsidP="00F9221A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B204AA" w:rsidRPr="00A80076">
        <w:rPr>
          <w:sz w:val="24"/>
          <w:szCs w:val="24"/>
        </w:rPr>
        <w:t xml:space="preserve">) Az épületeken vakolat </w:t>
      </w:r>
      <w:r w:rsidR="00B204AA" w:rsidRPr="00063771">
        <w:rPr>
          <w:sz w:val="24"/>
          <w:szCs w:val="24"/>
        </w:rPr>
        <w:t>mellett</w:t>
      </w:r>
      <w:r w:rsidR="00140670" w:rsidRPr="00063771">
        <w:rPr>
          <w:sz w:val="24"/>
          <w:szCs w:val="24"/>
        </w:rPr>
        <w:t xml:space="preserve"> részben faburkolat,</w:t>
      </w:r>
      <w:r w:rsidR="00140670" w:rsidRPr="00063771">
        <w:rPr>
          <w:color w:val="00B050"/>
          <w:sz w:val="24"/>
          <w:szCs w:val="24"/>
        </w:rPr>
        <w:t xml:space="preserve"> </w:t>
      </w:r>
      <w:r w:rsidR="00140670" w:rsidRPr="00063771">
        <w:rPr>
          <w:sz w:val="24"/>
          <w:szCs w:val="24"/>
        </w:rPr>
        <w:t>különféle</w:t>
      </w:r>
      <w:r w:rsidR="00B204AA" w:rsidRPr="00063771">
        <w:rPr>
          <w:sz w:val="24"/>
          <w:szCs w:val="24"/>
        </w:rPr>
        <w:t xml:space="preserve"> igényes</w:t>
      </w:r>
      <w:r w:rsidR="00B204AA" w:rsidRPr="00A80076">
        <w:rPr>
          <w:sz w:val="24"/>
          <w:szCs w:val="24"/>
        </w:rPr>
        <w:t xml:space="preserve"> kiselemes burkolatok és táblás </w:t>
      </w:r>
      <w:r w:rsidR="00B204AA" w:rsidRPr="008F5B22">
        <w:rPr>
          <w:sz w:val="24"/>
          <w:szCs w:val="24"/>
        </w:rPr>
        <w:t>építőlemezek</w:t>
      </w:r>
      <w:r w:rsidR="00A661E3" w:rsidRPr="008F5B22">
        <w:rPr>
          <w:sz w:val="24"/>
          <w:szCs w:val="24"/>
        </w:rPr>
        <w:t>,</w:t>
      </w:r>
      <w:r w:rsidR="00B204AA" w:rsidRPr="008F5B22">
        <w:rPr>
          <w:sz w:val="24"/>
          <w:szCs w:val="24"/>
        </w:rPr>
        <w:t xml:space="preserve"> </w:t>
      </w:r>
      <w:r w:rsidR="00537AA7" w:rsidRPr="008F5B22">
        <w:rPr>
          <w:bCs/>
          <w:sz w:val="24"/>
          <w:szCs w:val="24"/>
        </w:rPr>
        <w:t>korszerű, minőségi építőanyagok</w:t>
      </w:r>
      <w:r w:rsidR="00537AA7" w:rsidRPr="008F5B22">
        <w:rPr>
          <w:sz w:val="24"/>
          <w:szCs w:val="24"/>
        </w:rPr>
        <w:t xml:space="preserve"> </w:t>
      </w:r>
      <w:r w:rsidR="00B204AA" w:rsidRPr="008F5B22">
        <w:rPr>
          <w:sz w:val="24"/>
          <w:szCs w:val="24"/>
        </w:rPr>
        <w:t>alkalmazása is megengedett.</w:t>
      </w:r>
    </w:p>
    <w:p w14:paraId="705D0728" w14:textId="77777777" w:rsidR="00B37E1A" w:rsidRPr="00E30F6F" w:rsidRDefault="00063771" w:rsidP="00F9221A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F9221A">
        <w:rPr>
          <w:sz w:val="24"/>
          <w:szCs w:val="24"/>
        </w:rPr>
        <w:t xml:space="preserve">) </w:t>
      </w:r>
      <w:r w:rsidR="00B37E1A" w:rsidRPr="00E30F6F">
        <w:rPr>
          <w:sz w:val="24"/>
          <w:szCs w:val="24"/>
        </w:rPr>
        <w:t xml:space="preserve">Az épületek színezésénél természetes színek alkalmazása a megengedett. Egy épületen legfeljebb két, egymással harmonizáló szín, vagy egy szín legfeljebb </w:t>
      </w:r>
      <w:r w:rsidR="00233AC9">
        <w:rPr>
          <w:sz w:val="24"/>
          <w:szCs w:val="24"/>
        </w:rPr>
        <w:t>három</w:t>
      </w:r>
      <w:r w:rsidR="00B37E1A" w:rsidRPr="00E30F6F">
        <w:rPr>
          <w:sz w:val="24"/>
          <w:szCs w:val="24"/>
        </w:rPr>
        <w:t xml:space="preserve"> árnyalata alkalmazható</w:t>
      </w:r>
      <w:r w:rsidR="00F9221A">
        <w:rPr>
          <w:sz w:val="24"/>
          <w:szCs w:val="24"/>
        </w:rPr>
        <w:t xml:space="preserve">. </w:t>
      </w:r>
    </w:p>
    <w:p w14:paraId="3BE88025" w14:textId="77777777" w:rsidR="00B37E1A" w:rsidRPr="00140670" w:rsidRDefault="00063771" w:rsidP="00F9221A">
      <w:pPr>
        <w:rPr>
          <w:strike/>
          <w:color w:val="00B050"/>
          <w:sz w:val="24"/>
          <w:szCs w:val="24"/>
        </w:rPr>
      </w:pPr>
      <w:r>
        <w:rPr>
          <w:sz w:val="24"/>
          <w:szCs w:val="24"/>
        </w:rPr>
        <w:t>e</w:t>
      </w:r>
      <w:r w:rsidR="00F9221A">
        <w:rPr>
          <w:sz w:val="24"/>
          <w:szCs w:val="24"/>
        </w:rPr>
        <w:t xml:space="preserve">) </w:t>
      </w:r>
      <w:r w:rsidR="00B37E1A" w:rsidRPr="00E30F6F">
        <w:rPr>
          <w:sz w:val="24"/>
          <w:szCs w:val="24"/>
        </w:rPr>
        <w:t>Az épületek vakolt, színezett homlokzati falfelületénél csak a fehér, tört fehér és a földszínek pasztell árnyalata, illetve természetes építőanyagok esetén azok természetes színei alkalmazhatók. Faburkolat, faszerkezet esetén a fent említett színek mellett az ezekhez illeszkedő, sötétebb színek is alkalmazhatók.</w:t>
      </w:r>
    </w:p>
    <w:p w14:paraId="6188D398" w14:textId="06F152BC" w:rsidR="00B37E1A" w:rsidRDefault="00063771" w:rsidP="00F9221A">
      <w:pPr>
        <w:rPr>
          <w:sz w:val="24"/>
          <w:szCs w:val="24"/>
        </w:rPr>
      </w:pPr>
      <w:r>
        <w:rPr>
          <w:sz w:val="24"/>
          <w:szCs w:val="24"/>
        </w:rPr>
        <w:t>f</w:t>
      </w:r>
      <w:r w:rsidR="00F9221A">
        <w:rPr>
          <w:sz w:val="24"/>
          <w:szCs w:val="24"/>
        </w:rPr>
        <w:t xml:space="preserve">) </w:t>
      </w:r>
      <w:r w:rsidR="00B37E1A" w:rsidRPr="00E30F6F">
        <w:rPr>
          <w:sz w:val="24"/>
          <w:szCs w:val="24"/>
        </w:rPr>
        <w:t>Intézményi, kereskedelmi szolgáltató rendeltetésű épületen, kiegészítésként élénk színek is használható</w:t>
      </w:r>
      <w:r w:rsidR="00F9221A">
        <w:rPr>
          <w:sz w:val="24"/>
          <w:szCs w:val="24"/>
        </w:rPr>
        <w:t>k.</w:t>
      </w:r>
    </w:p>
    <w:p w14:paraId="1DB4CE62" w14:textId="56A0E024" w:rsidR="003D5DAD" w:rsidRPr="003D5DAD" w:rsidRDefault="003D5DAD" w:rsidP="003D5DAD">
      <w:pPr>
        <w:suppressAutoHyphens/>
        <w:ind w:left="580" w:hanging="560"/>
        <w:rPr>
          <w:rFonts w:eastAsia="Noto Sans CJK SC Regular" w:cstheme="minorHAnsi"/>
          <w:kern w:val="2"/>
          <w:sz w:val="24"/>
          <w:szCs w:val="24"/>
          <w:lang w:eastAsia="zh-CN" w:bidi="hi-IN"/>
        </w:rPr>
      </w:pP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>g)</w:t>
      </w: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 xml:space="preserve"> </w:t>
      </w:r>
      <w:r>
        <w:rPr>
          <w:rStyle w:val="Lbjegyzet-hivatkozs"/>
          <w:rFonts w:eastAsia="Noto Sans CJK SC Regular" w:cstheme="minorHAnsi"/>
          <w:kern w:val="2"/>
          <w:sz w:val="24"/>
          <w:szCs w:val="24"/>
          <w:lang w:eastAsia="zh-CN" w:bidi="hi-IN"/>
        </w:rPr>
        <w:footnoteReference w:id="1"/>
      </w: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>A múzeum területre vonatkozóan tetőhéjazatként zöldtető kialakítás is megengedett.</w:t>
      </w:r>
    </w:p>
    <w:p w14:paraId="3C5E3E8C" w14:textId="6D31A28D" w:rsidR="003D5DAD" w:rsidRPr="003D5DAD" w:rsidRDefault="003D5DAD" w:rsidP="003D5DAD">
      <w:pPr>
        <w:suppressAutoHyphens/>
        <w:ind w:left="284" w:hanging="264"/>
        <w:rPr>
          <w:rFonts w:eastAsia="Noto Sans CJK SC Regular" w:cstheme="minorHAnsi"/>
          <w:kern w:val="2"/>
          <w:sz w:val="24"/>
          <w:szCs w:val="24"/>
          <w:lang w:eastAsia="zh-CN" w:bidi="hi-IN"/>
        </w:rPr>
      </w:pP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>h)</w:t>
      </w:r>
      <w:r>
        <w:rPr>
          <w:rStyle w:val="Lbjegyzet-hivatkozs"/>
          <w:rFonts w:eastAsia="Noto Sans CJK SC Regular" w:cstheme="minorHAnsi"/>
          <w:kern w:val="2"/>
          <w:sz w:val="24"/>
          <w:szCs w:val="24"/>
          <w:lang w:eastAsia="zh-CN" w:bidi="hi-IN"/>
        </w:rPr>
        <w:footnoteReference w:id="2"/>
      </w: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 xml:space="preserve"> </w:t>
      </w: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>A múzeum területre vonatkozóan a homlokzati kialakítás természetes anyagok és korszerű</w:t>
      </w: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 xml:space="preserve"> </w:t>
      </w: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>minőségi építőanyagok felhasználásával megengedett.</w:t>
      </w:r>
    </w:p>
    <w:p w14:paraId="592A6B59" w14:textId="3A470C96" w:rsidR="009F5259" w:rsidRPr="00F97448" w:rsidRDefault="003D5DAD" w:rsidP="00F97448">
      <w:pPr>
        <w:suppressAutoHyphens/>
        <w:spacing w:after="240"/>
        <w:ind w:left="284" w:hanging="264"/>
        <w:rPr>
          <w:rFonts w:eastAsia="Noto Sans CJK SC Regular" w:cstheme="minorHAnsi"/>
          <w:kern w:val="2"/>
          <w:sz w:val="24"/>
          <w:szCs w:val="24"/>
          <w:lang w:eastAsia="zh-CN" w:bidi="hi-IN"/>
        </w:rPr>
      </w:pP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>i)</w:t>
      </w:r>
      <w:r>
        <w:rPr>
          <w:rStyle w:val="Lbjegyzet-hivatkozs"/>
          <w:rFonts w:eastAsia="Noto Sans CJK SC Regular" w:cstheme="minorHAnsi"/>
          <w:kern w:val="2"/>
          <w:sz w:val="24"/>
          <w:szCs w:val="24"/>
          <w:lang w:eastAsia="zh-CN" w:bidi="hi-IN"/>
        </w:rPr>
        <w:footnoteReference w:id="3"/>
      </w: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 xml:space="preserve"> </w:t>
      </w:r>
      <w:r w:rsidRPr="003D5DAD">
        <w:rPr>
          <w:rFonts w:eastAsia="Noto Sans CJK SC Regular" w:cstheme="minorHAnsi"/>
          <w:kern w:val="2"/>
          <w:sz w:val="24"/>
          <w:szCs w:val="24"/>
          <w:lang w:eastAsia="zh-CN" w:bidi="hi-IN"/>
        </w:rPr>
        <w:t>A múzeum területére vonatkozóan a színezésnél természetes színek alkalmazása a megengedett, pasztell és sötét árnyalatban.</w:t>
      </w:r>
    </w:p>
    <w:p w14:paraId="4B651C35" w14:textId="77777777" w:rsidR="00B37E1A" w:rsidRPr="00E30F6F" w:rsidRDefault="00F9221A" w:rsidP="00F9221A">
      <w:pPr>
        <w:rPr>
          <w:sz w:val="24"/>
          <w:szCs w:val="24"/>
        </w:rPr>
      </w:pPr>
      <w:r>
        <w:rPr>
          <w:sz w:val="24"/>
          <w:szCs w:val="24"/>
        </w:rPr>
        <w:t xml:space="preserve">(2) </w:t>
      </w:r>
      <w:r w:rsidR="00B37E1A" w:rsidRPr="00E30F6F">
        <w:rPr>
          <w:sz w:val="24"/>
          <w:szCs w:val="24"/>
        </w:rPr>
        <w:t>A területen az ép</w:t>
      </w:r>
      <w:r w:rsidR="0086087C">
        <w:rPr>
          <w:sz w:val="24"/>
          <w:szCs w:val="24"/>
        </w:rPr>
        <w:t>ületek</w:t>
      </w:r>
      <w:r w:rsidR="00B37E1A" w:rsidRPr="00E30F6F">
        <w:rPr>
          <w:sz w:val="24"/>
          <w:szCs w:val="24"/>
        </w:rPr>
        <w:t> </w:t>
      </w:r>
      <w:r w:rsidR="00B37E1A" w:rsidRPr="00E30F6F">
        <w:rPr>
          <w:bCs/>
          <w:sz w:val="24"/>
          <w:szCs w:val="24"/>
        </w:rPr>
        <w:t>tömegformálására </w:t>
      </w:r>
      <w:r w:rsidR="00B37E1A" w:rsidRPr="00E30F6F">
        <w:rPr>
          <w:sz w:val="24"/>
          <w:szCs w:val="24"/>
        </w:rPr>
        <w:t>az alábbi követelmények vonatkoznak:</w:t>
      </w:r>
    </w:p>
    <w:p w14:paraId="00F80628" w14:textId="77777777" w:rsidR="00C03AC2" w:rsidRPr="00CF4EB5" w:rsidRDefault="00C03AC2" w:rsidP="00C03AC2">
      <w:pPr>
        <w:rPr>
          <w:sz w:val="24"/>
          <w:szCs w:val="24"/>
        </w:rPr>
      </w:pPr>
      <w:r w:rsidRPr="00CF4EB5">
        <w:rPr>
          <w:sz w:val="24"/>
          <w:szCs w:val="24"/>
        </w:rPr>
        <w:t xml:space="preserve">a) Új </w:t>
      </w:r>
      <w:r w:rsidRPr="00DC510B">
        <w:rPr>
          <w:sz w:val="24"/>
          <w:szCs w:val="24"/>
        </w:rPr>
        <w:t>ép</w:t>
      </w:r>
      <w:r>
        <w:rPr>
          <w:sz w:val="24"/>
          <w:szCs w:val="24"/>
        </w:rPr>
        <w:t>ület</w:t>
      </w:r>
      <w:r w:rsidRPr="00DC510B">
        <w:rPr>
          <w:sz w:val="24"/>
          <w:szCs w:val="24"/>
        </w:rPr>
        <w:t xml:space="preserve"> építése,</w:t>
      </w:r>
      <w:r w:rsidRPr="00CF4EB5">
        <w:rPr>
          <w:sz w:val="24"/>
          <w:szCs w:val="24"/>
        </w:rPr>
        <w:t xml:space="preserve"> vagy </w:t>
      </w:r>
      <w:r>
        <w:rPr>
          <w:sz w:val="24"/>
          <w:szCs w:val="24"/>
        </w:rPr>
        <w:t xml:space="preserve">meglévő épület </w:t>
      </w:r>
      <w:r w:rsidRPr="00CF4EB5">
        <w:rPr>
          <w:sz w:val="24"/>
          <w:szCs w:val="24"/>
        </w:rPr>
        <w:t>felújítás</w:t>
      </w:r>
      <w:r>
        <w:rPr>
          <w:sz w:val="24"/>
          <w:szCs w:val="24"/>
        </w:rPr>
        <w:t>a</w:t>
      </w:r>
      <w:r w:rsidRPr="00CF4EB5">
        <w:rPr>
          <w:sz w:val="24"/>
          <w:szCs w:val="24"/>
        </w:rPr>
        <w:t xml:space="preserve"> esetén a már meglévő és egységes megjelenésű épületállományhoz </w:t>
      </w:r>
      <w:r>
        <w:rPr>
          <w:sz w:val="24"/>
          <w:szCs w:val="24"/>
        </w:rPr>
        <w:t>kell igazodni.</w:t>
      </w:r>
    </w:p>
    <w:p w14:paraId="4610EB65" w14:textId="77777777" w:rsidR="00C03AC2" w:rsidRPr="00063771" w:rsidRDefault="00C03AC2" w:rsidP="00C03AC2">
      <w:pPr>
        <w:rPr>
          <w:sz w:val="24"/>
          <w:szCs w:val="24"/>
        </w:rPr>
      </w:pPr>
      <w:r w:rsidRPr="00063771">
        <w:rPr>
          <w:sz w:val="24"/>
          <w:szCs w:val="24"/>
        </w:rPr>
        <w:t>b) Az új épület tömegformálása a rendeltetéshez igazodjon, tagolása egyszerű, a meglévő épületek léptékével megegyező</w:t>
      </w:r>
      <w:r w:rsidR="00063771" w:rsidRPr="00063771">
        <w:rPr>
          <w:sz w:val="24"/>
          <w:szCs w:val="24"/>
        </w:rPr>
        <w:t xml:space="preserve"> </w:t>
      </w:r>
      <w:r w:rsidRPr="00063771">
        <w:rPr>
          <w:sz w:val="24"/>
          <w:szCs w:val="24"/>
        </w:rPr>
        <w:t>legyen.</w:t>
      </w:r>
    </w:p>
    <w:p w14:paraId="12236ABF" w14:textId="52BA97D4" w:rsidR="00B67C90" w:rsidRPr="00F97448" w:rsidRDefault="00190865" w:rsidP="00F97448">
      <w:pPr>
        <w:suppressAutoHyphens/>
        <w:spacing w:after="240"/>
        <w:ind w:left="284" w:hanging="264"/>
        <w:rPr>
          <w:rFonts w:eastAsia="Noto Sans CJK SC Regular" w:cstheme="minorHAnsi"/>
          <w:kern w:val="2"/>
          <w:sz w:val="24"/>
          <w:szCs w:val="24"/>
          <w:lang w:eastAsia="zh-CN" w:bidi="hi-IN"/>
        </w:rPr>
      </w:pPr>
      <w:r w:rsidRPr="00190865">
        <w:rPr>
          <w:rFonts w:eastAsia="Noto Sans CJK SC Regular" w:cstheme="minorHAnsi"/>
          <w:kern w:val="2"/>
          <w:sz w:val="24"/>
          <w:szCs w:val="24"/>
          <w:lang w:eastAsia="zh-CN" w:bidi="hi-IN"/>
        </w:rPr>
        <w:t>c)</w:t>
      </w:r>
      <w:r>
        <w:rPr>
          <w:rStyle w:val="Lbjegyzet-hivatkozs"/>
          <w:rFonts w:eastAsia="Noto Sans CJK SC Regular" w:cstheme="minorHAnsi"/>
          <w:kern w:val="2"/>
          <w:sz w:val="24"/>
          <w:szCs w:val="24"/>
          <w:lang w:eastAsia="zh-CN" w:bidi="hi-IN"/>
        </w:rPr>
        <w:footnoteReference w:id="4"/>
      </w:r>
      <w:r w:rsidRPr="00190865">
        <w:rPr>
          <w:rFonts w:eastAsia="Noto Sans CJK SC Regular" w:cstheme="minorHAnsi"/>
          <w:kern w:val="2"/>
          <w:sz w:val="24"/>
          <w:szCs w:val="24"/>
          <w:lang w:eastAsia="zh-CN" w:bidi="hi-IN"/>
        </w:rPr>
        <w:t xml:space="preserve"> </w:t>
      </w:r>
      <w:r w:rsidRPr="00190865">
        <w:rPr>
          <w:rFonts w:eastAsia="Noto Sans CJK SC Regular" w:cstheme="minorHAnsi"/>
          <w:kern w:val="2"/>
          <w:sz w:val="24"/>
          <w:szCs w:val="24"/>
          <w:lang w:eastAsia="zh-CN" w:bidi="hi-IN"/>
        </w:rPr>
        <w:t>A múzeum területre vonatkozóan az épületek tömegformálása a rendeltetéshez igazodó, tájba illeszkedő kialakítású lehet.</w:t>
      </w:r>
    </w:p>
    <w:p w14:paraId="73C2D349" w14:textId="77777777" w:rsidR="00B37E1A" w:rsidRPr="00CF4EB5" w:rsidRDefault="00F9221A" w:rsidP="00B67C90">
      <w:pPr>
        <w:rPr>
          <w:sz w:val="24"/>
          <w:szCs w:val="24"/>
        </w:rPr>
      </w:pPr>
      <w:r>
        <w:rPr>
          <w:sz w:val="24"/>
          <w:szCs w:val="24"/>
        </w:rPr>
        <w:t xml:space="preserve">(3) </w:t>
      </w:r>
      <w:r w:rsidR="00B37E1A" w:rsidRPr="00E30F6F">
        <w:rPr>
          <w:sz w:val="24"/>
          <w:szCs w:val="24"/>
        </w:rPr>
        <w:t>A területen az épületek </w:t>
      </w:r>
      <w:r w:rsidR="00B37E1A" w:rsidRPr="00E30F6F">
        <w:rPr>
          <w:bCs/>
          <w:sz w:val="24"/>
          <w:szCs w:val="24"/>
        </w:rPr>
        <w:t>homlokzati kialakítására</w:t>
      </w:r>
      <w:r w:rsidR="00B37E1A" w:rsidRPr="00E30F6F">
        <w:rPr>
          <w:b/>
          <w:bCs/>
          <w:sz w:val="24"/>
          <w:szCs w:val="24"/>
        </w:rPr>
        <w:t> </w:t>
      </w:r>
      <w:r w:rsidR="00B37E1A" w:rsidRPr="00E30F6F">
        <w:rPr>
          <w:sz w:val="24"/>
          <w:szCs w:val="24"/>
        </w:rPr>
        <w:t xml:space="preserve">az alábbi követelmények </w:t>
      </w:r>
      <w:r w:rsidR="00B37E1A" w:rsidRPr="00CF4EB5">
        <w:rPr>
          <w:sz w:val="24"/>
          <w:szCs w:val="24"/>
        </w:rPr>
        <w:t>vonatkoznak:</w:t>
      </w:r>
    </w:p>
    <w:p w14:paraId="143096AD" w14:textId="77777777" w:rsidR="00B975E4" w:rsidRPr="00CF4EB5" w:rsidRDefault="00B975E4" w:rsidP="00B975E4">
      <w:pPr>
        <w:rPr>
          <w:sz w:val="24"/>
          <w:szCs w:val="24"/>
        </w:rPr>
      </w:pPr>
      <w:r w:rsidRPr="00CF4EB5">
        <w:rPr>
          <w:sz w:val="24"/>
          <w:szCs w:val="24"/>
        </w:rPr>
        <w:t>a) Közterületről látható tetőfelületre és homlokzatra klímaberendezés külső egysége, kéménycső, égéstermék-elvezető (a hagyományos falazott kémény kivételével), látható vezeték, kábelcsatorna, antennaszerkezet, napkollektor nem helyezhető el.</w:t>
      </w:r>
    </w:p>
    <w:p w14:paraId="271127C4" w14:textId="6B128860" w:rsidR="00B975E4" w:rsidRDefault="00B975E4" w:rsidP="00B975E4">
      <w:pPr>
        <w:rPr>
          <w:sz w:val="24"/>
          <w:szCs w:val="24"/>
        </w:rPr>
      </w:pPr>
      <w:r w:rsidRPr="00063771">
        <w:rPr>
          <w:sz w:val="24"/>
          <w:szCs w:val="24"/>
        </w:rPr>
        <w:t xml:space="preserve">b) Üzletportál kialakítása az épület homlokzati </w:t>
      </w:r>
      <w:r w:rsidR="00C03AC2" w:rsidRPr="00063771">
        <w:rPr>
          <w:sz w:val="24"/>
          <w:szCs w:val="24"/>
        </w:rPr>
        <w:t>architektúrájával megegyező</w:t>
      </w:r>
      <w:r w:rsidR="00063771">
        <w:rPr>
          <w:sz w:val="24"/>
          <w:szCs w:val="24"/>
        </w:rPr>
        <w:t>en</w:t>
      </w:r>
      <w:r w:rsidR="00C03AC2" w:rsidRPr="00063771">
        <w:rPr>
          <w:sz w:val="24"/>
          <w:szCs w:val="24"/>
        </w:rPr>
        <w:t xml:space="preserve"> </w:t>
      </w:r>
      <w:r w:rsidRPr="00063771">
        <w:rPr>
          <w:sz w:val="24"/>
          <w:szCs w:val="24"/>
        </w:rPr>
        <w:t>a homlokzat meglévő vagy tervezett vízszintes és függőleges tagolásához igazodva történjen.</w:t>
      </w:r>
    </w:p>
    <w:p w14:paraId="2B3DC144" w14:textId="7D5D5D81" w:rsidR="009F5259" w:rsidRPr="00F97448" w:rsidRDefault="00C07F3C" w:rsidP="00F97448">
      <w:pPr>
        <w:suppressAutoHyphens/>
        <w:spacing w:after="240"/>
        <w:ind w:left="284" w:hanging="264"/>
        <w:rPr>
          <w:rFonts w:eastAsia="Noto Sans CJK SC Regular" w:cstheme="minorHAnsi"/>
          <w:kern w:val="2"/>
          <w:sz w:val="24"/>
          <w:szCs w:val="24"/>
          <w:lang w:eastAsia="zh-CN" w:bidi="hi-IN"/>
        </w:rPr>
      </w:pPr>
      <w:r w:rsidRPr="00C07F3C">
        <w:rPr>
          <w:rFonts w:eastAsia="Noto Sans CJK SC Regular" w:cstheme="minorHAnsi"/>
          <w:kern w:val="2"/>
          <w:sz w:val="24"/>
          <w:szCs w:val="24"/>
          <w:lang w:eastAsia="zh-CN" w:bidi="hi-IN"/>
        </w:rPr>
        <w:t>c)</w:t>
      </w:r>
      <w:r>
        <w:rPr>
          <w:rStyle w:val="Lbjegyzet-hivatkozs"/>
          <w:rFonts w:eastAsia="Noto Sans CJK SC Regular" w:cstheme="minorHAnsi"/>
          <w:kern w:val="2"/>
          <w:sz w:val="24"/>
          <w:szCs w:val="24"/>
          <w:lang w:eastAsia="zh-CN" w:bidi="hi-IN"/>
        </w:rPr>
        <w:footnoteReference w:id="5"/>
      </w:r>
      <w:r>
        <w:rPr>
          <w:rFonts w:eastAsia="Noto Sans CJK SC Regular" w:cstheme="minorHAnsi"/>
          <w:kern w:val="2"/>
          <w:sz w:val="24"/>
          <w:szCs w:val="24"/>
          <w:lang w:eastAsia="zh-CN" w:bidi="hi-IN"/>
        </w:rPr>
        <w:t xml:space="preserve"> </w:t>
      </w:r>
      <w:r w:rsidRPr="00C07F3C">
        <w:rPr>
          <w:rFonts w:eastAsia="Noto Sans CJK SC Regular" w:cstheme="minorHAnsi"/>
          <w:kern w:val="2"/>
          <w:sz w:val="24"/>
          <w:szCs w:val="24"/>
          <w:lang w:eastAsia="zh-CN" w:bidi="hi-IN"/>
        </w:rPr>
        <w:t>A múzeum területre vonatkozóan az épületek homlokzatán a funkció szerint szükséges épületgépészeti elemek az épület tömegéhez, és a tájba illesztett formában, eltakarva elhelyezhetőek</w:t>
      </w:r>
      <w:r w:rsidR="00F97448">
        <w:rPr>
          <w:rFonts w:eastAsia="Noto Sans CJK SC Regular" w:cstheme="minorHAnsi"/>
          <w:kern w:val="2"/>
          <w:sz w:val="24"/>
          <w:szCs w:val="24"/>
          <w:lang w:eastAsia="zh-CN" w:bidi="hi-IN"/>
        </w:rPr>
        <w:t>.</w:t>
      </w:r>
    </w:p>
    <w:p w14:paraId="7B2C24C4" w14:textId="77777777" w:rsidR="00CF4EB5" w:rsidRPr="00CF4EB5" w:rsidRDefault="00063771" w:rsidP="00CF4EB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="00E84300">
        <w:rPr>
          <w:b/>
          <w:bCs/>
          <w:sz w:val="24"/>
          <w:szCs w:val="24"/>
        </w:rPr>
        <w:t xml:space="preserve">. </w:t>
      </w:r>
      <w:r w:rsidR="00CF4EB5" w:rsidRPr="00CF4EB5">
        <w:rPr>
          <w:b/>
          <w:bCs/>
          <w:sz w:val="24"/>
          <w:szCs w:val="24"/>
        </w:rPr>
        <w:t>A településképi szempontból meghatározó,</w:t>
      </w:r>
      <w:r w:rsidR="009B0066" w:rsidRPr="009B0066">
        <w:t xml:space="preserve"> </w:t>
      </w:r>
      <w:r w:rsidR="009B0066" w:rsidRPr="009B0066">
        <w:rPr>
          <w:b/>
          <w:bCs/>
          <w:sz w:val="24"/>
          <w:szCs w:val="24"/>
        </w:rPr>
        <w:t>gazdasági és közlekedési</w:t>
      </w:r>
    </w:p>
    <w:p w14:paraId="678B75F3" w14:textId="77777777" w:rsidR="00CF4EB5" w:rsidRPr="00CF4EB5" w:rsidRDefault="009B0066" w:rsidP="00CF4EB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településrészekre </w:t>
      </w:r>
      <w:r w:rsidRPr="009B0066">
        <w:rPr>
          <w:b/>
          <w:bCs/>
          <w:sz w:val="24"/>
          <w:szCs w:val="24"/>
        </w:rPr>
        <w:t>vonatkozó egyedi építészeti követelmények</w:t>
      </w:r>
    </w:p>
    <w:p w14:paraId="6C38EA21" w14:textId="77777777" w:rsidR="00B37E1A" w:rsidRDefault="00B37E1A" w:rsidP="009B0066">
      <w:pPr>
        <w:rPr>
          <w:sz w:val="24"/>
          <w:szCs w:val="24"/>
        </w:rPr>
      </w:pPr>
    </w:p>
    <w:p w14:paraId="5E7AE1AF" w14:textId="77777777" w:rsidR="00892500" w:rsidRPr="00FF15E7" w:rsidRDefault="00892500" w:rsidP="00892500">
      <w:pPr>
        <w:rPr>
          <w:bCs/>
          <w:sz w:val="24"/>
          <w:szCs w:val="24"/>
        </w:rPr>
      </w:pPr>
      <w:r w:rsidRPr="00FF15E7">
        <w:rPr>
          <w:bCs/>
          <w:sz w:val="24"/>
          <w:szCs w:val="24"/>
        </w:rPr>
        <w:t>1</w:t>
      </w:r>
      <w:r w:rsidR="00063771">
        <w:rPr>
          <w:bCs/>
          <w:sz w:val="24"/>
          <w:szCs w:val="24"/>
        </w:rPr>
        <w:t>4</w:t>
      </w:r>
      <w:r w:rsidRPr="00FF15E7">
        <w:rPr>
          <w:bCs/>
          <w:sz w:val="24"/>
          <w:szCs w:val="24"/>
        </w:rPr>
        <w:t>. § (1) A területen az építmények anyaghasználatára az alábbi követelmények vonatkoznak:</w:t>
      </w:r>
    </w:p>
    <w:p w14:paraId="2B30CD6B" w14:textId="77777777" w:rsidR="00892500" w:rsidRPr="00CF4EB5" w:rsidRDefault="00063771" w:rsidP="00892500">
      <w:pPr>
        <w:rPr>
          <w:sz w:val="24"/>
          <w:szCs w:val="24"/>
        </w:rPr>
      </w:pPr>
      <w:r>
        <w:rPr>
          <w:sz w:val="24"/>
          <w:szCs w:val="24"/>
        </w:rPr>
        <w:lastRenderedPageBreak/>
        <w:t>a</w:t>
      </w:r>
      <w:r w:rsidR="00892500" w:rsidRPr="00CF4EB5">
        <w:rPr>
          <w:sz w:val="24"/>
          <w:szCs w:val="24"/>
        </w:rPr>
        <w:t xml:space="preserve">) </w:t>
      </w:r>
      <w:r w:rsidR="00B204AA" w:rsidRPr="00CF4EB5">
        <w:rPr>
          <w:sz w:val="24"/>
          <w:szCs w:val="24"/>
        </w:rPr>
        <w:t>Az épületeken vakolat mellett különféle, igényes kiselemes burkolatok és táblás építőlemezek</w:t>
      </w:r>
      <w:r w:rsidR="00A661E3" w:rsidRPr="008F5B22">
        <w:rPr>
          <w:sz w:val="24"/>
          <w:szCs w:val="24"/>
        </w:rPr>
        <w:t xml:space="preserve">, </w:t>
      </w:r>
      <w:r w:rsidR="00A661E3" w:rsidRPr="008F5B22">
        <w:rPr>
          <w:bCs/>
          <w:sz w:val="24"/>
          <w:szCs w:val="24"/>
        </w:rPr>
        <w:t>korszerű, minőségi építőanyagok</w:t>
      </w:r>
      <w:r w:rsidR="00B204AA" w:rsidRPr="008F5B22">
        <w:rPr>
          <w:sz w:val="24"/>
          <w:szCs w:val="24"/>
        </w:rPr>
        <w:t xml:space="preserve"> </w:t>
      </w:r>
      <w:r w:rsidR="00B204AA" w:rsidRPr="00CF4EB5">
        <w:rPr>
          <w:sz w:val="24"/>
          <w:szCs w:val="24"/>
        </w:rPr>
        <w:t>alkalmazása is megengedett.</w:t>
      </w:r>
    </w:p>
    <w:p w14:paraId="0A45495B" w14:textId="77777777" w:rsidR="00892500" w:rsidRDefault="00063771" w:rsidP="00892500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="00892500">
        <w:rPr>
          <w:sz w:val="24"/>
          <w:szCs w:val="24"/>
        </w:rPr>
        <w:t xml:space="preserve">) </w:t>
      </w:r>
      <w:r w:rsidR="00892500" w:rsidRPr="00E30F6F">
        <w:rPr>
          <w:sz w:val="24"/>
          <w:szCs w:val="24"/>
        </w:rPr>
        <w:t>Az épületek vakolt, színezett homlokzati falfelületénél visszafogott pasztellszínek, illetve természetes építőanyagok esetén azok természetes színei alkalmazhatók.</w:t>
      </w:r>
    </w:p>
    <w:p w14:paraId="1F1BE67A" w14:textId="77777777" w:rsidR="00B204AA" w:rsidRDefault="0018727D" w:rsidP="00B204AA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B204AA">
        <w:rPr>
          <w:sz w:val="24"/>
          <w:szCs w:val="24"/>
        </w:rPr>
        <w:t xml:space="preserve">) </w:t>
      </w:r>
      <w:r w:rsidR="00B204AA" w:rsidRPr="00E30F6F">
        <w:rPr>
          <w:sz w:val="24"/>
          <w:szCs w:val="24"/>
        </w:rPr>
        <w:t>Intézményi, kereskedelmi szolgáltató rendeltetésű épületen, kiegészítésként élénk színek is használható</w:t>
      </w:r>
      <w:r w:rsidR="00B204AA">
        <w:rPr>
          <w:sz w:val="24"/>
          <w:szCs w:val="24"/>
        </w:rPr>
        <w:t>k.</w:t>
      </w:r>
    </w:p>
    <w:p w14:paraId="0C659590" w14:textId="01D9092A" w:rsidR="00892500" w:rsidRPr="00FF15E7" w:rsidRDefault="00892500" w:rsidP="00892500">
      <w:pPr>
        <w:rPr>
          <w:bCs/>
          <w:sz w:val="24"/>
          <w:szCs w:val="24"/>
        </w:rPr>
      </w:pPr>
    </w:p>
    <w:p w14:paraId="3027747A" w14:textId="77777777" w:rsidR="00892500" w:rsidRPr="00FF15E7" w:rsidRDefault="00892500" w:rsidP="00892500">
      <w:pPr>
        <w:rPr>
          <w:bCs/>
          <w:sz w:val="24"/>
          <w:szCs w:val="24"/>
        </w:rPr>
      </w:pPr>
      <w:r w:rsidRPr="00FF15E7">
        <w:rPr>
          <w:bCs/>
          <w:sz w:val="24"/>
          <w:szCs w:val="24"/>
        </w:rPr>
        <w:t>(2) A területen az építmények tömegformálására az alábbi követelmények vonatkoznak:</w:t>
      </w:r>
    </w:p>
    <w:p w14:paraId="74AC4AE0" w14:textId="77777777" w:rsidR="00C03AC2" w:rsidRPr="00CF4EB5" w:rsidRDefault="00C03AC2" w:rsidP="00C03AC2">
      <w:pPr>
        <w:rPr>
          <w:sz w:val="24"/>
          <w:szCs w:val="24"/>
        </w:rPr>
      </w:pPr>
      <w:r w:rsidRPr="00CF4EB5">
        <w:rPr>
          <w:sz w:val="24"/>
          <w:szCs w:val="24"/>
        </w:rPr>
        <w:t xml:space="preserve">a) Új </w:t>
      </w:r>
      <w:r w:rsidRPr="00DC510B">
        <w:rPr>
          <w:sz w:val="24"/>
          <w:szCs w:val="24"/>
        </w:rPr>
        <w:t>ép</w:t>
      </w:r>
      <w:r>
        <w:rPr>
          <w:sz w:val="24"/>
          <w:szCs w:val="24"/>
        </w:rPr>
        <w:t>ület</w:t>
      </w:r>
      <w:r w:rsidRPr="00DC510B">
        <w:rPr>
          <w:sz w:val="24"/>
          <w:szCs w:val="24"/>
        </w:rPr>
        <w:t xml:space="preserve"> építése,</w:t>
      </w:r>
      <w:r w:rsidRPr="00CF4EB5">
        <w:rPr>
          <w:sz w:val="24"/>
          <w:szCs w:val="24"/>
        </w:rPr>
        <w:t xml:space="preserve"> vagy </w:t>
      </w:r>
      <w:r>
        <w:rPr>
          <w:sz w:val="24"/>
          <w:szCs w:val="24"/>
        </w:rPr>
        <w:t xml:space="preserve">meglévő épület </w:t>
      </w:r>
      <w:r w:rsidRPr="00CF4EB5">
        <w:rPr>
          <w:sz w:val="24"/>
          <w:szCs w:val="24"/>
        </w:rPr>
        <w:t>felújítás</w:t>
      </w:r>
      <w:r>
        <w:rPr>
          <w:sz w:val="24"/>
          <w:szCs w:val="24"/>
        </w:rPr>
        <w:t>a</w:t>
      </w:r>
      <w:r w:rsidRPr="00CF4EB5">
        <w:rPr>
          <w:sz w:val="24"/>
          <w:szCs w:val="24"/>
        </w:rPr>
        <w:t xml:space="preserve"> esetén a már meglévő és egységes megjelenésű épületállományhoz </w:t>
      </w:r>
      <w:r>
        <w:rPr>
          <w:sz w:val="24"/>
          <w:szCs w:val="24"/>
        </w:rPr>
        <w:t>kell igazodni.</w:t>
      </w:r>
    </w:p>
    <w:p w14:paraId="10C17C6C" w14:textId="77777777" w:rsidR="00C03AC2" w:rsidRDefault="00C03AC2" w:rsidP="00C03AC2">
      <w:pPr>
        <w:rPr>
          <w:sz w:val="24"/>
          <w:szCs w:val="24"/>
        </w:rPr>
      </w:pPr>
      <w:r w:rsidRPr="00CA256F">
        <w:rPr>
          <w:sz w:val="24"/>
          <w:szCs w:val="24"/>
        </w:rPr>
        <w:t>b) Az új épület tömegformálása a rendeltetéshez igazodjon, tagolása egyszerű, a meglévő épületek léptékével megegyező</w:t>
      </w:r>
      <w:r w:rsidR="00CA256F" w:rsidRPr="00CA256F">
        <w:rPr>
          <w:sz w:val="24"/>
          <w:szCs w:val="24"/>
        </w:rPr>
        <w:t xml:space="preserve"> </w:t>
      </w:r>
      <w:r w:rsidRPr="00CA256F">
        <w:rPr>
          <w:sz w:val="24"/>
          <w:szCs w:val="24"/>
        </w:rPr>
        <w:t>legyen.</w:t>
      </w:r>
    </w:p>
    <w:p w14:paraId="69CEF740" w14:textId="77777777" w:rsidR="000A1E03" w:rsidRPr="000A1E03" w:rsidRDefault="000A1E03" w:rsidP="000A1E03">
      <w:pPr>
        <w:rPr>
          <w:rFonts w:cstheme="minorHAnsi"/>
          <w:sz w:val="24"/>
          <w:szCs w:val="24"/>
        </w:rPr>
      </w:pPr>
      <w:r w:rsidRPr="000A1E03">
        <w:rPr>
          <w:rFonts w:cstheme="minorHAnsi"/>
          <w:sz w:val="24"/>
          <w:szCs w:val="24"/>
        </w:rPr>
        <w:t>c)</w:t>
      </w:r>
      <w:r>
        <w:rPr>
          <w:rStyle w:val="Lbjegyzet-hivatkozs"/>
          <w:rFonts w:cstheme="minorHAnsi"/>
          <w:sz w:val="24"/>
          <w:szCs w:val="24"/>
        </w:rPr>
        <w:footnoteReference w:id="6"/>
      </w:r>
      <w:r w:rsidRPr="000A1E03">
        <w:rPr>
          <w:rFonts w:cstheme="minorHAnsi"/>
          <w:sz w:val="24"/>
          <w:szCs w:val="24"/>
        </w:rPr>
        <w:t xml:space="preserve"> Közterületről láthatóan konténer </w:t>
      </w:r>
      <w:proofErr w:type="spellStart"/>
      <w:r w:rsidRPr="000A1E03">
        <w:rPr>
          <w:rFonts w:cstheme="minorHAnsi"/>
          <w:sz w:val="24"/>
          <w:szCs w:val="24"/>
        </w:rPr>
        <w:t>tömegformálású</w:t>
      </w:r>
      <w:proofErr w:type="spellEnd"/>
      <w:r w:rsidRPr="000A1E03">
        <w:rPr>
          <w:rFonts w:cstheme="minorHAnsi"/>
          <w:sz w:val="24"/>
          <w:szCs w:val="24"/>
        </w:rPr>
        <w:t xml:space="preserve"> építmény nem létesíthető.</w:t>
      </w:r>
    </w:p>
    <w:p w14:paraId="72AF7F4E" w14:textId="77777777" w:rsidR="00892500" w:rsidRDefault="00892500" w:rsidP="00892500">
      <w:pPr>
        <w:rPr>
          <w:bCs/>
          <w:sz w:val="24"/>
          <w:szCs w:val="24"/>
        </w:rPr>
      </w:pPr>
    </w:p>
    <w:p w14:paraId="51B3CC45" w14:textId="77777777" w:rsidR="00892500" w:rsidRPr="00FF15E7" w:rsidRDefault="00892500" w:rsidP="00892500">
      <w:pPr>
        <w:rPr>
          <w:bCs/>
          <w:sz w:val="24"/>
          <w:szCs w:val="24"/>
        </w:rPr>
      </w:pPr>
      <w:r w:rsidRPr="00FF15E7">
        <w:rPr>
          <w:bCs/>
          <w:sz w:val="24"/>
          <w:szCs w:val="24"/>
        </w:rPr>
        <w:t>(3) A területen az épületek homlokzati kialakítására az alábbi követelmények vonatkoznak:</w:t>
      </w:r>
    </w:p>
    <w:p w14:paraId="79B0537F" w14:textId="77777777" w:rsidR="00892500" w:rsidRPr="00E30F6F" w:rsidRDefault="00892500" w:rsidP="00892500">
      <w:pPr>
        <w:rPr>
          <w:sz w:val="24"/>
          <w:szCs w:val="24"/>
        </w:rPr>
      </w:pPr>
      <w:r>
        <w:rPr>
          <w:sz w:val="24"/>
          <w:szCs w:val="24"/>
        </w:rPr>
        <w:t>a) K</w:t>
      </w:r>
      <w:r w:rsidRPr="00E30F6F">
        <w:rPr>
          <w:sz w:val="24"/>
          <w:szCs w:val="24"/>
        </w:rPr>
        <w:t>özterületről látható tetőfelületre és homlokzatra klímaberendezés külső egysége, kéménycső, égéstermék-elvezető (a hagyományos falazott kémény kivételével), látható vezeték, kábelcsatorna, antennaszerkezet, napkollektor nem helyezhető el</w:t>
      </w:r>
      <w:r>
        <w:rPr>
          <w:sz w:val="24"/>
          <w:szCs w:val="24"/>
        </w:rPr>
        <w:t>.</w:t>
      </w:r>
    </w:p>
    <w:p w14:paraId="7C802692" w14:textId="77777777" w:rsidR="00892500" w:rsidRPr="00CA256F" w:rsidRDefault="00892500" w:rsidP="00892500">
      <w:pPr>
        <w:rPr>
          <w:sz w:val="24"/>
          <w:szCs w:val="24"/>
        </w:rPr>
      </w:pPr>
      <w:r w:rsidRPr="00CA256F">
        <w:rPr>
          <w:sz w:val="24"/>
          <w:szCs w:val="24"/>
        </w:rPr>
        <w:t xml:space="preserve">b) Üzletportál kialakítása az épület homlokzati </w:t>
      </w:r>
      <w:r w:rsidR="00356223" w:rsidRPr="00CA256F">
        <w:rPr>
          <w:sz w:val="24"/>
          <w:szCs w:val="24"/>
        </w:rPr>
        <w:t>architektúrájával megegyező</w:t>
      </w:r>
      <w:r w:rsidR="00CA256F">
        <w:rPr>
          <w:sz w:val="24"/>
          <w:szCs w:val="24"/>
        </w:rPr>
        <w:t xml:space="preserve">en, </w:t>
      </w:r>
      <w:r w:rsidRPr="00CA256F">
        <w:rPr>
          <w:sz w:val="24"/>
          <w:szCs w:val="24"/>
        </w:rPr>
        <w:t>a homlokzat meglévő vagy tervezett vízszintes és függőleges tagolásához igazodva történjen.</w:t>
      </w:r>
    </w:p>
    <w:p w14:paraId="582D4DCA" w14:textId="77777777" w:rsidR="008260B1" w:rsidRPr="00E30F6F" w:rsidRDefault="008260B1" w:rsidP="008260B1">
      <w:pPr>
        <w:rPr>
          <w:b/>
          <w:bCs/>
          <w:sz w:val="24"/>
          <w:szCs w:val="24"/>
        </w:rPr>
      </w:pPr>
    </w:p>
    <w:p w14:paraId="5D0E2C3A" w14:textId="77777777" w:rsidR="00CF4EB5" w:rsidRPr="00CF4EB5" w:rsidRDefault="00CA256F" w:rsidP="00CF4EB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FF15E7" w:rsidRPr="00AF363A">
        <w:rPr>
          <w:b/>
          <w:bCs/>
          <w:sz w:val="24"/>
          <w:szCs w:val="24"/>
        </w:rPr>
        <w:t xml:space="preserve">. </w:t>
      </w:r>
      <w:r w:rsidR="00CF4EB5" w:rsidRPr="00CF4EB5">
        <w:rPr>
          <w:b/>
          <w:bCs/>
          <w:sz w:val="24"/>
          <w:szCs w:val="24"/>
        </w:rPr>
        <w:t>A településképi szempontból meghatározó,</w:t>
      </w:r>
    </w:p>
    <w:p w14:paraId="03C391DA" w14:textId="77777777" w:rsidR="009B0066" w:rsidRDefault="009B0066" w:rsidP="00CF4EB5">
      <w:pPr>
        <w:jc w:val="center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ófalu</w:t>
      </w:r>
      <w:proofErr w:type="spellEnd"/>
      <w:r>
        <w:rPr>
          <w:b/>
          <w:bCs/>
          <w:sz w:val="24"/>
          <w:szCs w:val="24"/>
        </w:rPr>
        <w:t>, kertvárosi lakóterület és új kertvárosi lakóterület t</w:t>
      </w:r>
      <w:r w:rsidR="00CF4EB5" w:rsidRPr="00CF4EB5">
        <w:rPr>
          <w:b/>
          <w:bCs/>
          <w:sz w:val="24"/>
          <w:szCs w:val="24"/>
        </w:rPr>
        <w:t>elepülésrész</w:t>
      </w:r>
      <w:r>
        <w:rPr>
          <w:b/>
          <w:bCs/>
          <w:sz w:val="24"/>
          <w:szCs w:val="24"/>
        </w:rPr>
        <w:t>ek</w:t>
      </w:r>
      <w:r w:rsidR="00CF4EB5" w:rsidRPr="00CF4EB5">
        <w:rPr>
          <w:b/>
          <w:bCs/>
          <w:sz w:val="24"/>
          <w:szCs w:val="24"/>
        </w:rPr>
        <w:t xml:space="preserve">re </w:t>
      </w:r>
    </w:p>
    <w:p w14:paraId="00BF1770" w14:textId="77777777" w:rsidR="00FF15E7" w:rsidRDefault="00CF4EB5" w:rsidP="00CF4EB5">
      <w:pPr>
        <w:jc w:val="center"/>
        <w:rPr>
          <w:b/>
          <w:bCs/>
          <w:sz w:val="24"/>
          <w:szCs w:val="24"/>
        </w:rPr>
      </w:pPr>
      <w:r w:rsidRPr="00CF4EB5">
        <w:rPr>
          <w:b/>
          <w:bCs/>
          <w:sz w:val="24"/>
          <w:szCs w:val="24"/>
        </w:rPr>
        <w:t>vonatkozó egyedi építészeti követelmények</w:t>
      </w:r>
    </w:p>
    <w:p w14:paraId="29F5A3C2" w14:textId="77777777" w:rsidR="009B0066" w:rsidRDefault="009B0066" w:rsidP="00892500">
      <w:pPr>
        <w:rPr>
          <w:sz w:val="24"/>
          <w:szCs w:val="24"/>
        </w:rPr>
      </w:pPr>
    </w:p>
    <w:p w14:paraId="4F981142" w14:textId="77777777" w:rsidR="009B0066" w:rsidRDefault="009B0066" w:rsidP="00892500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CA256F">
        <w:rPr>
          <w:sz w:val="24"/>
          <w:szCs w:val="24"/>
        </w:rPr>
        <w:t>5</w:t>
      </w:r>
      <w:r>
        <w:rPr>
          <w:sz w:val="24"/>
          <w:szCs w:val="24"/>
        </w:rPr>
        <w:t>. § A</w:t>
      </w:r>
      <w:r w:rsidR="0018727D">
        <w:rPr>
          <w:sz w:val="24"/>
          <w:szCs w:val="24"/>
        </w:rPr>
        <w:t xml:space="preserve"> 16. §-ban </w:t>
      </w:r>
      <w:r>
        <w:rPr>
          <w:sz w:val="24"/>
          <w:szCs w:val="24"/>
        </w:rPr>
        <w:t xml:space="preserve">meghatározott szabályok nem alkalmazandók az ófalui településrész </w:t>
      </w:r>
      <w:proofErr w:type="spellStart"/>
      <w:r>
        <w:rPr>
          <w:sz w:val="24"/>
          <w:szCs w:val="24"/>
        </w:rPr>
        <w:t>Valusek</w:t>
      </w:r>
      <w:proofErr w:type="spellEnd"/>
      <w:r>
        <w:rPr>
          <w:sz w:val="24"/>
          <w:szCs w:val="24"/>
        </w:rPr>
        <w:t xml:space="preserve"> utca 1. sz. főút és vasút közötti belterületi részére, melyre az e rendelet 1</w:t>
      </w:r>
      <w:r w:rsidR="00CA256F">
        <w:rPr>
          <w:sz w:val="24"/>
          <w:szCs w:val="24"/>
        </w:rPr>
        <w:t>4</w:t>
      </w:r>
      <w:r>
        <w:rPr>
          <w:sz w:val="24"/>
          <w:szCs w:val="24"/>
        </w:rPr>
        <w:t>. §-</w:t>
      </w:r>
      <w:proofErr w:type="spellStart"/>
      <w:r>
        <w:rPr>
          <w:sz w:val="24"/>
          <w:szCs w:val="24"/>
        </w:rPr>
        <w:t>ában</w:t>
      </w:r>
      <w:proofErr w:type="spellEnd"/>
      <w:r>
        <w:rPr>
          <w:sz w:val="24"/>
          <w:szCs w:val="24"/>
        </w:rPr>
        <w:t xml:space="preserve"> meghatározott szabályokat kell alkalmazni.</w:t>
      </w:r>
    </w:p>
    <w:p w14:paraId="17DAEB45" w14:textId="77777777" w:rsidR="00CA256F" w:rsidRDefault="00CA256F" w:rsidP="00892500">
      <w:pPr>
        <w:rPr>
          <w:sz w:val="24"/>
          <w:szCs w:val="24"/>
        </w:rPr>
      </w:pPr>
    </w:p>
    <w:p w14:paraId="448064D2" w14:textId="77777777" w:rsidR="00892500" w:rsidRPr="00E30F6F" w:rsidRDefault="00892500" w:rsidP="00892500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CA256F">
        <w:rPr>
          <w:sz w:val="24"/>
          <w:szCs w:val="24"/>
        </w:rPr>
        <w:t>6</w:t>
      </w:r>
      <w:r>
        <w:rPr>
          <w:sz w:val="24"/>
          <w:szCs w:val="24"/>
        </w:rPr>
        <w:t xml:space="preserve">. § (1) </w:t>
      </w:r>
      <w:r w:rsidRPr="00E30F6F">
        <w:rPr>
          <w:sz w:val="24"/>
          <w:szCs w:val="24"/>
        </w:rPr>
        <w:t>A területen az</w:t>
      </w:r>
      <w:r w:rsidR="0086087C">
        <w:rPr>
          <w:sz w:val="24"/>
          <w:szCs w:val="24"/>
        </w:rPr>
        <w:t xml:space="preserve"> </w:t>
      </w:r>
      <w:r w:rsidRPr="00E30F6F">
        <w:rPr>
          <w:sz w:val="24"/>
          <w:szCs w:val="24"/>
        </w:rPr>
        <w:t>építmények </w:t>
      </w:r>
      <w:r w:rsidRPr="00E30F6F">
        <w:rPr>
          <w:bCs/>
          <w:sz w:val="24"/>
          <w:szCs w:val="24"/>
        </w:rPr>
        <w:t>anyaghasználatára</w:t>
      </w:r>
      <w:r w:rsidRPr="00E30F6F">
        <w:rPr>
          <w:sz w:val="24"/>
          <w:szCs w:val="24"/>
        </w:rPr>
        <w:t> az alábbi követelmények vonatkoznak:</w:t>
      </w:r>
    </w:p>
    <w:p w14:paraId="0CA8B352" w14:textId="77777777" w:rsidR="00892500" w:rsidRPr="00CF4EB5" w:rsidRDefault="00CA256F" w:rsidP="00892500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892500" w:rsidRPr="00CF4EB5">
        <w:rPr>
          <w:sz w:val="24"/>
          <w:szCs w:val="24"/>
        </w:rPr>
        <w:t>) Az épületeken vakolat mellett különféle, igényes kiselemes</w:t>
      </w:r>
      <w:r w:rsidR="00B204AA" w:rsidRPr="00CF4EB5">
        <w:rPr>
          <w:sz w:val="24"/>
          <w:szCs w:val="24"/>
        </w:rPr>
        <w:t xml:space="preserve"> burkolatok és táblás építőlemezek</w:t>
      </w:r>
      <w:r w:rsidR="00A661E3" w:rsidRPr="004507EB">
        <w:rPr>
          <w:sz w:val="24"/>
          <w:szCs w:val="24"/>
        </w:rPr>
        <w:t xml:space="preserve">, </w:t>
      </w:r>
      <w:r w:rsidR="00A661E3" w:rsidRPr="004507EB">
        <w:rPr>
          <w:bCs/>
          <w:sz w:val="24"/>
          <w:szCs w:val="24"/>
        </w:rPr>
        <w:t>korszerű, minőségi építőanyagok</w:t>
      </w:r>
      <w:r w:rsidR="00892500" w:rsidRPr="004507EB">
        <w:rPr>
          <w:sz w:val="24"/>
          <w:szCs w:val="24"/>
        </w:rPr>
        <w:t xml:space="preserve"> </w:t>
      </w:r>
      <w:r w:rsidR="00892500" w:rsidRPr="00CF4EB5">
        <w:rPr>
          <w:sz w:val="24"/>
          <w:szCs w:val="24"/>
        </w:rPr>
        <w:t>alkalmazása is megengedett.</w:t>
      </w:r>
    </w:p>
    <w:p w14:paraId="3EF3FAE6" w14:textId="77777777" w:rsidR="00D13551" w:rsidRDefault="0018727D" w:rsidP="00892500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="00D13551" w:rsidRPr="00CF4EB5">
        <w:rPr>
          <w:sz w:val="24"/>
          <w:szCs w:val="24"/>
        </w:rPr>
        <w:t>) Az épületeket elsősorban vakolt homlokzati textúrával vagy természetes kőburkolattal kell kialakítani.</w:t>
      </w:r>
    </w:p>
    <w:p w14:paraId="30ED268B" w14:textId="77777777" w:rsidR="00403A3F" w:rsidRPr="00403A3F" w:rsidRDefault="0018727D" w:rsidP="00403A3F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403A3F" w:rsidRPr="00403A3F">
        <w:rPr>
          <w:sz w:val="24"/>
          <w:szCs w:val="24"/>
        </w:rPr>
        <w:t xml:space="preserve">) </w:t>
      </w:r>
      <w:r w:rsidR="00A841C2">
        <w:rPr>
          <w:sz w:val="24"/>
          <w:szCs w:val="24"/>
        </w:rPr>
        <w:t>N</w:t>
      </w:r>
      <w:r w:rsidR="00403A3F">
        <w:rPr>
          <w:sz w:val="24"/>
          <w:szCs w:val="24"/>
        </w:rPr>
        <w:t xml:space="preserve">agy fesztávú </w:t>
      </w:r>
      <w:r w:rsidR="00A841C2">
        <w:rPr>
          <w:sz w:val="24"/>
          <w:szCs w:val="24"/>
        </w:rPr>
        <w:t xml:space="preserve">acélszerkezetű </w:t>
      </w:r>
      <w:r w:rsidR="00403A3F">
        <w:rPr>
          <w:sz w:val="24"/>
          <w:szCs w:val="24"/>
        </w:rPr>
        <w:t>csarnokép</w:t>
      </w:r>
      <w:r w:rsidR="00A841C2">
        <w:rPr>
          <w:sz w:val="24"/>
          <w:szCs w:val="24"/>
        </w:rPr>
        <w:t>ületek építésére alkalmas tartó</w:t>
      </w:r>
      <w:r w:rsidR="00403A3F">
        <w:rPr>
          <w:sz w:val="24"/>
          <w:szCs w:val="24"/>
        </w:rPr>
        <w:t>szerkezetek</w:t>
      </w:r>
      <w:r w:rsidR="00A841C2">
        <w:rPr>
          <w:sz w:val="24"/>
          <w:szCs w:val="24"/>
        </w:rPr>
        <w:t xml:space="preserve"> (pl.: keretállásos</w:t>
      </w:r>
      <w:r w:rsidR="00662684">
        <w:rPr>
          <w:sz w:val="24"/>
          <w:szCs w:val="24"/>
        </w:rPr>
        <w:t xml:space="preserve"> acél</w:t>
      </w:r>
      <w:r w:rsidR="00A841C2">
        <w:rPr>
          <w:sz w:val="24"/>
          <w:szCs w:val="24"/>
        </w:rPr>
        <w:t>szerkezet)</w:t>
      </w:r>
      <w:r w:rsidR="00403A3F">
        <w:rPr>
          <w:sz w:val="24"/>
          <w:szCs w:val="24"/>
        </w:rPr>
        <w:t xml:space="preserve"> és </w:t>
      </w:r>
      <w:r w:rsidR="00A841C2">
        <w:rPr>
          <w:sz w:val="24"/>
          <w:szCs w:val="24"/>
        </w:rPr>
        <w:t xml:space="preserve">annak </w:t>
      </w:r>
      <w:r w:rsidR="00403A3F">
        <w:rPr>
          <w:sz w:val="24"/>
          <w:szCs w:val="24"/>
        </w:rPr>
        <w:t xml:space="preserve">építési </w:t>
      </w:r>
      <w:r w:rsidR="00662684">
        <w:rPr>
          <w:sz w:val="24"/>
          <w:szCs w:val="24"/>
        </w:rPr>
        <w:t xml:space="preserve">kiegészítő </w:t>
      </w:r>
      <w:r w:rsidR="00A841C2">
        <w:rPr>
          <w:sz w:val="24"/>
          <w:szCs w:val="24"/>
        </w:rPr>
        <w:t>rendszerelemei</w:t>
      </w:r>
      <w:r w:rsidR="00403A3F">
        <w:rPr>
          <w:sz w:val="24"/>
          <w:szCs w:val="24"/>
        </w:rPr>
        <w:t xml:space="preserve"> </w:t>
      </w:r>
      <w:r w:rsidR="00A841C2">
        <w:rPr>
          <w:sz w:val="24"/>
          <w:szCs w:val="24"/>
        </w:rPr>
        <w:t xml:space="preserve">(pl.: fém vértezetű hőszigetelt </w:t>
      </w:r>
      <w:r w:rsidR="00662684">
        <w:rPr>
          <w:sz w:val="24"/>
          <w:szCs w:val="24"/>
        </w:rPr>
        <w:t xml:space="preserve">tető és oldalfal </w:t>
      </w:r>
      <w:r w:rsidR="00A841C2">
        <w:rPr>
          <w:sz w:val="24"/>
          <w:szCs w:val="24"/>
        </w:rPr>
        <w:t xml:space="preserve">szendvicspanel és ahhoz tartozó rendszerelemek) </w:t>
      </w:r>
      <w:r w:rsidR="00403A3F">
        <w:rPr>
          <w:sz w:val="24"/>
          <w:szCs w:val="24"/>
        </w:rPr>
        <w:t>használata tilos.</w:t>
      </w:r>
    </w:p>
    <w:p w14:paraId="14EC65EF" w14:textId="77777777" w:rsidR="00892500" w:rsidRPr="00E30F6F" w:rsidRDefault="0018727D" w:rsidP="00892500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892500">
        <w:rPr>
          <w:sz w:val="24"/>
          <w:szCs w:val="24"/>
        </w:rPr>
        <w:t xml:space="preserve">) </w:t>
      </w:r>
      <w:r w:rsidR="00892500" w:rsidRPr="00E30F6F">
        <w:rPr>
          <w:sz w:val="24"/>
          <w:szCs w:val="24"/>
        </w:rPr>
        <w:t>Az épületek vakolt, színezett homlokzati falfelületénél visszafogott pasztellszínek, illetve természetes építőanyagok esetén azok természetes színei alkalmazhatók.</w:t>
      </w:r>
    </w:p>
    <w:p w14:paraId="4C0F4795" w14:textId="77777777" w:rsidR="00892500" w:rsidRPr="00E30F6F" w:rsidRDefault="00892500" w:rsidP="00892500">
      <w:pPr>
        <w:rPr>
          <w:sz w:val="24"/>
          <w:szCs w:val="24"/>
        </w:rPr>
      </w:pPr>
    </w:p>
    <w:p w14:paraId="0139FD18" w14:textId="77777777" w:rsidR="00892500" w:rsidRPr="00CA256F" w:rsidRDefault="00892500" w:rsidP="00892500">
      <w:pPr>
        <w:rPr>
          <w:sz w:val="24"/>
          <w:szCs w:val="24"/>
        </w:rPr>
      </w:pPr>
      <w:r w:rsidRPr="00CA256F">
        <w:rPr>
          <w:sz w:val="24"/>
          <w:szCs w:val="24"/>
        </w:rPr>
        <w:t>(2) A területen az épület</w:t>
      </w:r>
      <w:r w:rsidR="00226380" w:rsidRPr="00CA256F">
        <w:rPr>
          <w:sz w:val="24"/>
          <w:szCs w:val="24"/>
        </w:rPr>
        <w:t xml:space="preserve">ek </w:t>
      </w:r>
      <w:r w:rsidRPr="00CA256F">
        <w:rPr>
          <w:bCs/>
          <w:sz w:val="24"/>
          <w:szCs w:val="24"/>
        </w:rPr>
        <w:t>tömegformálására</w:t>
      </w:r>
      <w:r w:rsidRPr="00CA256F">
        <w:rPr>
          <w:sz w:val="24"/>
          <w:szCs w:val="24"/>
        </w:rPr>
        <w:t> az alábbi követelmények vonatkoznak:</w:t>
      </w:r>
    </w:p>
    <w:p w14:paraId="28AF2CA8" w14:textId="77777777" w:rsidR="00356223" w:rsidRPr="00CA256F" w:rsidRDefault="00356223" w:rsidP="00356223">
      <w:pPr>
        <w:rPr>
          <w:sz w:val="24"/>
          <w:szCs w:val="24"/>
        </w:rPr>
      </w:pPr>
      <w:r w:rsidRPr="00CA256F">
        <w:rPr>
          <w:sz w:val="24"/>
          <w:szCs w:val="24"/>
        </w:rPr>
        <w:t xml:space="preserve">a) Új épület létesítése vagy meglévő épület felújítása esetén igazodni kell a már meglévő és egységes megjelenésű épületállományhoz. </w:t>
      </w:r>
    </w:p>
    <w:p w14:paraId="6350DF94" w14:textId="77777777" w:rsidR="00356223" w:rsidRPr="00CA256F" w:rsidRDefault="00356223" w:rsidP="00356223">
      <w:pPr>
        <w:rPr>
          <w:sz w:val="24"/>
          <w:szCs w:val="24"/>
        </w:rPr>
      </w:pPr>
      <w:r w:rsidRPr="00CA256F">
        <w:rPr>
          <w:sz w:val="24"/>
          <w:szCs w:val="24"/>
        </w:rPr>
        <w:t>b) Az új épületek tömegformálása a rendeltetéshez igazodjon, tagolásuk egyszerű, a meglévő épületek léptékével megegyező legyen.</w:t>
      </w:r>
    </w:p>
    <w:p w14:paraId="309E1F19" w14:textId="77777777" w:rsidR="00D13551" w:rsidRPr="00CF4EB5" w:rsidRDefault="00D13551" w:rsidP="00D13551">
      <w:pPr>
        <w:rPr>
          <w:sz w:val="24"/>
          <w:szCs w:val="24"/>
        </w:rPr>
      </w:pPr>
      <w:r w:rsidRPr="00CF4EB5">
        <w:rPr>
          <w:sz w:val="24"/>
          <w:szCs w:val="24"/>
        </w:rPr>
        <w:lastRenderedPageBreak/>
        <w:t>c) Az épületek utcai homlokzatán, valamint a közterületről látható homlokzaton az utca fel</w:t>
      </w:r>
      <w:r w:rsidR="00CF4EB5">
        <w:rPr>
          <w:sz w:val="24"/>
          <w:szCs w:val="24"/>
        </w:rPr>
        <w:t>ő</w:t>
      </w:r>
      <w:r w:rsidRPr="00CF4EB5">
        <w:rPr>
          <w:sz w:val="24"/>
          <w:szCs w:val="24"/>
        </w:rPr>
        <w:t>li telekhatártól számított 10 méteres távolságon belül tetőfelépítmény – padlásszellőző kivételével - nem létesíthető.</w:t>
      </w:r>
    </w:p>
    <w:p w14:paraId="3D1BDAA6" w14:textId="77777777" w:rsidR="000A1E03" w:rsidRPr="000A1E03" w:rsidRDefault="000A1E03" w:rsidP="000A1E03">
      <w:pPr>
        <w:rPr>
          <w:rFonts w:cstheme="minorHAnsi"/>
          <w:sz w:val="24"/>
          <w:szCs w:val="24"/>
        </w:rPr>
      </w:pPr>
      <w:r w:rsidRPr="000A1E03">
        <w:rPr>
          <w:rFonts w:cstheme="minorHAnsi"/>
          <w:sz w:val="24"/>
          <w:szCs w:val="24"/>
        </w:rPr>
        <w:t>d)</w:t>
      </w:r>
      <w:r>
        <w:rPr>
          <w:rStyle w:val="Lbjegyzet-hivatkozs"/>
          <w:rFonts w:cstheme="minorHAnsi"/>
          <w:sz w:val="24"/>
          <w:szCs w:val="24"/>
        </w:rPr>
        <w:footnoteReference w:id="7"/>
      </w:r>
      <w:r w:rsidRPr="000A1E03">
        <w:rPr>
          <w:rFonts w:cstheme="minorHAnsi"/>
          <w:sz w:val="24"/>
          <w:szCs w:val="24"/>
        </w:rPr>
        <w:t xml:space="preserve"> A főépületek kizárólag 35°- 45° közötti tetőhajlásszögű magastetővel létesíthetők, tagolt tetőidom esetén az épület fő tömegét alkotó (az alapterület minimum 60%-a feletti) tető magastető legyen. A fő tömeget kiegészítő tetőrészek (beforduló épületszárny) alacsony hajlásszögű kialakítással is megvalósíthatók.</w:t>
      </w:r>
    </w:p>
    <w:p w14:paraId="709FE09A" w14:textId="77777777" w:rsidR="00D13551" w:rsidRPr="00CF4EB5" w:rsidRDefault="00D13551" w:rsidP="00D13551">
      <w:pPr>
        <w:rPr>
          <w:sz w:val="24"/>
          <w:szCs w:val="24"/>
        </w:rPr>
      </w:pPr>
      <w:r w:rsidRPr="00791209">
        <w:rPr>
          <w:sz w:val="24"/>
          <w:szCs w:val="24"/>
        </w:rPr>
        <w:t>e) Az épület utcai homlokzatán a tetőtérben erkély, manzárd tető és két egymás fölötti síkban elhelyezett tetőtéri ablaksor nem létesíthető.</w:t>
      </w:r>
    </w:p>
    <w:p w14:paraId="40786D08" w14:textId="77777777" w:rsidR="00892500" w:rsidRPr="00CF4EB5" w:rsidRDefault="00892500" w:rsidP="00892500">
      <w:pPr>
        <w:rPr>
          <w:sz w:val="24"/>
          <w:szCs w:val="24"/>
        </w:rPr>
      </w:pPr>
    </w:p>
    <w:p w14:paraId="66FB93C3" w14:textId="77777777" w:rsidR="00892500" w:rsidRPr="00CF4EB5" w:rsidRDefault="00892500" w:rsidP="00892500">
      <w:pPr>
        <w:rPr>
          <w:sz w:val="24"/>
          <w:szCs w:val="24"/>
        </w:rPr>
      </w:pPr>
      <w:r w:rsidRPr="00CF4EB5">
        <w:rPr>
          <w:sz w:val="24"/>
          <w:szCs w:val="24"/>
        </w:rPr>
        <w:t>(3) A területen az épületek</w:t>
      </w:r>
      <w:r w:rsidR="003E4DA8">
        <w:rPr>
          <w:sz w:val="24"/>
          <w:szCs w:val="24"/>
        </w:rPr>
        <w:t xml:space="preserve"> </w:t>
      </w:r>
      <w:r w:rsidRPr="00CF4EB5">
        <w:rPr>
          <w:bCs/>
          <w:sz w:val="24"/>
          <w:szCs w:val="24"/>
        </w:rPr>
        <w:t>homlokzati kialakítására</w:t>
      </w:r>
      <w:r w:rsidRPr="00CF4EB5">
        <w:rPr>
          <w:sz w:val="24"/>
          <w:szCs w:val="24"/>
        </w:rPr>
        <w:t> az alábbi követelmények vonatkoznak:</w:t>
      </w:r>
      <w:r w:rsidR="0018727D">
        <w:rPr>
          <w:sz w:val="24"/>
          <w:szCs w:val="24"/>
        </w:rPr>
        <w:t xml:space="preserve"> k</w:t>
      </w:r>
      <w:r w:rsidRPr="00CF4EB5">
        <w:rPr>
          <w:sz w:val="24"/>
          <w:szCs w:val="24"/>
        </w:rPr>
        <w:t>özterületről látható tetőfelületre és homlokzatra klímaberendezés külső egysége, kéménycső, égéstermék-elvezető (a hagyományos falazott kémény kivételével), látható</w:t>
      </w:r>
      <w:r w:rsidRPr="00CF4EB5">
        <w:rPr>
          <w:strike/>
          <w:sz w:val="24"/>
          <w:szCs w:val="24"/>
        </w:rPr>
        <w:t xml:space="preserve"> </w:t>
      </w:r>
      <w:r w:rsidRPr="00CF4EB5">
        <w:rPr>
          <w:sz w:val="24"/>
          <w:szCs w:val="24"/>
        </w:rPr>
        <w:t>vezeték, kábelcsatorna, antennaszerkezet, napkollektor nem helyezhető el.</w:t>
      </w:r>
    </w:p>
    <w:p w14:paraId="5C608118" w14:textId="77777777" w:rsidR="00FF15E7" w:rsidRDefault="00FF15E7" w:rsidP="004507EB">
      <w:pPr>
        <w:rPr>
          <w:b/>
          <w:bCs/>
          <w:sz w:val="24"/>
          <w:szCs w:val="24"/>
        </w:rPr>
      </w:pPr>
    </w:p>
    <w:p w14:paraId="7D456D13" w14:textId="77777777" w:rsidR="006643A8" w:rsidRPr="006643A8" w:rsidRDefault="00CA256F" w:rsidP="006643A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DF2A91">
        <w:rPr>
          <w:b/>
          <w:bCs/>
          <w:sz w:val="24"/>
          <w:szCs w:val="24"/>
        </w:rPr>
        <w:t xml:space="preserve">. </w:t>
      </w:r>
      <w:r w:rsidR="006643A8" w:rsidRPr="006643A8">
        <w:rPr>
          <w:b/>
          <w:bCs/>
          <w:sz w:val="24"/>
          <w:szCs w:val="24"/>
        </w:rPr>
        <w:t>A településképi szempontból meghatározó,</w:t>
      </w:r>
    </w:p>
    <w:p w14:paraId="6B767FAA" w14:textId="77777777" w:rsidR="00DF2A91" w:rsidRDefault="00F90CB1" w:rsidP="006643A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szőlőpincék, kertes gazdasági, szántóföld, rét, legelő-területek, erdő és vízfelületek</w:t>
      </w:r>
    </w:p>
    <w:p w14:paraId="3C0C9013" w14:textId="77777777" w:rsidR="006643A8" w:rsidRPr="00F90CB1" w:rsidRDefault="00F90CB1" w:rsidP="00F90CB1">
      <w:pPr>
        <w:jc w:val="center"/>
        <w:rPr>
          <w:b/>
          <w:bCs/>
          <w:sz w:val="24"/>
          <w:szCs w:val="24"/>
        </w:rPr>
      </w:pPr>
      <w:r w:rsidRPr="00F90CB1">
        <w:rPr>
          <w:b/>
          <w:bCs/>
          <w:sz w:val="24"/>
          <w:szCs w:val="24"/>
        </w:rPr>
        <w:t>településrészekre vonatkozó egyedi építészeti követelmények</w:t>
      </w:r>
    </w:p>
    <w:p w14:paraId="48FFF15C" w14:textId="77777777" w:rsidR="006643A8" w:rsidRPr="00F90CB1" w:rsidRDefault="006643A8" w:rsidP="008260B1">
      <w:pPr>
        <w:rPr>
          <w:b/>
          <w:bCs/>
          <w:sz w:val="24"/>
          <w:szCs w:val="24"/>
        </w:rPr>
      </w:pPr>
    </w:p>
    <w:p w14:paraId="1DDB22B4" w14:textId="77777777" w:rsidR="00B37E1A" w:rsidRPr="00002787" w:rsidRDefault="00DF2A91" w:rsidP="008260B1">
      <w:pPr>
        <w:rPr>
          <w:sz w:val="24"/>
          <w:szCs w:val="24"/>
        </w:rPr>
      </w:pPr>
      <w:r w:rsidRPr="00002787">
        <w:rPr>
          <w:sz w:val="24"/>
          <w:szCs w:val="24"/>
        </w:rPr>
        <w:t>1</w:t>
      </w:r>
      <w:r w:rsidR="00CA256F">
        <w:rPr>
          <w:sz w:val="24"/>
          <w:szCs w:val="24"/>
        </w:rPr>
        <w:t>7</w:t>
      </w:r>
      <w:r w:rsidRPr="00002787">
        <w:rPr>
          <w:sz w:val="24"/>
          <w:szCs w:val="24"/>
        </w:rPr>
        <w:t xml:space="preserve">. § </w:t>
      </w:r>
      <w:r w:rsidR="008260B1" w:rsidRPr="00002787">
        <w:rPr>
          <w:sz w:val="24"/>
          <w:szCs w:val="24"/>
        </w:rPr>
        <w:t xml:space="preserve">(1) </w:t>
      </w:r>
      <w:r w:rsidR="00B37E1A" w:rsidRPr="00002787">
        <w:rPr>
          <w:sz w:val="24"/>
          <w:szCs w:val="24"/>
        </w:rPr>
        <w:t>A területen az építmények </w:t>
      </w:r>
      <w:r w:rsidR="00B37E1A" w:rsidRPr="00002787">
        <w:rPr>
          <w:bCs/>
          <w:sz w:val="24"/>
          <w:szCs w:val="24"/>
        </w:rPr>
        <w:t>anyaghasználatára</w:t>
      </w:r>
      <w:r w:rsidR="00B37E1A" w:rsidRPr="00002787">
        <w:rPr>
          <w:sz w:val="24"/>
          <w:szCs w:val="24"/>
        </w:rPr>
        <w:t> az alábbi követelmények vonatkoznak:</w:t>
      </w:r>
    </w:p>
    <w:p w14:paraId="7ACF036B" w14:textId="77777777" w:rsidR="00662684" w:rsidRPr="00CA256F" w:rsidRDefault="00CA256F" w:rsidP="00662684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DF5758" w:rsidRPr="00403A3F">
        <w:rPr>
          <w:sz w:val="24"/>
          <w:szCs w:val="24"/>
        </w:rPr>
        <w:t xml:space="preserve">) </w:t>
      </w:r>
      <w:r w:rsidR="00403A3F">
        <w:rPr>
          <w:sz w:val="24"/>
          <w:szCs w:val="24"/>
        </w:rPr>
        <w:t>A területen belül szőlőpincék, valamint kertes gazdasági</w:t>
      </w:r>
      <w:r w:rsidR="00662684">
        <w:rPr>
          <w:sz w:val="24"/>
          <w:szCs w:val="24"/>
        </w:rPr>
        <w:t xml:space="preserve"> településrésze</w:t>
      </w:r>
      <w:r w:rsidR="00403A3F">
        <w:rPr>
          <w:sz w:val="24"/>
          <w:szCs w:val="24"/>
        </w:rPr>
        <w:t xml:space="preserve">n, </w:t>
      </w:r>
      <w:r w:rsidR="00662684">
        <w:rPr>
          <w:sz w:val="24"/>
          <w:szCs w:val="24"/>
        </w:rPr>
        <w:t xml:space="preserve">nagy fesztávú acélszerkezetű csarnoképületek építésére alkalmas tartószerkezetek (pl.: keretállásos acélszerkezet) és annak építési kiegészítő rendszerelemei (pl.: fém vértezetű hőszigetelt tető </w:t>
      </w:r>
      <w:r w:rsidR="00662684" w:rsidRPr="00CA256F">
        <w:rPr>
          <w:sz w:val="24"/>
          <w:szCs w:val="24"/>
        </w:rPr>
        <w:t>és oldalfal szendvicspanel és ahhoz tartozó rendszerelemek) használata tilos.</w:t>
      </w:r>
    </w:p>
    <w:p w14:paraId="72C30A44" w14:textId="77777777" w:rsidR="00DF5758" w:rsidRPr="00CA256F" w:rsidRDefault="00CA256F" w:rsidP="00DF5758">
      <w:pPr>
        <w:rPr>
          <w:sz w:val="24"/>
          <w:szCs w:val="24"/>
        </w:rPr>
      </w:pPr>
      <w:r w:rsidRPr="00CA256F">
        <w:rPr>
          <w:sz w:val="24"/>
          <w:szCs w:val="24"/>
        </w:rPr>
        <w:t>b</w:t>
      </w:r>
      <w:r w:rsidR="00DF5758" w:rsidRPr="00CA256F">
        <w:rPr>
          <w:sz w:val="24"/>
          <w:szCs w:val="24"/>
        </w:rPr>
        <w:t xml:space="preserve">) Az épületeken vakolat mellett </w:t>
      </w:r>
      <w:r w:rsidR="00663735" w:rsidRPr="00CA256F">
        <w:rPr>
          <w:sz w:val="24"/>
          <w:szCs w:val="24"/>
        </w:rPr>
        <w:t xml:space="preserve">részben faburkolat, különféle </w:t>
      </w:r>
      <w:r w:rsidR="00DF5758" w:rsidRPr="00CA256F">
        <w:rPr>
          <w:sz w:val="24"/>
          <w:szCs w:val="24"/>
        </w:rPr>
        <w:t>igényes kiselemes burkolatok és táblás építőlemezek alkalmazása is megengedett.</w:t>
      </w:r>
    </w:p>
    <w:p w14:paraId="3F6DD035" w14:textId="77777777" w:rsidR="00B37E1A" w:rsidRPr="00CA256F" w:rsidRDefault="00CA256F" w:rsidP="00DF2A91">
      <w:pPr>
        <w:rPr>
          <w:sz w:val="24"/>
          <w:szCs w:val="24"/>
        </w:rPr>
      </w:pPr>
      <w:r w:rsidRPr="00CA256F">
        <w:rPr>
          <w:sz w:val="24"/>
          <w:szCs w:val="24"/>
        </w:rPr>
        <w:t>c</w:t>
      </w:r>
      <w:r w:rsidR="00DF2A91" w:rsidRPr="00CA256F">
        <w:rPr>
          <w:sz w:val="24"/>
          <w:szCs w:val="24"/>
        </w:rPr>
        <w:t xml:space="preserve">) </w:t>
      </w:r>
      <w:r w:rsidR="00B37E1A" w:rsidRPr="00CA256F">
        <w:rPr>
          <w:sz w:val="24"/>
          <w:szCs w:val="24"/>
        </w:rPr>
        <w:t>Az épületek vakolt, színezett homlokzati falfelületénél visszafogott pasztellszínek, illetve természetes építőanyagok esetén azok természetes színei alkalmazhatók.</w:t>
      </w:r>
    </w:p>
    <w:p w14:paraId="72D964AE" w14:textId="77777777" w:rsidR="00DF5758" w:rsidRPr="00CA256F" w:rsidRDefault="00CA256F" w:rsidP="00DF2A91">
      <w:pPr>
        <w:rPr>
          <w:sz w:val="24"/>
          <w:szCs w:val="24"/>
        </w:rPr>
      </w:pPr>
      <w:r w:rsidRPr="00CA256F">
        <w:rPr>
          <w:sz w:val="24"/>
          <w:szCs w:val="24"/>
        </w:rPr>
        <w:t>d</w:t>
      </w:r>
      <w:r w:rsidR="00251A57" w:rsidRPr="00CA256F">
        <w:rPr>
          <w:sz w:val="24"/>
          <w:szCs w:val="24"/>
        </w:rPr>
        <w:t xml:space="preserve">) Bontott építőanyag alkalmazása megengedett, de az épület végső homlokzati képe, </w:t>
      </w:r>
      <w:r w:rsidR="00663735" w:rsidRPr="00CA256F">
        <w:rPr>
          <w:sz w:val="24"/>
          <w:szCs w:val="24"/>
        </w:rPr>
        <w:t>eltérő építészeti karakterű nem lehet.</w:t>
      </w:r>
    </w:p>
    <w:p w14:paraId="18F868D7" w14:textId="77777777" w:rsidR="00DF2A91" w:rsidRPr="00002787" w:rsidRDefault="00DF2A91" w:rsidP="008260B1">
      <w:pPr>
        <w:rPr>
          <w:sz w:val="24"/>
          <w:szCs w:val="24"/>
        </w:rPr>
      </w:pPr>
    </w:p>
    <w:p w14:paraId="0CDABCE0" w14:textId="77777777" w:rsidR="00B37E1A" w:rsidRPr="00002787" w:rsidRDefault="00F61324" w:rsidP="008260B1">
      <w:pPr>
        <w:rPr>
          <w:sz w:val="24"/>
          <w:szCs w:val="24"/>
        </w:rPr>
      </w:pPr>
      <w:r w:rsidRPr="00002787">
        <w:rPr>
          <w:sz w:val="24"/>
          <w:szCs w:val="24"/>
        </w:rPr>
        <w:t>(</w:t>
      </w:r>
      <w:r w:rsidR="00CA256F">
        <w:rPr>
          <w:sz w:val="24"/>
          <w:szCs w:val="24"/>
        </w:rPr>
        <w:t>2</w:t>
      </w:r>
      <w:r w:rsidR="008260B1" w:rsidRPr="00002787">
        <w:rPr>
          <w:sz w:val="24"/>
          <w:szCs w:val="24"/>
        </w:rPr>
        <w:t xml:space="preserve">) </w:t>
      </w:r>
      <w:r w:rsidR="00B37E1A" w:rsidRPr="00002787">
        <w:rPr>
          <w:sz w:val="24"/>
          <w:szCs w:val="24"/>
        </w:rPr>
        <w:t>A területen az épületek</w:t>
      </w:r>
      <w:r w:rsidR="003E4DA8">
        <w:rPr>
          <w:sz w:val="24"/>
          <w:szCs w:val="24"/>
        </w:rPr>
        <w:t xml:space="preserve"> </w:t>
      </w:r>
      <w:r w:rsidR="00B37E1A" w:rsidRPr="00002787">
        <w:rPr>
          <w:bCs/>
          <w:sz w:val="24"/>
          <w:szCs w:val="24"/>
        </w:rPr>
        <w:t>tömegformálására</w:t>
      </w:r>
      <w:r w:rsidR="00B37E1A" w:rsidRPr="00002787">
        <w:rPr>
          <w:sz w:val="24"/>
          <w:szCs w:val="24"/>
        </w:rPr>
        <w:t> az alábbi követelmények vonatkoznak:</w:t>
      </w:r>
    </w:p>
    <w:p w14:paraId="3E8C9CC4" w14:textId="77777777" w:rsidR="00663735" w:rsidRPr="00CA256F" w:rsidRDefault="00663735" w:rsidP="00663735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Pr="00CF4EB5">
        <w:rPr>
          <w:sz w:val="24"/>
          <w:szCs w:val="24"/>
        </w:rPr>
        <w:t xml:space="preserve">) Az új épületek tömegformálása a rendeltetéshez igazodjon, tagolásuk egyszerű, a meglévő </w:t>
      </w:r>
      <w:r w:rsidRPr="00CA256F">
        <w:rPr>
          <w:sz w:val="24"/>
          <w:szCs w:val="24"/>
        </w:rPr>
        <w:t>épületek léptékével megegyező legyen.</w:t>
      </w:r>
    </w:p>
    <w:p w14:paraId="3366D84E" w14:textId="77777777" w:rsidR="00B37E1A" w:rsidRPr="00CA256F" w:rsidRDefault="00DF2A91" w:rsidP="00DF2A91">
      <w:pPr>
        <w:rPr>
          <w:sz w:val="24"/>
          <w:szCs w:val="24"/>
        </w:rPr>
      </w:pPr>
      <w:r w:rsidRPr="00CA256F">
        <w:rPr>
          <w:sz w:val="24"/>
          <w:szCs w:val="24"/>
        </w:rPr>
        <w:t xml:space="preserve">b) </w:t>
      </w:r>
      <w:r w:rsidR="00B37E1A" w:rsidRPr="00CA256F">
        <w:rPr>
          <w:sz w:val="24"/>
          <w:szCs w:val="24"/>
        </w:rPr>
        <w:t xml:space="preserve">Új pincék, présházak </w:t>
      </w:r>
      <w:r w:rsidR="003E4DA8" w:rsidRPr="00CA256F">
        <w:rPr>
          <w:sz w:val="24"/>
          <w:szCs w:val="24"/>
        </w:rPr>
        <w:t>építése</w:t>
      </w:r>
      <w:r w:rsidR="00B37E1A" w:rsidRPr="00CA256F">
        <w:rPr>
          <w:sz w:val="24"/>
          <w:szCs w:val="24"/>
        </w:rPr>
        <w:t xml:space="preserve"> esetén, a pince alapterületének 2/3-a az eredeti terepszint alatt helyezkedjen el</w:t>
      </w:r>
      <w:r w:rsidR="00002787" w:rsidRPr="00CA256F">
        <w:rPr>
          <w:sz w:val="24"/>
          <w:szCs w:val="24"/>
        </w:rPr>
        <w:t xml:space="preserve">. </w:t>
      </w:r>
    </w:p>
    <w:p w14:paraId="0B84FEA8" w14:textId="77777777" w:rsidR="00B37E1A" w:rsidRPr="00CA256F" w:rsidRDefault="00DF2A91" w:rsidP="00DF2A91">
      <w:pPr>
        <w:rPr>
          <w:sz w:val="24"/>
          <w:szCs w:val="24"/>
        </w:rPr>
      </w:pPr>
      <w:r w:rsidRPr="00CA256F">
        <w:rPr>
          <w:sz w:val="24"/>
          <w:szCs w:val="24"/>
        </w:rPr>
        <w:t xml:space="preserve">c) </w:t>
      </w:r>
      <w:r w:rsidR="00B37E1A" w:rsidRPr="00CA256F">
        <w:rPr>
          <w:sz w:val="24"/>
          <w:szCs w:val="24"/>
        </w:rPr>
        <w:t>Az új épületek tömegformálása a funkcióhoz igazodjon, tagolásuk egyszerű, a meglévő épületek léptékéhez illeszkedő legyen</w:t>
      </w:r>
      <w:r w:rsidRPr="00CA256F">
        <w:rPr>
          <w:sz w:val="24"/>
          <w:szCs w:val="24"/>
        </w:rPr>
        <w:t>.</w:t>
      </w:r>
    </w:p>
    <w:p w14:paraId="082A301A" w14:textId="77777777" w:rsidR="00B37E1A" w:rsidRPr="00002787" w:rsidRDefault="00DF2A91" w:rsidP="00DF2A91">
      <w:pPr>
        <w:rPr>
          <w:sz w:val="24"/>
          <w:szCs w:val="24"/>
        </w:rPr>
      </w:pPr>
      <w:r w:rsidRPr="00CA256F">
        <w:rPr>
          <w:sz w:val="24"/>
          <w:szCs w:val="24"/>
        </w:rPr>
        <w:t>d</w:t>
      </w:r>
      <w:r w:rsidRPr="00002787">
        <w:rPr>
          <w:sz w:val="24"/>
          <w:szCs w:val="24"/>
        </w:rPr>
        <w:t xml:space="preserve">) </w:t>
      </w:r>
      <w:r w:rsidR="00B37E1A" w:rsidRPr="00002787">
        <w:rPr>
          <w:sz w:val="24"/>
          <w:szCs w:val="24"/>
        </w:rPr>
        <w:t>Új</w:t>
      </w:r>
      <w:r w:rsidR="00251A57" w:rsidRPr="00002787">
        <w:rPr>
          <w:sz w:val="24"/>
          <w:szCs w:val="24"/>
        </w:rPr>
        <w:t xml:space="preserve"> épületek</w:t>
      </w:r>
      <w:r w:rsidR="00B37E1A" w:rsidRPr="00002787">
        <w:rPr>
          <w:sz w:val="24"/>
          <w:szCs w:val="24"/>
        </w:rPr>
        <w:t xml:space="preserve"> magastetővel, egyszerű tömegformálással létesíthetők.</w:t>
      </w:r>
    </w:p>
    <w:p w14:paraId="55840A58" w14:textId="77777777" w:rsidR="00F61324" w:rsidRPr="00002787" w:rsidRDefault="00F61324" w:rsidP="00F61324">
      <w:pPr>
        <w:rPr>
          <w:sz w:val="24"/>
          <w:szCs w:val="24"/>
        </w:rPr>
      </w:pPr>
      <w:r w:rsidRPr="00002787">
        <w:rPr>
          <w:sz w:val="24"/>
          <w:szCs w:val="24"/>
        </w:rPr>
        <w:t>e) A főépületek kizárólag 35°- 45° közötti tetőhajlásszögű magastetővel létesíthetők, tagolt tetőidom esetén az épület fő tömegét alkotó (az alapterület min</w:t>
      </w:r>
      <w:r w:rsidR="00002787">
        <w:rPr>
          <w:sz w:val="24"/>
          <w:szCs w:val="24"/>
        </w:rPr>
        <w:t>imum</w:t>
      </w:r>
      <w:r w:rsidRPr="00002787">
        <w:rPr>
          <w:sz w:val="24"/>
          <w:szCs w:val="24"/>
        </w:rPr>
        <w:t xml:space="preserve"> 80%-a feletti) tető magastető legyen. A fő tömeget kiegészítő tetőrészek (beforduló épületszárny) lapostetős vagy alacsony hajlásszögű kialakítással is megvalósíthatók.</w:t>
      </w:r>
    </w:p>
    <w:p w14:paraId="6863A617" w14:textId="7E4147ED" w:rsidR="009F5259" w:rsidRPr="00F97448" w:rsidRDefault="00F61324" w:rsidP="00467A6C">
      <w:pPr>
        <w:rPr>
          <w:sz w:val="24"/>
          <w:szCs w:val="24"/>
        </w:rPr>
      </w:pPr>
      <w:r w:rsidRPr="00791209">
        <w:rPr>
          <w:sz w:val="24"/>
          <w:szCs w:val="24"/>
        </w:rPr>
        <w:t>f) Az épület utcai homlokzatán a tetőtérben erkély, manzárd tető és két egymás fölötti síkban elhelyezett tetőtéri ablaksor nem létesíthető.</w:t>
      </w:r>
    </w:p>
    <w:p w14:paraId="51E7BC10" w14:textId="77777777" w:rsidR="00A32A64" w:rsidRPr="00A32A64" w:rsidRDefault="00CA256F" w:rsidP="00A32A6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8</w:t>
      </w:r>
      <w:r w:rsidR="00A32A64">
        <w:rPr>
          <w:b/>
          <w:bCs/>
          <w:sz w:val="24"/>
          <w:szCs w:val="24"/>
        </w:rPr>
        <w:t xml:space="preserve">. </w:t>
      </w:r>
      <w:r w:rsidR="000352B7" w:rsidRPr="00A32A64">
        <w:rPr>
          <w:b/>
          <w:bCs/>
          <w:sz w:val="24"/>
          <w:szCs w:val="24"/>
        </w:rPr>
        <w:t>Az egyes sajátos építmények, műtárgyak elhelyezésére</w:t>
      </w:r>
    </w:p>
    <w:p w14:paraId="42268761" w14:textId="77777777" w:rsidR="000352B7" w:rsidRPr="00A32A64" w:rsidRDefault="000352B7" w:rsidP="00A32A64">
      <w:pPr>
        <w:jc w:val="center"/>
        <w:rPr>
          <w:b/>
          <w:bCs/>
          <w:sz w:val="24"/>
          <w:szCs w:val="24"/>
        </w:rPr>
      </w:pPr>
      <w:r w:rsidRPr="00A32A64">
        <w:rPr>
          <w:b/>
          <w:bCs/>
          <w:sz w:val="24"/>
          <w:szCs w:val="24"/>
        </w:rPr>
        <w:t>vonatkozó településképi követelmények</w:t>
      </w:r>
    </w:p>
    <w:p w14:paraId="5B247EB6" w14:textId="77777777" w:rsidR="000352B7" w:rsidRPr="000352B7" w:rsidRDefault="000352B7" w:rsidP="00A32A64">
      <w:pPr>
        <w:rPr>
          <w:sz w:val="24"/>
          <w:szCs w:val="24"/>
        </w:rPr>
      </w:pPr>
    </w:p>
    <w:p w14:paraId="221DEA3B" w14:textId="77777777" w:rsidR="0002335F" w:rsidRPr="001E655B" w:rsidRDefault="009F5259" w:rsidP="00AB1C85">
      <w:pPr>
        <w:rPr>
          <w:sz w:val="24"/>
          <w:szCs w:val="24"/>
        </w:rPr>
      </w:pPr>
      <w:r w:rsidRPr="001E655B">
        <w:rPr>
          <w:sz w:val="24"/>
          <w:szCs w:val="24"/>
        </w:rPr>
        <w:t>1</w:t>
      </w:r>
      <w:r w:rsidR="0018727D">
        <w:rPr>
          <w:sz w:val="24"/>
          <w:szCs w:val="24"/>
        </w:rPr>
        <w:t>8</w:t>
      </w:r>
      <w:r w:rsidR="00A32A64" w:rsidRPr="001E655B">
        <w:rPr>
          <w:sz w:val="24"/>
          <w:szCs w:val="24"/>
        </w:rPr>
        <w:t xml:space="preserve">. § (1) </w:t>
      </w:r>
      <w:r w:rsidR="000352B7" w:rsidRPr="001E655B">
        <w:rPr>
          <w:sz w:val="24"/>
          <w:szCs w:val="24"/>
        </w:rPr>
        <w:t>A település ellátását biztosító felszíni energiaellátási sajátos műtárgyak és az elektronikus hírközlési sajátos műtárgyak elhelyezésére alkalmas területek</w:t>
      </w:r>
      <w:r w:rsidR="0002335F" w:rsidRPr="001E655B">
        <w:rPr>
          <w:sz w:val="24"/>
          <w:szCs w:val="24"/>
        </w:rPr>
        <w:t xml:space="preserve"> az </w:t>
      </w:r>
      <w:r w:rsidR="008976EB" w:rsidRPr="001E655B">
        <w:rPr>
          <w:sz w:val="24"/>
          <w:szCs w:val="24"/>
        </w:rPr>
        <w:t xml:space="preserve">e rendelet 9. § (2) bekezdés </w:t>
      </w:r>
      <w:r w:rsidR="0002335F" w:rsidRPr="001E655B">
        <w:rPr>
          <w:sz w:val="24"/>
          <w:szCs w:val="24"/>
        </w:rPr>
        <w:t xml:space="preserve">c) és j) pontjaiban </w:t>
      </w:r>
      <w:r w:rsidR="008976EB" w:rsidRPr="001E655B">
        <w:rPr>
          <w:sz w:val="24"/>
          <w:szCs w:val="24"/>
        </w:rPr>
        <w:t xml:space="preserve">meghatározott </w:t>
      </w:r>
      <w:r w:rsidR="0002335F" w:rsidRPr="001E655B">
        <w:rPr>
          <w:sz w:val="24"/>
          <w:szCs w:val="24"/>
        </w:rPr>
        <w:t>területek.</w:t>
      </w:r>
    </w:p>
    <w:p w14:paraId="70AF924D" w14:textId="77777777" w:rsidR="00A32A64" w:rsidRPr="00AF363A" w:rsidRDefault="00A32A64" w:rsidP="00A32A64">
      <w:pPr>
        <w:rPr>
          <w:sz w:val="24"/>
          <w:szCs w:val="24"/>
        </w:rPr>
      </w:pPr>
    </w:p>
    <w:p w14:paraId="1A8C8F02" w14:textId="77777777" w:rsidR="000352B7" w:rsidRPr="00AF363A" w:rsidRDefault="00A32A64" w:rsidP="00A32A64">
      <w:pPr>
        <w:rPr>
          <w:sz w:val="24"/>
          <w:szCs w:val="24"/>
        </w:rPr>
      </w:pPr>
      <w:r w:rsidRPr="00AF363A">
        <w:rPr>
          <w:sz w:val="24"/>
          <w:szCs w:val="24"/>
        </w:rPr>
        <w:t>(</w:t>
      </w:r>
      <w:r w:rsidR="009F5259">
        <w:rPr>
          <w:sz w:val="24"/>
          <w:szCs w:val="24"/>
        </w:rPr>
        <w:t>2</w:t>
      </w:r>
      <w:r w:rsidRPr="00AF363A">
        <w:rPr>
          <w:sz w:val="24"/>
          <w:szCs w:val="24"/>
        </w:rPr>
        <w:t xml:space="preserve">) </w:t>
      </w:r>
      <w:r w:rsidR="00CE495B" w:rsidRPr="00AF363A">
        <w:rPr>
          <w:sz w:val="24"/>
          <w:szCs w:val="24"/>
        </w:rPr>
        <w:t>Új, ö</w:t>
      </w:r>
      <w:r w:rsidR="00C10F6C" w:rsidRPr="00AF363A">
        <w:rPr>
          <w:sz w:val="24"/>
          <w:szCs w:val="24"/>
        </w:rPr>
        <w:t xml:space="preserve">nálló </w:t>
      </w:r>
      <w:r w:rsidR="00194EB9" w:rsidRPr="00AF363A">
        <w:rPr>
          <w:sz w:val="24"/>
          <w:szCs w:val="24"/>
        </w:rPr>
        <w:t xml:space="preserve">tartószerkezetre telepített </w:t>
      </w:r>
      <w:r w:rsidR="00C10F6C" w:rsidRPr="00AF363A">
        <w:rPr>
          <w:sz w:val="24"/>
          <w:szCs w:val="24"/>
        </w:rPr>
        <w:t>antenna</w:t>
      </w:r>
      <w:r w:rsidR="00194EB9" w:rsidRPr="00AF363A">
        <w:rPr>
          <w:sz w:val="24"/>
          <w:szCs w:val="24"/>
        </w:rPr>
        <w:t xml:space="preserve"> nem helyezhető el a településképi szempontból meghatározó területe</w:t>
      </w:r>
      <w:r w:rsidR="00F21F7B" w:rsidRPr="00AF363A">
        <w:rPr>
          <w:sz w:val="24"/>
          <w:szCs w:val="24"/>
        </w:rPr>
        <w:t>ke</w:t>
      </w:r>
      <w:r w:rsidR="00194EB9" w:rsidRPr="00AF363A">
        <w:rPr>
          <w:sz w:val="24"/>
          <w:szCs w:val="24"/>
        </w:rPr>
        <w:t xml:space="preserve">n. </w:t>
      </w:r>
    </w:p>
    <w:p w14:paraId="1D56FD18" w14:textId="77777777" w:rsidR="00C10F6C" w:rsidRPr="00AF363A" w:rsidRDefault="00C10F6C" w:rsidP="002866D0">
      <w:pPr>
        <w:rPr>
          <w:sz w:val="24"/>
          <w:szCs w:val="24"/>
        </w:rPr>
      </w:pPr>
    </w:p>
    <w:p w14:paraId="2D38527E" w14:textId="77777777" w:rsidR="002866D0" w:rsidRPr="00AF363A" w:rsidRDefault="00C10F6C" w:rsidP="00C10F6C">
      <w:pPr>
        <w:rPr>
          <w:sz w:val="24"/>
          <w:szCs w:val="24"/>
        </w:rPr>
      </w:pPr>
      <w:r w:rsidRPr="00AF363A">
        <w:rPr>
          <w:sz w:val="24"/>
          <w:szCs w:val="24"/>
        </w:rPr>
        <w:t>(</w:t>
      </w:r>
      <w:r w:rsidR="009F5259">
        <w:rPr>
          <w:sz w:val="24"/>
          <w:szCs w:val="24"/>
        </w:rPr>
        <w:t>3</w:t>
      </w:r>
      <w:r w:rsidRPr="00AF363A">
        <w:rPr>
          <w:sz w:val="24"/>
          <w:szCs w:val="24"/>
        </w:rPr>
        <w:t xml:space="preserve">) </w:t>
      </w:r>
      <w:r w:rsidR="002866D0" w:rsidRPr="00AF363A">
        <w:rPr>
          <w:sz w:val="24"/>
          <w:szCs w:val="24"/>
        </w:rPr>
        <w:t>Helyi védelemmel érintett területeken</w:t>
      </w:r>
      <w:r w:rsidR="00194EB9" w:rsidRPr="00AF363A">
        <w:rPr>
          <w:sz w:val="24"/>
          <w:szCs w:val="24"/>
        </w:rPr>
        <w:t xml:space="preserve"> </w:t>
      </w:r>
      <w:r w:rsidR="002866D0" w:rsidRPr="00AF363A">
        <w:rPr>
          <w:sz w:val="24"/>
          <w:szCs w:val="24"/>
        </w:rPr>
        <w:t>elektromos transzformátort térszín alatt, épületben vagy önálló építményként létesítve takart módon kell elhelyezni.</w:t>
      </w:r>
    </w:p>
    <w:p w14:paraId="3787CBDF" w14:textId="77777777" w:rsidR="00B07EE4" w:rsidRDefault="00B07EE4" w:rsidP="00A32A64">
      <w:pPr>
        <w:rPr>
          <w:b/>
          <w:bCs/>
          <w:sz w:val="24"/>
          <w:szCs w:val="24"/>
        </w:rPr>
      </w:pPr>
    </w:p>
    <w:p w14:paraId="6FA4FC95" w14:textId="77777777" w:rsidR="00A32A64" w:rsidRPr="00A32A64" w:rsidRDefault="0018727D" w:rsidP="00A32A6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A32A64">
        <w:rPr>
          <w:b/>
          <w:bCs/>
          <w:sz w:val="24"/>
          <w:szCs w:val="24"/>
        </w:rPr>
        <w:t xml:space="preserve">. </w:t>
      </w:r>
      <w:r w:rsidR="00A32A64" w:rsidRPr="00A32A64">
        <w:rPr>
          <w:b/>
          <w:bCs/>
          <w:sz w:val="24"/>
          <w:szCs w:val="24"/>
        </w:rPr>
        <w:t>Reklámok, reklámhordozók elhelyezésére és alkalmazására, illetve tilalmára</w:t>
      </w:r>
    </w:p>
    <w:p w14:paraId="277AC06A" w14:textId="77777777" w:rsidR="00A32A64" w:rsidRPr="00A32A64" w:rsidRDefault="00A32A64" w:rsidP="00A32A64">
      <w:pPr>
        <w:jc w:val="center"/>
        <w:rPr>
          <w:b/>
          <w:bCs/>
          <w:sz w:val="24"/>
          <w:szCs w:val="24"/>
        </w:rPr>
      </w:pPr>
      <w:r w:rsidRPr="00A32A64">
        <w:rPr>
          <w:b/>
          <w:bCs/>
          <w:sz w:val="24"/>
          <w:szCs w:val="24"/>
        </w:rPr>
        <w:t>vonatkozó településképi követelmények</w:t>
      </w:r>
    </w:p>
    <w:p w14:paraId="142F1B10" w14:textId="77777777" w:rsidR="00A32A64" w:rsidRDefault="00A32A64" w:rsidP="00A32A64">
      <w:pPr>
        <w:rPr>
          <w:bCs/>
          <w:sz w:val="24"/>
          <w:szCs w:val="24"/>
        </w:rPr>
      </w:pPr>
    </w:p>
    <w:p w14:paraId="6E2DF8C5" w14:textId="77777777" w:rsidR="00A32A64" w:rsidRPr="00A32A64" w:rsidRDefault="0018727D" w:rsidP="00A32A6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19</w:t>
      </w:r>
      <w:r w:rsidR="008C68F1" w:rsidRPr="003F7505">
        <w:rPr>
          <w:bCs/>
          <w:sz w:val="24"/>
          <w:szCs w:val="24"/>
        </w:rPr>
        <w:t xml:space="preserve">. § </w:t>
      </w:r>
      <w:r w:rsidR="00A32A64" w:rsidRPr="003F7505">
        <w:rPr>
          <w:bCs/>
          <w:sz w:val="24"/>
          <w:szCs w:val="24"/>
        </w:rPr>
        <w:t>(</w:t>
      </w:r>
      <w:r w:rsidR="009622C4" w:rsidRPr="003F7505">
        <w:rPr>
          <w:bCs/>
          <w:sz w:val="24"/>
          <w:szCs w:val="24"/>
        </w:rPr>
        <w:t>1</w:t>
      </w:r>
      <w:r w:rsidR="00A32A64" w:rsidRPr="003F7505">
        <w:rPr>
          <w:bCs/>
          <w:sz w:val="24"/>
          <w:szCs w:val="24"/>
        </w:rPr>
        <w:t>) A következő utcabútorokon az alábbi feltételek szerint helyezhető el reklámhordozó</w:t>
      </w:r>
      <w:r w:rsidR="009622C4" w:rsidRPr="003F7505">
        <w:rPr>
          <w:bCs/>
          <w:sz w:val="24"/>
          <w:szCs w:val="24"/>
        </w:rPr>
        <w:t xml:space="preserve"> és tehető közzé reklám</w:t>
      </w:r>
      <w:r w:rsidR="00A32A64" w:rsidRPr="003F7505">
        <w:rPr>
          <w:bCs/>
          <w:sz w:val="24"/>
          <w:szCs w:val="24"/>
        </w:rPr>
        <w:t>:</w:t>
      </w:r>
    </w:p>
    <w:p w14:paraId="74AD941A" w14:textId="77777777" w:rsidR="00A32A64" w:rsidRPr="003F7505" w:rsidRDefault="00A32A64" w:rsidP="00A32A64">
      <w:pPr>
        <w:rPr>
          <w:bCs/>
          <w:sz w:val="24"/>
          <w:szCs w:val="24"/>
        </w:rPr>
      </w:pPr>
      <w:r w:rsidRPr="003F7505">
        <w:rPr>
          <w:bCs/>
          <w:sz w:val="24"/>
          <w:szCs w:val="24"/>
        </w:rPr>
        <w:t xml:space="preserve">a) utasváró </w:t>
      </w:r>
      <w:r w:rsidR="0031058E" w:rsidRPr="003F7505">
        <w:rPr>
          <w:bCs/>
          <w:sz w:val="24"/>
          <w:szCs w:val="24"/>
        </w:rPr>
        <w:t>mindkét</w:t>
      </w:r>
      <w:r w:rsidRPr="003F7505">
        <w:rPr>
          <w:bCs/>
          <w:sz w:val="24"/>
          <w:szCs w:val="24"/>
        </w:rPr>
        <w:t xml:space="preserve"> oldalán</w:t>
      </w:r>
      <w:r w:rsidR="0031058E" w:rsidRPr="003F7505">
        <w:rPr>
          <w:bCs/>
          <w:sz w:val="24"/>
          <w:szCs w:val="24"/>
        </w:rPr>
        <w:t>ak külső és belső felületén</w:t>
      </w:r>
      <w:r w:rsidRPr="003F7505">
        <w:rPr>
          <w:bCs/>
          <w:sz w:val="24"/>
          <w:szCs w:val="24"/>
        </w:rPr>
        <w:t xml:space="preserve">, </w:t>
      </w:r>
      <w:r w:rsidR="0031058E" w:rsidRPr="003F7505">
        <w:rPr>
          <w:bCs/>
          <w:sz w:val="24"/>
          <w:szCs w:val="24"/>
        </w:rPr>
        <w:t xml:space="preserve">felületenként </w:t>
      </w:r>
      <w:r w:rsidRPr="003F7505">
        <w:rPr>
          <w:bCs/>
          <w:sz w:val="24"/>
          <w:szCs w:val="24"/>
        </w:rPr>
        <w:t>legfeljebb 2 m</w:t>
      </w:r>
      <w:r w:rsidRPr="003F7505">
        <w:rPr>
          <w:bCs/>
          <w:sz w:val="24"/>
          <w:szCs w:val="24"/>
          <w:vertAlign w:val="superscript"/>
        </w:rPr>
        <w:t>2</w:t>
      </w:r>
      <w:r w:rsidR="004133F3" w:rsidRPr="003F7505">
        <w:rPr>
          <w:bCs/>
          <w:sz w:val="24"/>
          <w:szCs w:val="24"/>
          <w:vertAlign w:val="superscript"/>
        </w:rPr>
        <w:t xml:space="preserve"> </w:t>
      </w:r>
      <w:proofErr w:type="spellStart"/>
      <w:r w:rsidRPr="003F7505">
        <w:rPr>
          <w:bCs/>
          <w:sz w:val="24"/>
          <w:szCs w:val="24"/>
        </w:rPr>
        <w:t>összfelületű</w:t>
      </w:r>
      <w:proofErr w:type="spellEnd"/>
      <w:r w:rsidR="004133F3" w:rsidRPr="003F7505">
        <w:rPr>
          <w:bCs/>
          <w:sz w:val="24"/>
          <w:szCs w:val="24"/>
        </w:rPr>
        <w:t xml:space="preserve"> </w:t>
      </w:r>
      <w:r w:rsidRPr="003F7505">
        <w:rPr>
          <w:bCs/>
          <w:sz w:val="24"/>
          <w:szCs w:val="24"/>
        </w:rPr>
        <w:t>reklám helyezhető el</w:t>
      </w:r>
      <w:r w:rsidR="007D6F80">
        <w:rPr>
          <w:bCs/>
          <w:sz w:val="24"/>
          <w:szCs w:val="24"/>
        </w:rPr>
        <w:t>;</w:t>
      </w:r>
    </w:p>
    <w:p w14:paraId="42179112" w14:textId="77777777" w:rsidR="00A32A64" w:rsidRPr="003F7505" w:rsidRDefault="00A32A64" w:rsidP="00A32A64">
      <w:pPr>
        <w:rPr>
          <w:bCs/>
          <w:sz w:val="24"/>
          <w:szCs w:val="24"/>
        </w:rPr>
      </w:pPr>
      <w:r w:rsidRPr="003F7505">
        <w:rPr>
          <w:bCs/>
          <w:sz w:val="24"/>
          <w:szCs w:val="24"/>
        </w:rPr>
        <w:t>b) kioszk oldalán a reklám céljára hasznosítható terület legfeljebb felén, az erre a célra elhelyezett állandósított hirdető berendezésen</w:t>
      </w:r>
      <w:r w:rsidR="007D6F80">
        <w:rPr>
          <w:bCs/>
          <w:sz w:val="24"/>
          <w:szCs w:val="24"/>
        </w:rPr>
        <w:t xml:space="preserve"> helyezhető el reklám;</w:t>
      </w:r>
    </w:p>
    <w:p w14:paraId="1D254179" w14:textId="77777777" w:rsidR="00A32A64" w:rsidRDefault="00A32A64" w:rsidP="00A32A64">
      <w:pPr>
        <w:rPr>
          <w:bCs/>
          <w:sz w:val="24"/>
          <w:szCs w:val="24"/>
        </w:rPr>
      </w:pPr>
      <w:r w:rsidRPr="003F7505">
        <w:rPr>
          <w:bCs/>
          <w:sz w:val="24"/>
          <w:szCs w:val="24"/>
        </w:rPr>
        <w:t xml:space="preserve">c) közterületi közművelődési hirdetőoszlop teljes felületén, </w:t>
      </w:r>
      <w:r w:rsidRPr="00791209">
        <w:rPr>
          <w:bCs/>
          <w:sz w:val="24"/>
          <w:szCs w:val="24"/>
        </w:rPr>
        <w:t xml:space="preserve">legfeljebb </w:t>
      </w:r>
      <w:r w:rsidR="00791209">
        <w:rPr>
          <w:bCs/>
          <w:sz w:val="24"/>
          <w:szCs w:val="24"/>
        </w:rPr>
        <w:t xml:space="preserve">azonban </w:t>
      </w:r>
      <w:r w:rsidR="00791209" w:rsidRPr="00791209">
        <w:rPr>
          <w:bCs/>
          <w:sz w:val="24"/>
          <w:szCs w:val="24"/>
        </w:rPr>
        <w:t>2</w:t>
      </w:r>
      <w:r w:rsidRPr="00791209">
        <w:rPr>
          <w:bCs/>
          <w:sz w:val="24"/>
          <w:szCs w:val="24"/>
        </w:rPr>
        <w:t xml:space="preserve"> </w:t>
      </w:r>
      <w:r w:rsidR="00791209" w:rsidRPr="00791209">
        <w:rPr>
          <w:bCs/>
          <w:sz w:val="24"/>
          <w:szCs w:val="24"/>
        </w:rPr>
        <w:t>m</w:t>
      </w:r>
      <w:r w:rsidR="00791209" w:rsidRPr="00791209">
        <w:rPr>
          <w:bCs/>
          <w:sz w:val="24"/>
          <w:szCs w:val="24"/>
          <w:vertAlign w:val="superscript"/>
        </w:rPr>
        <w:t>2</w:t>
      </w:r>
      <w:r w:rsidR="00791209" w:rsidRPr="00791209">
        <w:rPr>
          <w:bCs/>
          <w:sz w:val="24"/>
          <w:szCs w:val="24"/>
        </w:rPr>
        <w:t xml:space="preserve"> </w:t>
      </w:r>
      <w:proofErr w:type="spellStart"/>
      <w:r w:rsidRPr="00791209">
        <w:rPr>
          <w:bCs/>
          <w:sz w:val="24"/>
          <w:szCs w:val="24"/>
        </w:rPr>
        <w:t>össz</w:t>
      </w:r>
      <w:r w:rsidR="00791209">
        <w:rPr>
          <w:bCs/>
          <w:sz w:val="24"/>
          <w:szCs w:val="24"/>
        </w:rPr>
        <w:t>felületű</w:t>
      </w:r>
      <w:proofErr w:type="spellEnd"/>
      <w:r w:rsidR="00791209">
        <w:rPr>
          <w:bCs/>
          <w:sz w:val="24"/>
          <w:szCs w:val="24"/>
        </w:rPr>
        <w:t xml:space="preserve"> reklám </w:t>
      </w:r>
      <w:proofErr w:type="spellStart"/>
      <w:r w:rsidR="00791209">
        <w:rPr>
          <w:bCs/>
          <w:sz w:val="24"/>
          <w:szCs w:val="24"/>
        </w:rPr>
        <w:t>helyzhető</w:t>
      </w:r>
      <w:proofErr w:type="spellEnd"/>
      <w:r w:rsidR="00791209">
        <w:rPr>
          <w:bCs/>
          <w:sz w:val="24"/>
          <w:szCs w:val="24"/>
        </w:rPr>
        <w:t xml:space="preserve"> el</w:t>
      </w:r>
      <w:r w:rsidR="007D6F80">
        <w:rPr>
          <w:bCs/>
          <w:sz w:val="24"/>
          <w:szCs w:val="24"/>
        </w:rPr>
        <w:t>;</w:t>
      </w:r>
    </w:p>
    <w:p w14:paraId="394D81F2" w14:textId="77777777" w:rsidR="00825205" w:rsidRPr="00791209" w:rsidRDefault="003F7505" w:rsidP="00825205">
      <w:pPr>
        <w:rPr>
          <w:bCs/>
          <w:strike/>
          <w:sz w:val="24"/>
          <w:szCs w:val="24"/>
        </w:rPr>
      </w:pPr>
      <w:r w:rsidRPr="00C732C5">
        <w:rPr>
          <w:bCs/>
          <w:sz w:val="24"/>
          <w:szCs w:val="24"/>
        </w:rPr>
        <w:t xml:space="preserve">d) </w:t>
      </w:r>
      <w:r w:rsidR="00825205" w:rsidRPr="00C732C5">
        <w:rPr>
          <w:bCs/>
          <w:sz w:val="24"/>
          <w:szCs w:val="24"/>
        </w:rPr>
        <w:t>információs vagy más célú berendezés</w:t>
      </w:r>
      <w:r w:rsidRPr="00C732C5">
        <w:rPr>
          <w:bCs/>
          <w:sz w:val="24"/>
          <w:szCs w:val="24"/>
        </w:rPr>
        <w:t>en</w:t>
      </w:r>
      <w:r w:rsidR="00DB431B" w:rsidRPr="00C732C5">
        <w:rPr>
          <w:bCs/>
          <w:sz w:val="24"/>
          <w:szCs w:val="24"/>
        </w:rPr>
        <w:t xml:space="preserve"> </w:t>
      </w:r>
      <w:r w:rsidR="00BB2E94" w:rsidRPr="00C732C5">
        <w:rPr>
          <w:bCs/>
          <w:sz w:val="24"/>
          <w:szCs w:val="24"/>
        </w:rPr>
        <w:t>legfeljebb 2 m</w:t>
      </w:r>
      <w:r w:rsidR="00BB2E94" w:rsidRPr="00C732C5">
        <w:rPr>
          <w:bCs/>
          <w:sz w:val="24"/>
          <w:szCs w:val="24"/>
          <w:vertAlign w:val="superscript"/>
        </w:rPr>
        <w:t xml:space="preserve">2 </w:t>
      </w:r>
      <w:proofErr w:type="spellStart"/>
      <w:r w:rsidR="00BB2E94" w:rsidRPr="00C732C5">
        <w:rPr>
          <w:bCs/>
          <w:sz w:val="24"/>
          <w:szCs w:val="24"/>
        </w:rPr>
        <w:t>összfelületű</w:t>
      </w:r>
      <w:proofErr w:type="spellEnd"/>
      <w:r w:rsidR="00BB2E94" w:rsidRPr="00C732C5">
        <w:rPr>
          <w:bCs/>
          <w:sz w:val="24"/>
          <w:szCs w:val="24"/>
        </w:rPr>
        <w:t xml:space="preserve"> reklám helyezhető el</w:t>
      </w:r>
      <w:r w:rsidR="00791209" w:rsidRPr="00C732C5">
        <w:rPr>
          <w:bCs/>
          <w:sz w:val="24"/>
          <w:szCs w:val="24"/>
        </w:rPr>
        <w:t>.</w:t>
      </w:r>
      <w:r w:rsidR="00BB2E94" w:rsidRPr="00C732C5">
        <w:rPr>
          <w:bCs/>
          <w:sz w:val="24"/>
          <w:szCs w:val="24"/>
        </w:rPr>
        <w:t xml:space="preserve"> </w:t>
      </w:r>
    </w:p>
    <w:p w14:paraId="6D7EE339" w14:textId="77777777" w:rsidR="00BB2E94" w:rsidRPr="00791209" w:rsidRDefault="00BB2E94" w:rsidP="00A32A64">
      <w:pPr>
        <w:rPr>
          <w:bCs/>
          <w:strike/>
          <w:sz w:val="24"/>
          <w:szCs w:val="24"/>
        </w:rPr>
      </w:pPr>
    </w:p>
    <w:p w14:paraId="37DFF865" w14:textId="77777777" w:rsidR="00726B28" w:rsidRPr="001E655B" w:rsidRDefault="00A32A64" w:rsidP="00A32A64">
      <w:pPr>
        <w:rPr>
          <w:bCs/>
          <w:sz w:val="24"/>
          <w:szCs w:val="24"/>
        </w:rPr>
      </w:pPr>
      <w:r w:rsidRPr="003F7505">
        <w:rPr>
          <w:bCs/>
          <w:sz w:val="24"/>
          <w:szCs w:val="24"/>
        </w:rPr>
        <w:t>(</w:t>
      </w:r>
      <w:r w:rsidR="003F7505">
        <w:rPr>
          <w:bCs/>
          <w:sz w:val="24"/>
          <w:szCs w:val="24"/>
        </w:rPr>
        <w:t>2</w:t>
      </w:r>
      <w:r w:rsidRPr="003F7505">
        <w:rPr>
          <w:bCs/>
          <w:sz w:val="24"/>
          <w:szCs w:val="24"/>
        </w:rPr>
        <w:t xml:space="preserve">) </w:t>
      </w:r>
      <w:hyperlink r:id="rId10" w:history="1">
        <w:r w:rsidR="00726B28" w:rsidRPr="003F7505">
          <w:rPr>
            <w:rStyle w:val="Hiperhivatkozs"/>
            <w:bCs/>
            <w:color w:val="auto"/>
            <w:sz w:val="24"/>
            <w:szCs w:val="24"/>
            <w:u w:val="none"/>
          </w:rPr>
          <w:t>A településkép védelméről szóló törvény</w:t>
        </w:r>
      </w:hyperlink>
      <w:r w:rsidR="00726B28" w:rsidRPr="003F7505">
        <w:rPr>
          <w:bCs/>
          <w:sz w:val="24"/>
          <w:szCs w:val="24"/>
        </w:rPr>
        <w:t xml:space="preserve"> reklámok közzétételével kapcsolatos rendelkezéseinek végrehajtásáról szóló 104/2017. (IV. 28.) Korm. rendelet rendelkezéseitől eltérni kizárólag az </w:t>
      </w:r>
      <w:r w:rsidRPr="003F7505">
        <w:rPr>
          <w:bCs/>
          <w:sz w:val="24"/>
          <w:szCs w:val="24"/>
        </w:rPr>
        <w:t>Önkormányzat által szervezett vagy támogatott</w:t>
      </w:r>
      <w:r w:rsidR="0002335F">
        <w:rPr>
          <w:bCs/>
          <w:sz w:val="24"/>
          <w:szCs w:val="24"/>
        </w:rPr>
        <w:t xml:space="preserve"> rendezvényről</w:t>
      </w:r>
      <w:r w:rsidRPr="003F7505">
        <w:rPr>
          <w:bCs/>
          <w:sz w:val="24"/>
          <w:szCs w:val="24"/>
        </w:rPr>
        <w:t xml:space="preserve"> vagy a település szempontjából jelentős esemény</w:t>
      </w:r>
      <w:r w:rsidR="0002335F">
        <w:rPr>
          <w:bCs/>
          <w:sz w:val="24"/>
          <w:szCs w:val="24"/>
        </w:rPr>
        <w:t xml:space="preserve">ről </w:t>
      </w:r>
      <w:r w:rsidR="0002335F" w:rsidRPr="001E655B">
        <w:rPr>
          <w:bCs/>
          <w:sz w:val="24"/>
          <w:szCs w:val="24"/>
        </w:rPr>
        <w:t>szóló tájékoztatás</w:t>
      </w:r>
      <w:r w:rsidR="00726B28" w:rsidRPr="001E655B">
        <w:rPr>
          <w:bCs/>
          <w:sz w:val="24"/>
          <w:szCs w:val="24"/>
        </w:rPr>
        <w:t xml:space="preserve"> esetében lehet. </w:t>
      </w:r>
    </w:p>
    <w:p w14:paraId="264909BE" w14:textId="77777777" w:rsidR="00BB2E94" w:rsidRDefault="00BB2E94" w:rsidP="00A32A64">
      <w:pPr>
        <w:rPr>
          <w:bCs/>
          <w:sz w:val="24"/>
          <w:szCs w:val="24"/>
        </w:rPr>
      </w:pPr>
    </w:p>
    <w:p w14:paraId="5B0789B3" w14:textId="77777777" w:rsidR="0038514C" w:rsidRPr="003F7505" w:rsidRDefault="00726B28" w:rsidP="00A32A64">
      <w:pPr>
        <w:rPr>
          <w:bCs/>
          <w:sz w:val="24"/>
          <w:szCs w:val="24"/>
        </w:rPr>
      </w:pPr>
      <w:r w:rsidRPr="003F7505">
        <w:rPr>
          <w:bCs/>
          <w:sz w:val="24"/>
          <w:szCs w:val="24"/>
        </w:rPr>
        <w:t>(</w:t>
      </w:r>
      <w:r w:rsidR="003F7505">
        <w:rPr>
          <w:bCs/>
          <w:sz w:val="24"/>
          <w:szCs w:val="24"/>
        </w:rPr>
        <w:t>3</w:t>
      </w:r>
      <w:r w:rsidRPr="003F7505">
        <w:rPr>
          <w:bCs/>
          <w:sz w:val="24"/>
          <w:szCs w:val="24"/>
        </w:rPr>
        <w:t xml:space="preserve">) A </w:t>
      </w:r>
      <w:r w:rsidR="003F7505">
        <w:rPr>
          <w:bCs/>
          <w:sz w:val="24"/>
          <w:szCs w:val="24"/>
        </w:rPr>
        <w:t>(2</w:t>
      </w:r>
      <w:r w:rsidRPr="003F7505">
        <w:rPr>
          <w:bCs/>
          <w:sz w:val="24"/>
          <w:szCs w:val="24"/>
        </w:rPr>
        <w:t xml:space="preserve">) bekezdésben meghatározott esetben </w:t>
      </w:r>
      <w:r w:rsidR="004133F3" w:rsidRPr="003F7505">
        <w:rPr>
          <w:bCs/>
          <w:sz w:val="24"/>
          <w:szCs w:val="24"/>
        </w:rPr>
        <w:t>reklám, reklámhordozó</w:t>
      </w:r>
      <w:r w:rsidR="00E862BB" w:rsidRPr="003F7505">
        <w:rPr>
          <w:bCs/>
          <w:sz w:val="24"/>
          <w:szCs w:val="24"/>
        </w:rPr>
        <w:t xml:space="preserve"> évente összesen legfeljebb 12 naptári hét időszakra helyezhető el. </w:t>
      </w:r>
      <w:r w:rsidR="004133F3" w:rsidRPr="003F7505">
        <w:rPr>
          <w:bCs/>
          <w:sz w:val="24"/>
          <w:szCs w:val="24"/>
        </w:rPr>
        <w:t xml:space="preserve"> </w:t>
      </w:r>
    </w:p>
    <w:p w14:paraId="4B3A8366" w14:textId="77777777" w:rsidR="00BB2E94" w:rsidRDefault="00BB2E94" w:rsidP="00A32A64">
      <w:pPr>
        <w:rPr>
          <w:bCs/>
          <w:sz w:val="24"/>
          <w:szCs w:val="24"/>
        </w:rPr>
      </w:pPr>
    </w:p>
    <w:p w14:paraId="1ECFC50F" w14:textId="77777777" w:rsidR="00A32A64" w:rsidRPr="00A32A64" w:rsidRDefault="00A32A64" w:rsidP="00A32A6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(</w:t>
      </w:r>
      <w:r w:rsidR="003F7505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) </w:t>
      </w:r>
      <w:r w:rsidRPr="00A32A64">
        <w:rPr>
          <w:bCs/>
          <w:sz w:val="24"/>
          <w:szCs w:val="24"/>
        </w:rPr>
        <w:t>Reklám, reklámhordozó nem létesíthető káprázást okozó megoldással.</w:t>
      </w:r>
    </w:p>
    <w:p w14:paraId="3D023462" w14:textId="77777777" w:rsidR="00A32A64" w:rsidRDefault="00A32A64" w:rsidP="00A32A64">
      <w:pPr>
        <w:rPr>
          <w:b/>
          <w:bCs/>
          <w:sz w:val="24"/>
          <w:szCs w:val="24"/>
        </w:rPr>
      </w:pPr>
    </w:p>
    <w:p w14:paraId="18A0734A" w14:textId="77777777" w:rsidR="00B37E1A" w:rsidRPr="00A32A64" w:rsidRDefault="00A32A64" w:rsidP="00BF6D9A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</w:t>
      </w:r>
      <w:r w:rsidR="0018727D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 xml:space="preserve">. </w:t>
      </w:r>
      <w:r w:rsidR="00B37E1A" w:rsidRPr="00A32A64">
        <w:rPr>
          <w:b/>
          <w:bCs/>
          <w:sz w:val="24"/>
          <w:szCs w:val="24"/>
        </w:rPr>
        <w:t>Cégtáblákra vonatkozó egyedi építészeti követelmények</w:t>
      </w:r>
    </w:p>
    <w:p w14:paraId="5E738FA2" w14:textId="77777777" w:rsidR="00A32A64" w:rsidRDefault="00A32A64" w:rsidP="00A32A64">
      <w:pPr>
        <w:rPr>
          <w:b/>
          <w:bCs/>
          <w:sz w:val="24"/>
          <w:szCs w:val="24"/>
        </w:rPr>
      </w:pPr>
    </w:p>
    <w:p w14:paraId="125A2B12" w14:textId="77777777" w:rsidR="00A32A64" w:rsidRDefault="00A32A64" w:rsidP="00687BA2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18727D">
        <w:rPr>
          <w:sz w:val="24"/>
          <w:szCs w:val="24"/>
        </w:rPr>
        <w:t>0</w:t>
      </w:r>
      <w:r>
        <w:rPr>
          <w:sz w:val="24"/>
          <w:szCs w:val="24"/>
        </w:rPr>
        <w:t xml:space="preserve">. § (1) </w:t>
      </w:r>
      <w:r w:rsidR="00B37E1A" w:rsidRPr="00A32A64">
        <w:rPr>
          <w:sz w:val="24"/>
          <w:szCs w:val="24"/>
        </w:rPr>
        <w:t>A vállalkozások cégtábláj</w:t>
      </w:r>
      <w:r w:rsidR="008344A0">
        <w:rPr>
          <w:sz w:val="24"/>
          <w:szCs w:val="24"/>
        </w:rPr>
        <w:t xml:space="preserve">a </w:t>
      </w:r>
      <w:r w:rsidR="00B37E1A" w:rsidRPr="00A32A64">
        <w:rPr>
          <w:sz w:val="24"/>
          <w:szCs w:val="24"/>
        </w:rPr>
        <w:t>az adott vállalkozás</w:t>
      </w:r>
      <w:r w:rsidR="00BF5F1F">
        <w:rPr>
          <w:sz w:val="24"/>
          <w:szCs w:val="24"/>
        </w:rPr>
        <w:t xml:space="preserve"> használatában lévő </w:t>
      </w:r>
      <w:r w:rsidR="00D060DB">
        <w:rPr>
          <w:sz w:val="24"/>
          <w:szCs w:val="24"/>
        </w:rPr>
        <w:t>épület</w:t>
      </w:r>
      <w:r w:rsidR="00B37E1A" w:rsidRPr="00A32A64">
        <w:rPr>
          <w:sz w:val="24"/>
          <w:szCs w:val="24"/>
        </w:rPr>
        <w:t xml:space="preserve"> homlokzati felületén a homlokzat síkjával párhuzamosan, arra merőlegesen,</w:t>
      </w:r>
      <w:r w:rsidR="008344A0">
        <w:rPr>
          <w:sz w:val="24"/>
          <w:szCs w:val="24"/>
        </w:rPr>
        <w:t xml:space="preserve"> vagy</w:t>
      </w:r>
      <w:r w:rsidR="00B37E1A" w:rsidRPr="00A32A64">
        <w:rPr>
          <w:sz w:val="24"/>
          <w:szCs w:val="24"/>
        </w:rPr>
        <w:t xml:space="preserve"> az utcai kerítésen helyezhető el. </w:t>
      </w:r>
    </w:p>
    <w:p w14:paraId="283316A0" w14:textId="77777777" w:rsidR="00B07EE4" w:rsidRDefault="00B07EE4" w:rsidP="00687BA2">
      <w:pPr>
        <w:rPr>
          <w:sz w:val="24"/>
          <w:szCs w:val="24"/>
        </w:rPr>
      </w:pPr>
    </w:p>
    <w:p w14:paraId="4AF7BDBC" w14:textId="77777777" w:rsidR="00BC6AE4" w:rsidRDefault="00BC6AE4" w:rsidP="00F432EA">
      <w:pPr>
        <w:rPr>
          <w:sz w:val="24"/>
          <w:szCs w:val="24"/>
        </w:rPr>
      </w:pPr>
      <w:r w:rsidRPr="009634CF">
        <w:rPr>
          <w:sz w:val="24"/>
          <w:szCs w:val="24"/>
        </w:rPr>
        <w:t xml:space="preserve">(2) Az (1) bekezdésben meghatározottakon túl a </w:t>
      </w:r>
      <w:r w:rsidR="0018727D">
        <w:rPr>
          <w:sz w:val="24"/>
          <w:szCs w:val="24"/>
        </w:rPr>
        <w:t>14</w:t>
      </w:r>
      <w:r w:rsidRPr="009634CF">
        <w:rPr>
          <w:sz w:val="24"/>
          <w:szCs w:val="24"/>
        </w:rPr>
        <w:t xml:space="preserve">. §-ban meghatározott </w:t>
      </w:r>
      <w:r w:rsidR="00F432EA" w:rsidRPr="00F432EA">
        <w:rPr>
          <w:sz w:val="24"/>
          <w:szCs w:val="24"/>
        </w:rPr>
        <w:t xml:space="preserve"> </w:t>
      </w:r>
      <w:r w:rsidRPr="009634CF">
        <w:rPr>
          <w:sz w:val="24"/>
          <w:szCs w:val="24"/>
        </w:rPr>
        <w:t xml:space="preserve">területen </w:t>
      </w:r>
      <w:r w:rsidR="00F432EA" w:rsidRPr="00F432EA">
        <w:rPr>
          <w:sz w:val="24"/>
          <w:szCs w:val="24"/>
        </w:rPr>
        <w:t>(a településképi szempontból meghatározó, gazdasági és közlekedési településrészeken)</w:t>
      </w:r>
      <w:r w:rsidR="00F432EA">
        <w:rPr>
          <w:sz w:val="24"/>
          <w:szCs w:val="24"/>
        </w:rPr>
        <w:t xml:space="preserve"> </w:t>
      </w:r>
      <w:r w:rsidRPr="009634CF">
        <w:rPr>
          <w:sz w:val="24"/>
          <w:szCs w:val="24"/>
        </w:rPr>
        <w:t>cégtábla totemoszlopon is elhelyezhető</w:t>
      </w:r>
      <w:r w:rsidR="00BF5F1F" w:rsidRPr="009634CF">
        <w:rPr>
          <w:sz w:val="24"/>
          <w:szCs w:val="24"/>
        </w:rPr>
        <w:t xml:space="preserve">, melynek </w:t>
      </w:r>
      <w:r w:rsidRPr="009634CF">
        <w:rPr>
          <w:sz w:val="24"/>
          <w:szCs w:val="24"/>
        </w:rPr>
        <w:t>magassága legfeljebb 16 méter lehet.</w:t>
      </w:r>
    </w:p>
    <w:p w14:paraId="1D36A553" w14:textId="77777777" w:rsidR="00B07EE4" w:rsidRDefault="00B07EE4" w:rsidP="00687BA2">
      <w:pPr>
        <w:rPr>
          <w:sz w:val="24"/>
          <w:szCs w:val="24"/>
        </w:rPr>
      </w:pPr>
    </w:p>
    <w:p w14:paraId="1125B6AE" w14:textId="29714DBB" w:rsidR="00B07EE4" w:rsidRDefault="00A32A64" w:rsidP="00687BA2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BC6AE4">
        <w:rPr>
          <w:sz w:val="24"/>
          <w:szCs w:val="24"/>
        </w:rPr>
        <w:t>3</w:t>
      </w:r>
      <w:r>
        <w:rPr>
          <w:sz w:val="24"/>
          <w:szCs w:val="24"/>
        </w:rPr>
        <w:t xml:space="preserve">) </w:t>
      </w:r>
      <w:r w:rsidR="00B37E1A" w:rsidRPr="00A32A64">
        <w:rPr>
          <w:sz w:val="24"/>
          <w:szCs w:val="24"/>
        </w:rPr>
        <w:t>Cégtáblát tetőn elhelyezni tilos.</w:t>
      </w:r>
    </w:p>
    <w:p w14:paraId="6EDDF4B8" w14:textId="77777777" w:rsidR="00A32A64" w:rsidRDefault="00A32A64" w:rsidP="00687BA2">
      <w:pPr>
        <w:rPr>
          <w:sz w:val="24"/>
          <w:szCs w:val="24"/>
        </w:rPr>
      </w:pPr>
      <w:r w:rsidRPr="00AF363A">
        <w:rPr>
          <w:sz w:val="24"/>
          <w:szCs w:val="24"/>
        </w:rPr>
        <w:lastRenderedPageBreak/>
        <w:t>(</w:t>
      </w:r>
      <w:r w:rsidR="00BC6AE4">
        <w:rPr>
          <w:sz w:val="24"/>
          <w:szCs w:val="24"/>
        </w:rPr>
        <w:t>4</w:t>
      </w:r>
      <w:r w:rsidRPr="00AF363A">
        <w:rPr>
          <w:sz w:val="24"/>
          <w:szCs w:val="24"/>
        </w:rPr>
        <w:t xml:space="preserve">) </w:t>
      </w:r>
      <w:r w:rsidR="00CA06D6" w:rsidRPr="00AF363A">
        <w:rPr>
          <w:sz w:val="24"/>
          <w:szCs w:val="24"/>
        </w:rPr>
        <w:t xml:space="preserve">Az </w:t>
      </w:r>
      <w:r w:rsidR="00D060DB">
        <w:rPr>
          <w:sz w:val="24"/>
          <w:szCs w:val="24"/>
        </w:rPr>
        <w:t>épület</w:t>
      </w:r>
      <w:r w:rsidR="00CA06D6" w:rsidRPr="00AF363A">
        <w:rPr>
          <w:sz w:val="24"/>
          <w:szCs w:val="24"/>
        </w:rPr>
        <w:t xml:space="preserve"> homlokzatán az </w:t>
      </w:r>
      <w:r w:rsidR="00D060DB">
        <w:rPr>
          <w:sz w:val="24"/>
          <w:szCs w:val="24"/>
        </w:rPr>
        <w:t>épület</w:t>
      </w:r>
      <w:r w:rsidR="00BF5F1F">
        <w:rPr>
          <w:sz w:val="24"/>
          <w:szCs w:val="24"/>
        </w:rPr>
        <w:t>ben</w:t>
      </w:r>
      <w:r w:rsidR="00CA06D6" w:rsidRPr="00AF363A">
        <w:rPr>
          <w:sz w:val="24"/>
          <w:szCs w:val="24"/>
        </w:rPr>
        <w:t xml:space="preserve"> működő vállalkozásonként </w:t>
      </w:r>
      <w:r w:rsidR="00B37E1A" w:rsidRPr="00AF363A">
        <w:rPr>
          <w:sz w:val="24"/>
          <w:szCs w:val="24"/>
        </w:rPr>
        <w:t xml:space="preserve">1-1 db </w:t>
      </w:r>
      <w:proofErr w:type="gramStart"/>
      <w:r w:rsidR="00926A21" w:rsidRPr="00AF363A">
        <w:rPr>
          <w:sz w:val="24"/>
          <w:szCs w:val="24"/>
        </w:rPr>
        <w:t xml:space="preserve">cégtábla  </w:t>
      </w:r>
      <w:r w:rsidR="00B37E1A" w:rsidRPr="00AF363A">
        <w:rPr>
          <w:sz w:val="24"/>
          <w:szCs w:val="24"/>
        </w:rPr>
        <w:t>helyezhető</w:t>
      </w:r>
      <w:proofErr w:type="gramEnd"/>
      <w:r w:rsidR="00B37E1A" w:rsidRPr="00AF363A">
        <w:rPr>
          <w:sz w:val="24"/>
          <w:szCs w:val="24"/>
        </w:rPr>
        <w:t xml:space="preserve"> el, amelynek mérete nem haladhatja meg az </w:t>
      </w:r>
      <w:r w:rsidR="00D060DB">
        <w:rPr>
          <w:sz w:val="24"/>
          <w:szCs w:val="24"/>
        </w:rPr>
        <w:t>épület</w:t>
      </w:r>
      <w:r w:rsidR="00CA06D6" w:rsidRPr="00AF363A">
        <w:rPr>
          <w:sz w:val="24"/>
          <w:szCs w:val="24"/>
        </w:rPr>
        <w:t xml:space="preserve"> h</w:t>
      </w:r>
      <w:r w:rsidR="00B37E1A" w:rsidRPr="00AF363A">
        <w:rPr>
          <w:sz w:val="24"/>
          <w:szCs w:val="24"/>
        </w:rPr>
        <w:t>omlokzati felületének 10 %-</w:t>
      </w:r>
      <w:r w:rsidR="00B37E1A" w:rsidRPr="00CA06D6">
        <w:rPr>
          <w:sz w:val="24"/>
          <w:szCs w:val="24"/>
        </w:rPr>
        <w:t>át, de egyenként nem lehet</w:t>
      </w:r>
      <w:r w:rsidR="00B37E1A" w:rsidRPr="00E30F6F">
        <w:rPr>
          <w:sz w:val="24"/>
          <w:szCs w:val="24"/>
        </w:rPr>
        <w:t xml:space="preserve"> nagyobb 2</w:t>
      </w:r>
      <w:r w:rsidR="00CA06D6">
        <w:rPr>
          <w:sz w:val="24"/>
          <w:szCs w:val="24"/>
        </w:rPr>
        <w:t xml:space="preserve"> </w:t>
      </w:r>
      <w:r w:rsidR="00B37E1A" w:rsidRPr="00E30F6F">
        <w:rPr>
          <w:sz w:val="24"/>
          <w:szCs w:val="24"/>
        </w:rPr>
        <w:t>m</w:t>
      </w:r>
      <w:r w:rsidR="00B37E1A" w:rsidRPr="00E30F6F">
        <w:rPr>
          <w:sz w:val="24"/>
          <w:szCs w:val="24"/>
          <w:vertAlign w:val="superscript"/>
        </w:rPr>
        <w:t>2</w:t>
      </w:r>
      <w:r w:rsidR="00B37E1A" w:rsidRPr="00E30F6F">
        <w:rPr>
          <w:sz w:val="24"/>
          <w:szCs w:val="24"/>
        </w:rPr>
        <w:t>-nél.</w:t>
      </w:r>
    </w:p>
    <w:p w14:paraId="540229EF" w14:textId="77777777" w:rsidR="00B07EE4" w:rsidRDefault="00B07EE4" w:rsidP="00687BA2">
      <w:pPr>
        <w:rPr>
          <w:sz w:val="24"/>
          <w:szCs w:val="24"/>
        </w:rPr>
      </w:pPr>
    </w:p>
    <w:p w14:paraId="720F8FA9" w14:textId="77777777" w:rsidR="00A32A64" w:rsidRDefault="00A32A64" w:rsidP="00687BA2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BC6AE4">
        <w:rPr>
          <w:sz w:val="24"/>
          <w:szCs w:val="24"/>
        </w:rPr>
        <w:t>5</w:t>
      </w:r>
      <w:r>
        <w:rPr>
          <w:sz w:val="24"/>
          <w:szCs w:val="24"/>
        </w:rPr>
        <w:t xml:space="preserve">) </w:t>
      </w:r>
      <w:r w:rsidR="00B37E1A" w:rsidRPr="00E30F6F">
        <w:rPr>
          <w:sz w:val="24"/>
          <w:szCs w:val="24"/>
        </w:rPr>
        <w:t xml:space="preserve">Az </w:t>
      </w:r>
      <w:r w:rsidR="00D060DB">
        <w:rPr>
          <w:sz w:val="24"/>
          <w:szCs w:val="24"/>
        </w:rPr>
        <w:t>épület</w:t>
      </w:r>
      <w:r w:rsidR="00B37E1A" w:rsidRPr="00E30F6F">
        <w:rPr>
          <w:sz w:val="24"/>
          <w:szCs w:val="24"/>
        </w:rPr>
        <w:t xml:space="preserve"> homlokzatain elhelyezett cégtáblák az elhelyezési magasság, a betűnagyság és a színvilág tekintetében egymáshoz illeszkedően alakítandók ki, igazodva a homlokzat kialakításához és színezéséhez. Villogó, UV fényt kibocsátó szerkezet, </w:t>
      </w:r>
      <w:r w:rsidR="00146048">
        <w:rPr>
          <w:sz w:val="24"/>
          <w:szCs w:val="24"/>
        </w:rPr>
        <w:t xml:space="preserve">LED </w:t>
      </w:r>
      <w:r w:rsidR="00B37E1A" w:rsidRPr="00E30F6F">
        <w:rPr>
          <w:sz w:val="24"/>
          <w:szCs w:val="24"/>
        </w:rPr>
        <w:t>display (fényújság) nem helyezhető el.</w:t>
      </w:r>
    </w:p>
    <w:p w14:paraId="5A073E6E" w14:textId="77777777" w:rsidR="00B07EE4" w:rsidRDefault="00B07EE4" w:rsidP="00687BA2">
      <w:pPr>
        <w:rPr>
          <w:sz w:val="24"/>
          <w:szCs w:val="24"/>
        </w:rPr>
      </w:pPr>
    </w:p>
    <w:p w14:paraId="62F2DB80" w14:textId="77777777" w:rsidR="00A32A64" w:rsidRDefault="00A32A64" w:rsidP="00687BA2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BC6AE4">
        <w:rPr>
          <w:sz w:val="24"/>
          <w:szCs w:val="24"/>
        </w:rPr>
        <w:t>6</w:t>
      </w:r>
      <w:r>
        <w:rPr>
          <w:sz w:val="24"/>
          <w:szCs w:val="24"/>
        </w:rPr>
        <w:t xml:space="preserve">) </w:t>
      </w:r>
      <w:r w:rsidR="00B37E1A" w:rsidRPr="00E30F6F">
        <w:rPr>
          <w:sz w:val="24"/>
          <w:szCs w:val="24"/>
        </w:rPr>
        <w:t>Cégtábla az üzletportállal együtt tervezhető, alakítható ki a homlokzathoz illeszkedő módon.</w:t>
      </w:r>
    </w:p>
    <w:p w14:paraId="19DB99AA" w14:textId="77777777" w:rsidR="00B37E1A" w:rsidRDefault="00A32A64" w:rsidP="00687BA2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BC6AE4">
        <w:rPr>
          <w:sz w:val="24"/>
          <w:szCs w:val="24"/>
        </w:rPr>
        <w:t>7</w:t>
      </w:r>
      <w:r>
        <w:rPr>
          <w:sz w:val="24"/>
          <w:szCs w:val="24"/>
        </w:rPr>
        <w:t xml:space="preserve">) </w:t>
      </w:r>
      <w:r w:rsidR="00B37E1A" w:rsidRPr="00E30F6F">
        <w:rPr>
          <w:sz w:val="24"/>
          <w:szCs w:val="24"/>
        </w:rPr>
        <w:t xml:space="preserve">Cégtábla az </w:t>
      </w:r>
      <w:r w:rsidR="00D060DB">
        <w:rPr>
          <w:sz w:val="24"/>
          <w:szCs w:val="24"/>
        </w:rPr>
        <w:t>épület</w:t>
      </w:r>
      <w:r w:rsidR="00B37E1A" w:rsidRPr="00E30F6F">
        <w:rPr>
          <w:sz w:val="24"/>
          <w:szCs w:val="24"/>
        </w:rPr>
        <w:t>ben lévő rendeltetési egységre, az ott végzett tevékenységére vonatkozóan helyezhető el.</w:t>
      </w:r>
    </w:p>
    <w:p w14:paraId="39696DCB" w14:textId="77777777" w:rsidR="00B37E1A" w:rsidRPr="00E30F6F" w:rsidRDefault="00B37E1A" w:rsidP="00B37E1A">
      <w:pPr>
        <w:rPr>
          <w:sz w:val="24"/>
          <w:szCs w:val="24"/>
        </w:rPr>
      </w:pPr>
    </w:p>
    <w:p w14:paraId="1CA5DE96" w14:textId="77777777" w:rsidR="00743647" w:rsidRPr="00743647" w:rsidRDefault="00B37E1A" w:rsidP="00BF6D9A">
      <w:pPr>
        <w:jc w:val="center"/>
        <w:rPr>
          <w:b/>
          <w:bCs/>
          <w:iCs/>
          <w:sz w:val="24"/>
          <w:szCs w:val="24"/>
        </w:rPr>
      </w:pPr>
      <w:r w:rsidRPr="00743647">
        <w:rPr>
          <w:b/>
          <w:bCs/>
          <w:iCs/>
          <w:sz w:val="24"/>
          <w:szCs w:val="24"/>
        </w:rPr>
        <w:t>V. FEJEZET</w:t>
      </w:r>
    </w:p>
    <w:p w14:paraId="2258F22B" w14:textId="77777777" w:rsidR="00B37E1A" w:rsidRPr="00743647" w:rsidRDefault="00B37E1A" w:rsidP="00BF6D9A">
      <w:pPr>
        <w:jc w:val="center"/>
        <w:rPr>
          <w:sz w:val="24"/>
          <w:szCs w:val="24"/>
        </w:rPr>
      </w:pPr>
      <w:r w:rsidRPr="00743647">
        <w:rPr>
          <w:b/>
          <w:bCs/>
          <w:iCs/>
          <w:sz w:val="24"/>
          <w:szCs w:val="24"/>
        </w:rPr>
        <w:t>TELEPÜLÉSKÉP-ÉRVÉNYESÍTÉSI ESZKÖZÖK</w:t>
      </w:r>
    </w:p>
    <w:p w14:paraId="494F0EA6" w14:textId="77777777" w:rsidR="00BF6D9A" w:rsidRDefault="00BF6D9A" w:rsidP="00B37E1A">
      <w:pPr>
        <w:rPr>
          <w:b/>
          <w:bCs/>
          <w:i/>
          <w:iCs/>
          <w:sz w:val="24"/>
          <w:szCs w:val="24"/>
        </w:rPr>
      </w:pPr>
    </w:p>
    <w:p w14:paraId="78F1C487" w14:textId="77777777" w:rsidR="00B37E1A" w:rsidRPr="00743647" w:rsidRDefault="00743647" w:rsidP="00743647">
      <w:pPr>
        <w:jc w:val="center"/>
        <w:rPr>
          <w:b/>
          <w:sz w:val="24"/>
          <w:szCs w:val="24"/>
        </w:rPr>
      </w:pPr>
      <w:r w:rsidRPr="00743647">
        <w:rPr>
          <w:b/>
          <w:sz w:val="24"/>
          <w:szCs w:val="24"/>
        </w:rPr>
        <w:t>1. Településkép-védelmi tájékoztatás és szakmai konzultáció</w:t>
      </w:r>
    </w:p>
    <w:p w14:paraId="6E0D6128" w14:textId="77777777" w:rsidR="00800591" w:rsidRDefault="00800591" w:rsidP="00DC12A8">
      <w:pPr>
        <w:rPr>
          <w:color w:val="FF0000"/>
          <w:sz w:val="24"/>
          <w:szCs w:val="24"/>
        </w:rPr>
      </w:pPr>
    </w:p>
    <w:p w14:paraId="12552DF3" w14:textId="77777777" w:rsidR="00177E94" w:rsidRPr="00AF363A" w:rsidRDefault="00DC12A8" w:rsidP="00177E94">
      <w:pPr>
        <w:rPr>
          <w:sz w:val="24"/>
          <w:szCs w:val="24"/>
        </w:rPr>
      </w:pPr>
      <w:r w:rsidRPr="00AF363A">
        <w:rPr>
          <w:sz w:val="24"/>
          <w:szCs w:val="24"/>
        </w:rPr>
        <w:t>2</w:t>
      </w:r>
      <w:r w:rsidR="0018727D">
        <w:rPr>
          <w:sz w:val="24"/>
          <w:szCs w:val="24"/>
        </w:rPr>
        <w:t>1</w:t>
      </w:r>
      <w:r w:rsidRPr="00AF363A">
        <w:rPr>
          <w:sz w:val="24"/>
          <w:szCs w:val="24"/>
        </w:rPr>
        <w:t xml:space="preserve">. </w:t>
      </w:r>
      <w:r w:rsidR="00E71704" w:rsidRPr="00AF363A">
        <w:rPr>
          <w:sz w:val="24"/>
          <w:szCs w:val="24"/>
        </w:rPr>
        <w:t>§</w:t>
      </w:r>
      <w:r w:rsidRPr="00AF363A">
        <w:rPr>
          <w:sz w:val="24"/>
          <w:szCs w:val="24"/>
        </w:rPr>
        <w:t xml:space="preserve"> (1) </w:t>
      </w:r>
      <w:r w:rsidR="00177E94" w:rsidRPr="00AF363A">
        <w:rPr>
          <w:bCs/>
          <w:sz w:val="24"/>
          <w:szCs w:val="24"/>
        </w:rPr>
        <w:t xml:space="preserve">A településképi követelményekkel kapcsolatban a készülő építészeti-műszaki dokumentációk munkaközi egyeztetése céljából az építtető vagy megbízottja legalább egy alkalommal köteles szakmai konzultációt kezdeményezni, </w:t>
      </w:r>
      <w:r w:rsidR="00177E94" w:rsidRPr="00AF363A">
        <w:rPr>
          <w:sz w:val="24"/>
          <w:szCs w:val="24"/>
        </w:rPr>
        <w:t>ha az építési tevékenység:</w:t>
      </w:r>
    </w:p>
    <w:p w14:paraId="68D084D6" w14:textId="77777777" w:rsidR="00177E94" w:rsidRPr="00AF363A" w:rsidRDefault="00177E94" w:rsidP="00177E94">
      <w:pPr>
        <w:rPr>
          <w:sz w:val="24"/>
          <w:szCs w:val="24"/>
        </w:rPr>
      </w:pPr>
      <w:r w:rsidRPr="00AF363A">
        <w:rPr>
          <w:sz w:val="24"/>
          <w:szCs w:val="24"/>
        </w:rPr>
        <w:t>a) helyi védett értéket érint, vagy</w:t>
      </w:r>
    </w:p>
    <w:p w14:paraId="22850379" w14:textId="77777777" w:rsidR="00FA0608" w:rsidRPr="00AF363A" w:rsidRDefault="00177E94" w:rsidP="00FA0608">
      <w:pPr>
        <w:rPr>
          <w:sz w:val="24"/>
          <w:szCs w:val="24"/>
        </w:rPr>
      </w:pPr>
      <w:r w:rsidRPr="00AF363A">
        <w:rPr>
          <w:sz w:val="24"/>
          <w:szCs w:val="24"/>
        </w:rPr>
        <w:t xml:space="preserve">b) az épített környezet alakításáról és védelméről szóló 1997. évi LXXVIII. törvény (a továbbiakban: </w:t>
      </w:r>
      <w:proofErr w:type="spellStart"/>
      <w:r w:rsidRPr="00AF363A">
        <w:rPr>
          <w:sz w:val="24"/>
          <w:szCs w:val="24"/>
        </w:rPr>
        <w:t>Étv</w:t>
      </w:r>
      <w:proofErr w:type="spellEnd"/>
      <w:r w:rsidRPr="00AF363A">
        <w:rPr>
          <w:sz w:val="24"/>
          <w:szCs w:val="24"/>
        </w:rPr>
        <w:t>.) 33/A. §-a szerinti egyszerű bejelentéshez kötött új lakóépület építéséhez kapcsolódik.</w:t>
      </w:r>
    </w:p>
    <w:p w14:paraId="63E30ADA" w14:textId="77777777" w:rsidR="00B07EE4" w:rsidRDefault="00B07EE4" w:rsidP="00FA0608">
      <w:pPr>
        <w:rPr>
          <w:bCs/>
          <w:sz w:val="24"/>
          <w:szCs w:val="24"/>
        </w:rPr>
      </w:pPr>
    </w:p>
    <w:p w14:paraId="18243B7E" w14:textId="77777777" w:rsidR="00F40529" w:rsidRPr="00AF363A" w:rsidRDefault="00FA0608" w:rsidP="00FA0608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>(</w:t>
      </w:r>
      <w:r w:rsidR="001E655B">
        <w:rPr>
          <w:bCs/>
          <w:sz w:val="24"/>
          <w:szCs w:val="24"/>
        </w:rPr>
        <w:t>2</w:t>
      </w:r>
      <w:r w:rsidRPr="00AF363A">
        <w:rPr>
          <w:bCs/>
          <w:sz w:val="24"/>
          <w:szCs w:val="24"/>
        </w:rPr>
        <w:t xml:space="preserve">) A szakmai konzultáció a rendelet </w:t>
      </w:r>
      <w:r w:rsidR="00FE496C">
        <w:rPr>
          <w:bCs/>
          <w:sz w:val="24"/>
          <w:szCs w:val="24"/>
        </w:rPr>
        <w:t>3</w:t>
      </w:r>
      <w:r w:rsidRPr="00AF363A">
        <w:rPr>
          <w:bCs/>
          <w:sz w:val="24"/>
          <w:szCs w:val="24"/>
        </w:rPr>
        <w:t>. mellékleteként meghatározott formanyomtatványon, papír alapon</w:t>
      </w:r>
      <w:r w:rsidR="00F40529" w:rsidRPr="00AF363A">
        <w:rPr>
          <w:bCs/>
          <w:sz w:val="24"/>
          <w:szCs w:val="24"/>
        </w:rPr>
        <w:t>, Vértesszőlős Község Polgármestere részére</w:t>
      </w:r>
      <w:r w:rsidRPr="00AF363A">
        <w:rPr>
          <w:bCs/>
          <w:sz w:val="24"/>
          <w:szCs w:val="24"/>
        </w:rPr>
        <w:t xml:space="preserve"> benyújtott kérelemre indul. </w:t>
      </w:r>
    </w:p>
    <w:p w14:paraId="410B12A3" w14:textId="77777777" w:rsidR="00B07EE4" w:rsidRDefault="00B07EE4" w:rsidP="00FA0608">
      <w:pPr>
        <w:rPr>
          <w:bCs/>
          <w:sz w:val="24"/>
          <w:szCs w:val="24"/>
        </w:rPr>
      </w:pPr>
    </w:p>
    <w:p w14:paraId="60D6C417" w14:textId="77777777" w:rsidR="00FA0608" w:rsidRPr="00AF363A" w:rsidRDefault="00FA0608" w:rsidP="00FA0608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>(</w:t>
      </w:r>
      <w:r w:rsidR="001E655B">
        <w:rPr>
          <w:bCs/>
          <w:sz w:val="24"/>
          <w:szCs w:val="24"/>
        </w:rPr>
        <w:t>3</w:t>
      </w:r>
      <w:r w:rsidRPr="00AF363A">
        <w:rPr>
          <w:bCs/>
          <w:sz w:val="24"/>
          <w:szCs w:val="24"/>
        </w:rPr>
        <w:t>) A kérelemhez</w:t>
      </w:r>
      <w:r w:rsidR="00F40529" w:rsidRPr="00AF363A">
        <w:rPr>
          <w:bCs/>
          <w:sz w:val="24"/>
          <w:szCs w:val="24"/>
        </w:rPr>
        <w:t xml:space="preserve"> – digitális adathordozón</w:t>
      </w:r>
      <w:r w:rsidR="003061F6" w:rsidRPr="00AF363A">
        <w:rPr>
          <w:bCs/>
          <w:sz w:val="24"/>
          <w:szCs w:val="24"/>
        </w:rPr>
        <w:t>, pdf formátumban</w:t>
      </w:r>
      <w:r w:rsidR="00F40529" w:rsidRPr="00AF363A">
        <w:rPr>
          <w:bCs/>
          <w:sz w:val="24"/>
          <w:szCs w:val="24"/>
        </w:rPr>
        <w:t xml:space="preserve"> -</w:t>
      </w:r>
      <w:r w:rsidRPr="00AF363A">
        <w:rPr>
          <w:bCs/>
          <w:sz w:val="24"/>
          <w:szCs w:val="24"/>
        </w:rPr>
        <w:t xml:space="preserve"> mellékelni kell a tervezett építési tevékenység építészeti vázlattervét.</w:t>
      </w:r>
    </w:p>
    <w:p w14:paraId="2A2D8E22" w14:textId="77777777" w:rsidR="00B07EE4" w:rsidRDefault="00B07EE4" w:rsidP="00177E94">
      <w:pPr>
        <w:rPr>
          <w:bCs/>
          <w:sz w:val="24"/>
          <w:szCs w:val="24"/>
        </w:rPr>
      </w:pPr>
    </w:p>
    <w:p w14:paraId="30B277C8" w14:textId="77777777" w:rsidR="00177E94" w:rsidRPr="00AF363A" w:rsidRDefault="00177E94" w:rsidP="00177E94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>(</w:t>
      </w:r>
      <w:r w:rsidR="001E655B">
        <w:rPr>
          <w:bCs/>
          <w:sz w:val="24"/>
          <w:szCs w:val="24"/>
        </w:rPr>
        <w:t>4</w:t>
      </w:r>
      <w:r w:rsidRPr="00AF363A">
        <w:rPr>
          <w:bCs/>
          <w:sz w:val="24"/>
          <w:szCs w:val="24"/>
        </w:rPr>
        <w:t>)</w:t>
      </w:r>
      <w:r w:rsidR="006C6C52" w:rsidRPr="00AF363A">
        <w:rPr>
          <w:bCs/>
          <w:sz w:val="24"/>
          <w:szCs w:val="24"/>
        </w:rPr>
        <w:t xml:space="preserve"> A szakmai konzultáció helyszíne a Vértesszőlősi Polgármesteri Hivatal hivatalos helyisége. </w:t>
      </w:r>
      <w:r w:rsidRPr="00AF363A">
        <w:rPr>
          <w:bCs/>
          <w:sz w:val="24"/>
          <w:szCs w:val="24"/>
        </w:rPr>
        <w:t>A szakmai konzultáció keretében</w:t>
      </w:r>
      <w:r w:rsidR="00114301" w:rsidRPr="00AF363A">
        <w:rPr>
          <w:bCs/>
          <w:sz w:val="24"/>
          <w:szCs w:val="24"/>
        </w:rPr>
        <w:t xml:space="preserve"> sor kerül:</w:t>
      </w:r>
    </w:p>
    <w:p w14:paraId="49AA0DCB" w14:textId="77777777" w:rsidR="00177E94" w:rsidRPr="00AF363A" w:rsidRDefault="00177E94" w:rsidP="00177E94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>a) a tervezés során felmerült alternatív megoldások értékelésére,</w:t>
      </w:r>
    </w:p>
    <w:p w14:paraId="1BE0124B" w14:textId="77777777" w:rsidR="00177E94" w:rsidRPr="00AF363A" w:rsidRDefault="00177E94" w:rsidP="00177E94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>b) a terv munkaközi javaslatainak előzetes minősítésére,</w:t>
      </w:r>
    </w:p>
    <w:p w14:paraId="7E2A9026" w14:textId="77777777" w:rsidR="00177E94" w:rsidRPr="00AF363A" w:rsidRDefault="009F5259" w:rsidP="00177E9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="00177E94" w:rsidRPr="00AF363A">
        <w:rPr>
          <w:bCs/>
          <w:sz w:val="24"/>
          <w:szCs w:val="24"/>
        </w:rPr>
        <w:t>) a településképi előírásoknak való megfelelés egyeztetésére,</w:t>
      </w:r>
    </w:p>
    <w:p w14:paraId="41E8F7E4" w14:textId="77777777" w:rsidR="00FA0608" w:rsidRPr="00AF363A" w:rsidRDefault="009F5259" w:rsidP="00C82E8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="00177E94" w:rsidRPr="00AF363A">
        <w:rPr>
          <w:bCs/>
          <w:sz w:val="24"/>
          <w:szCs w:val="24"/>
        </w:rPr>
        <w:t>) a településképi követelmények érvényesítésének módjával kapcsolat</w:t>
      </w:r>
      <w:r w:rsidR="00114301" w:rsidRPr="00AF363A">
        <w:rPr>
          <w:bCs/>
          <w:sz w:val="24"/>
          <w:szCs w:val="24"/>
        </w:rPr>
        <w:t>os javaslattételre.</w:t>
      </w:r>
    </w:p>
    <w:p w14:paraId="217AC9DC" w14:textId="77777777" w:rsidR="00B07EE4" w:rsidRDefault="00B07EE4" w:rsidP="00DC12A8">
      <w:pPr>
        <w:rPr>
          <w:bCs/>
          <w:sz w:val="24"/>
          <w:szCs w:val="24"/>
        </w:rPr>
      </w:pPr>
    </w:p>
    <w:p w14:paraId="7E9EC333" w14:textId="77777777" w:rsidR="009F5259" w:rsidRDefault="00C82E8F" w:rsidP="00DC12A8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>(</w:t>
      </w:r>
      <w:r w:rsidR="001E655B">
        <w:rPr>
          <w:bCs/>
          <w:sz w:val="24"/>
          <w:szCs w:val="24"/>
        </w:rPr>
        <w:t>5</w:t>
      </w:r>
      <w:r w:rsidRPr="00AF363A">
        <w:rPr>
          <w:bCs/>
          <w:sz w:val="24"/>
          <w:szCs w:val="24"/>
        </w:rPr>
        <w:t xml:space="preserve">) A szakmai konzultációról az önkormányzati főépítész emlékeztetőt készít.  Az emlékeztető tartalmazza a szakmai konzultáción részt vevők lényeges megállapításait, </w:t>
      </w:r>
      <w:r w:rsidR="006D0BF4" w:rsidRPr="00AF363A">
        <w:rPr>
          <w:bCs/>
          <w:sz w:val="24"/>
          <w:szCs w:val="24"/>
        </w:rPr>
        <w:t xml:space="preserve">javaslatait, </w:t>
      </w:r>
      <w:r w:rsidRPr="00AF363A">
        <w:rPr>
          <w:bCs/>
          <w:sz w:val="24"/>
          <w:szCs w:val="24"/>
        </w:rPr>
        <w:t>nyilatkozatait. Az emlékeztetőt a</w:t>
      </w:r>
      <w:r w:rsidR="00FA0608" w:rsidRPr="00AF363A">
        <w:rPr>
          <w:bCs/>
          <w:sz w:val="24"/>
          <w:szCs w:val="24"/>
        </w:rPr>
        <w:t xml:space="preserve"> szakmai konzultáción részt vevők aláírásukkal látják el.</w:t>
      </w:r>
      <w:r w:rsidRPr="00AF363A">
        <w:rPr>
          <w:bCs/>
          <w:sz w:val="24"/>
          <w:szCs w:val="24"/>
        </w:rPr>
        <w:t xml:space="preserve"> </w:t>
      </w:r>
    </w:p>
    <w:p w14:paraId="2BB38A44" w14:textId="77777777" w:rsidR="00177E94" w:rsidRPr="00AF363A" w:rsidRDefault="00C82E8F" w:rsidP="00DC12A8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 xml:space="preserve">Az emlékeztetőt az eljárásban részt vevő </w:t>
      </w:r>
      <w:r w:rsidR="0088090E" w:rsidRPr="00AF363A">
        <w:rPr>
          <w:bCs/>
          <w:sz w:val="24"/>
          <w:szCs w:val="24"/>
        </w:rPr>
        <w:t xml:space="preserve">építtető vagy megbízottja </w:t>
      </w:r>
      <w:r w:rsidRPr="00AF363A">
        <w:rPr>
          <w:bCs/>
          <w:sz w:val="24"/>
          <w:szCs w:val="24"/>
        </w:rPr>
        <w:t>részére – igazolt módon – át kell adni.</w:t>
      </w:r>
    </w:p>
    <w:p w14:paraId="21CC2D98" w14:textId="77777777" w:rsidR="00B07EE4" w:rsidRDefault="00B07EE4" w:rsidP="00BF5ED1">
      <w:pPr>
        <w:rPr>
          <w:sz w:val="24"/>
          <w:szCs w:val="24"/>
        </w:rPr>
      </w:pPr>
    </w:p>
    <w:p w14:paraId="30FDE05C" w14:textId="77777777" w:rsidR="00BF5ED1" w:rsidRPr="00AF363A" w:rsidRDefault="00BF5ED1" w:rsidP="00BF5ED1">
      <w:pPr>
        <w:rPr>
          <w:sz w:val="24"/>
          <w:szCs w:val="24"/>
        </w:rPr>
      </w:pPr>
      <w:r w:rsidRPr="00AF363A">
        <w:rPr>
          <w:sz w:val="24"/>
          <w:szCs w:val="24"/>
        </w:rPr>
        <w:lastRenderedPageBreak/>
        <w:t>(</w:t>
      </w:r>
      <w:r w:rsidR="001E655B">
        <w:rPr>
          <w:sz w:val="24"/>
          <w:szCs w:val="24"/>
        </w:rPr>
        <w:t>6</w:t>
      </w:r>
      <w:r w:rsidRPr="00AF363A">
        <w:rPr>
          <w:sz w:val="24"/>
          <w:szCs w:val="24"/>
        </w:rPr>
        <w:t>) A szakmai konzultációkról készített emlékeztetők, valamint az azokhoz tartozó munkaközi dokumentációk nyilvántartásáról a polgármester gondoskodik.</w:t>
      </w:r>
    </w:p>
    <w:p w14:paraId="6AB41527" w14:textId="77777777" w:rsidR="009A4548" w:rsidRPr="00AF363A" w:rsidRDefault="009A4548" w:rsidP="009A4548">
      <w:pPr>
        <w:rPr>
          <w:b/>
          <w:bCs/>
          <w:sz w:val="24"/>
          <w:szCs w:val="24"/>
        </w:rPr>
      </w:pPr>
    </w:p>
    <w:p w14:paraId="199C6059" w14:textId="77777777" w:rsidR="00B37E1A" w:rsidRPr="00AF363A" w:rsidRDefault="00C94AED" w:rsidP="00C94AED">
      <w:pPr>
        <w:jc w:val="center"/>
        <w:rPr>
          <w:sz w:val="24"/>
          <w:szCs w:val="24"/>
        </w:rPr>
      </w:pPr>
      <w:r w:rsidRPr="00AF363A">
        <w:rPr>
          <w:b/>
          <w:bCs/>
          <w:sz w:val="24"/>
          <w:szCs w:val="24"/>
        </w:rPr>
        <w:t xml:space="preserve">2. </w:t>
      </w:r>
      <w:r w:rsidR="00B37E1A" w:rsidRPr="00AF363A">
        <w:rPr>
          <w:b/>
          <w:bCs/>
          <w:sz w:val="24"/>
          <w:szCs w:val="24"/>
        </w:rPr>
        <w:t xml:space="preserve">A településképi véleményezési eljárás </w:t>
      </w:r>
    </w:p>
    <w:p w14:paraId="1F28EE61" w14:textId="77777777" w:rsidR="00800591" w:rsidRDefault="00800591" w:rsidP="00C94AED">
      <w:pPr>
        <w:rPr>
          <w:color w:val="FF0000"/>
          <w:sz w:val="24"/>
          <w:szCs w:val="24"/>
        </w:rPr>
      </w:pPr>
    </w:p>
    <w:p w14:paraId="004DD3FD" w14:textId="77777777" w:rsidR="00B37E1A" w:rsidRPr="00AF363A" w:rsidRDefault="00C13B09" w:rsidP="00C94AED">
      <w:pPr>
        <w:rPr>
          <w:sz w:val="24"/>
          <w:szCs w:val="24"/>
        </w:rPr>
      </w:pPr>
      <w:r w:rsidRPr="00AF363A">
        <w:rPr>
          <w:sz w:val="24"/>
          <w:szCs w:val="24"/>
        </w:rPr>
        <w:t>2</w:t>
      </w:r>
      <w:r w:rsidR="0018727D">
        <w:rPr>
          <w:sz w:val="24"/>
          <w:szCs w:val="24"/>
        </w:rPr>
        <w:t>2</w:t>
      </w:r>
      <w:r w:rsidRPr="00AF363A">
        <w:rPr>
          <w:sz w:val="24"/>
          <w:szCs w:val="24"/>
        </w:rPr>
        <w:t xml:space="preserve">. § </w:t>
      </w:r>
      <w:r w:rsidR="00DA6232" w:rsidRPr="00AF363A">
        <w:rPr>
          <w:sz w:val="24"/>
          <w:szCs w:val="24"/>
        </w:rPr>
        <w:t xml:space="preserve">(1) </w:t>
      </w:r>
      <w:r w:rsidR="00031E18" w:rsidRPr="00AF363A">
        <w:rPr>
          <w:sz w:val="24"/>
          <w:szCs w:val="24"/>
        </w:rPr>
        <w:t>T</w:t>
      </w:r>
      <w:r w:rsidR="00B37E1A" w:rsidRPr="00AF363A">
        <w:rPr>
          <w:sz w:val="24"/>
          <w:szCs w:val="24"/>
        </w:rPr>
        <w:t xml:space="preserve">elepülésképi véleményezési eljárást kell lefolytatni új </w:t>
      </w:r>
      <w:r w:rsidR="00D060DB">
        <w:rPr>
          <w:sz w:val="24"/>
          <w:szCs w:val="24"/>
        </w:rPr>
        <w:t>épület</w:t>
      </w:r>
      <w:r w:rsidR="00B37E1A" w:rsidRPr="00AF363A">
        <w:rPr>
          <w:sz w:val="24"/>
          <w:szCs w:val="24"/>
        </w:rPr>
        <w:t xml:space="preserve"> építésére, meglévő </w:t>
      </w:r>
      <w:r w:rsidR="00D060DB">
        <w:rPr>
          <w:sz w:val="24"/>
          <w:szCs w:val="24"/>
        </w:rPr>
        <w:t>épület</w:t>
      </w:r>
      <w:r w:rsidR="00B37E1A" w:rsidRPr="00AF363A">
        <w:rPr>
          <w:sz w:val="24"/>
          <w:szCs w:val="24"/>
        </w:rPr>
        <w:t xml:space="preserve"> bővítésére, településképet érintő átalakítására irányuló építési, összevont vagy fennmaradási</w:t>
      </w:r>
      <w:r w:rsidR="00DA6232" w:rsidRPr="00AF363A">
        <w:rPr>
          <w:sz w:val="24"/>
          <w:szCs w:val="24"/>
        </w:rPr>
        <w:t xml:space="preserve">, valamint az összevont telepítési eljárás integrált építési engedélyezési </w:t>
      </w:r>
      <w:r w:rsidR="00B37E1A" w:rsidRPr="00AF363A">
        <w:rPr>
          <w:sz w:val="24"/>
          <w:szCs w:val="24"/>
        </w:rPr>
        <w:t>eljárásokat megelőzően</w:t>
      </w:r>
      <w:r w:rsidR="00AF363A">
        <w:rPr>
          <w:sz w:val="24"/>
          <w:szCs w:val="24"/>
        </w:rPr>
        <w:t>.</w:t>
      </w:r>
    </w:p>
    <w:p w14:paraId="44CA2EBB" w14:textId="77777777" w:rsidR="00FC26EB" w:rsidRPr="00AF363A" w:rsidRDefault="00FC26EB" w:rsidP="004A13E4">
      <w:pPr>
        <w:rPr>
          <w:sz w:val="24"/>
          <w:szCs w:val="24"/>
        </w:rPr>
      </w:pPr>
    </w:p>
    <w:p w14:paraId="1B6FA104" w14:textId="77777777" w:rsidR="00FC26EB" w:rsidRDefault="00FC26EB" w:rsidP="004A13E4">
      <w:pPr>
        <w:rPr>
          <w:sz w:val="24"/>
          <w:szCs w:val="24"/>
        </w:rPr>
      </w:pPr>
      <w:r>
        <w:rPr>
          <w:sz w:val="24"/>
          <w:szCs w:val="24"/>
        </w:rPr>
        <w:t xml:space="preserve">(2) Az eljárást a rendelet </w:t>
      </w:r>
      <w:r w:rsidR="00FE496C">
        <w:rPr>
          <w:sz w:val="24"/>
          <w:szCs w:val="24"/>
        </w:rPr>
        <w:t>4</w:t>
      </w:r>
      <w:r>
        <w:rPr>
          <w:sz w:val="24"/>
          <w:szCs w:val="24"/>
        </w:rPr>
        <w:t xml:space="preserve">. melléklete szerinti formanyomtatványon, a Korm. rendelet 26/A. § (1)-(3) bekezdéseiben meghatározottak szerint Vértesszőlős Község Polgármestere részére kell benyújtani.  </w:t>
      </w:r>
    </w:p>
    <w:p w14:paraId="2480D997" w14:textId="77777777" w:rsidR="00E30161" w:rsidRDefault="00E30161" w:rsidP="00FC26EB">
      <w:pPr>
        <w:rPr>
          <w:sz w:val="24"/>
          <w:szCs w:val="24"/>
        </w:rPr>
      </w:pPr>
    </w:p>
    <w:p w14:paraId="7E28461A" w14:textId="77777777" w:rsidR="000D489D" w:rsidRPr="004C4212" w:rsidRDefault="00FC26EB" w:rsidP="00FC26EB">
      <w:pPr>
        <w:rPr>
          <w:sz w:val="24"/>
          <w:szCs w:val="24"/>
        </w:rPr>
      </w:pPr>
      <w:r w:rsidRPr="00AF363A">
        <w:rPr>
          <w:sz w:val="24"/>
          <w:szCs w:val="24"/>
        </w:rPr>
        <w:t>(</w:t>
      </w:r>
      <w:r w:rsidR="009F5259">
        <w:rPr>
          <w:sz w:val="24"/>
          <w:szCs w:val="24"/>
        </w:rPr>
        <w:t>3</w:t>
      </w:r>
      <w:r w:rsidRPr="00AF363A">
        <w:rPr>
          <w:sz w:val="24"/>
          <w:szCs w:val="24"/>
        </w:rPr>
        <w:t xml:space="preserve">) Amennyiben az eljárást településkép-védelmi tájékoztatás és szakmai konzultáció megelőzte és </w:t>
      </w:r>
      <w:r w:rsidR="000D489D" w:rsidRPr="00AF363A">
        <w:rPr>
          <w:sz w:val="24"/>
          <w:szCs w:val="24"/>
        </w:rPr>
        <w:t xml:space="preserve">a véleményezésre benyújtott építészeti-műszaki tervdokumentáció a szakmai konzultáción javasoltaktól eltérő megoldást tartalmaz, azt a településképi követelményeknek </w:t>
      </w:r>
      <w:r w:rsidR="000D489D" w:rsidRPr="004C4212">
        <w:rPr>
          <w:sz w:val="24"/>
          <w:szCs w:val="24"/>
        </w:rPr>
        <w:t>való megfelelésről szóló műszaki leírásban indokolni kell.</w:t>
      </w:r>
    </w:p>
    <w:p w14:paraId="6A1641E3" w14:textId="77777777" w:rsidR="0005634D" w:rsidRDefault="0005634D" w:rsidP="0005634D">
      <w:pPr>
        <w:rPr>
          <w:sz w:val="24"/>
          <w:szCs w:val="24"/>
        </w:rPr>
      </w:pPr>
    </w:p>
    <w:p w14:paraId="72EA97C6" w14:textId="77777777" w:rsidR="00B37E1A" w:rsidRDefault="005A0F16" w:rsidP="0005634D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9F5259">
        <w:rPr>
          <w:sz w:val="24"/>
          <w:szCs w:val="24"/>
        </w:rPr>
        <w:t>4</w:t>
      </w:r>
      <w:r>
        <w:rPr>
          <w:sz w:val="24"/>
          <w:szCs w:val="24"/>
        </w:rPr>
        <w:t>)</w:t>
      </w:r>
      <w:r w:rsidR="0005634D">
        <w:rPr>
          <w:sz w:val="24"/>
          <w:szCs w:val="24"/>
        </w:rPr>
        <w:t xml:space="preserve"> </w:t>
      </w:r>
      <w:r w:rsidR="00B37E1A" w:rsidRPr="00E30F6F">
        <w:rPr>
          <w:sz w:val="24"/>
          <w:szCs w:val="24"/>
        </w:rPr>
        <w:t>A településképi véleményezési eljárás</w:t>
      </w:r>
      <w:r w:rsidR="0005634D">
        <w:rPr>
          <w:sz w:val="24"/>
          <w:szCs w:val="24"/>
        </w:rPr>
        <w:t xml:space="preserve">ban a polgármester véleményét </w:t>
      </w:r>
      <w:r w:rsidR="00B37E1A" w:rsidRPr="00E30F6F">
        <w:rPr>
          <w:sz w:val="24"/>
          <w:szCs w:val="24"/>
        </w:rPr>
        <w:t>az önkormányzati főépítész szakmai álláspontjára alapozz</w:t>
      </w:r>
      <w:r w:rsidR="008260B1" w:rsidRPr="00E30F6F">
        <w:rPr>
          <w:sz w:val="24"/>
          <w:szCs w:val="24"/>
        </w:rPr>
        <w:t>a</w:t>
      </w:r>
      <w:r w:rsidR="0005634D">
        <w:rPr>
          <w:sz w:val="24"/>
          <w:szCs w:val="24"/>
        </w:rPr>
        <w:t>.</w:t>
      </w:r>
    </w:p>
    <w:p w14:paraId="2CCD7FDE" w14:textId="77777777" w:rsidR="0005634D" w:rsidRPr="00AF363A" w:rsidRDefault="0005634D" w:rsidP="0005634D">
      <w:pPr>
        <w:rPr>
          <w:sz w:val="24"/>
          <w:szCs w:val="24"/>
        </w:rPr>
      </w:pPr>
    </w:p>
    <w:p w14:paraId="62AF21B7" w14:textId="77777777" w:rsidR="00024C1E" w:rsidRPr="00AF363A" w:rsidRDefault="00735D39" w:rsidP="00735D39">
      <w:pPr>
        <w:rPr>
          <w:sz w:val="24"/>
          <w:szCs w:val="24"/>
        </w:rPr>
      </w:pPr>
      <w:r w:rsidRPr="00AF363A">
        <w:rPr>
          <w:sz w:val="24"/>
          <w:szCs w:val="24"/>
        </w:rPr>
        <w:t>2</w:t>
      </w:r>
      <w:r w:rsidR="0018727D">
        <w:rPr>
          <w:sz w:val="24"/>
          <w:szCs w:val="24"/>
        </w:rPr>
        <w:t>3</w:t>
      </w:r>
      <w:r w:rsidRPr="00AF363A">
        <w:rPr>
          <w:sz w:val="24"/>
          <w:szCs w:val="24"/>
        </w:rPr>
        <w:t xml:space="preserve">. § (1) </w:t>
      </w:r>
      <w:r w:rsidR="00B37E1A" w:rsidRPr="00AF363A">
        <w:rPr>
          <w:sz w:val="24"/>
          <w:szCs w:val="24"/>
        </w:rPr>
        <w:t xml:space="preserve">A településképi véleményezési eljárás során vizsgálni kell, hogy </w:t>
      </w:r>
      <w:r w:rsidRPr="00AF363A">
        <w:rPr>
          <w:sz w:val="24"/>
          <w:szCs w:val="24"/>
        </w:rPr>
        <w:t xml:space="preserve">az építészeti-műszaki dokumentáció tartalma </w:t>
      </w:r>
    </w:p>
    <w:p w14:paraId="73AD60EA" w14:textId="77777777" w:rsidR="000D489D" w:rsidRPr="00752093" w:rsidRDefault="00024C1E" w:rsidP="00735D39">
      <w:pPr>
        <w:rPr>
          <w:sz w:val="24"/>
          <w:szCs w:val="24"/>
        </w:rPr>
      </w:pPr>
      <w:r w:rsidRPr="00752093">
        <w:rPr>
          <w:sz w:val="24"/>
          <w:szCs w:val="24"/>
        </w:rPr>
        <w:t xml:space="preserve">a) figyelembe veszi-e a </w:t>
      </w:r>
      <w:r w:rsidR="00735D39" w:rsidRPr="00752093">
        <w:rPr>
          <w:sz w:val="24"/>
          <w:szCs w:val="24"/>
        </w:rPr>
        <w:t>településkép-védelmi tájékoztatás</w:t>
      </w:r>
      <w:r w:rsidRPr="00752093">
        <w:rPr>
          <w:sz w:val="24"/>
          <w:szCs w:val="24"/>
        </w:rPr>
        <w:t>on</w:t>
      </w:r>
      <w:r w:rsidR="00735D39" w:rsidRPr="00752093">
        <w:rPr>
          <w:sz w:val="24"/>
          <w:szCs w:val="24"/>
        </w:rPr>
        <w:t xml:space="preserve"> és </w:t>
      </w:r>
      <w:r w:rsidR="0062455D" w:rsidRPr="00752093">
        <w:rPr>
          <w:sz w:val="24"/>
          <w:szCs w:val="24"/>
        </w:rPr>
        <w:t xml:space="preserve">szakmai </w:t>
      </w:r>
      <w:r w:rsidR="00735D39" w:rsidRPr="00752093">
        <w:rPr>
          <w:sz w:val="24"/>
          <w:szCs w:val="24"/>
        </w:rPr>
        <w:t>konzultáció</w:t>
      </w:r>
      <w:r w:rsidRPr="00752093">
        <w:rPr>
          <w:sz w:val="24"/>
          <w:szCs w:val="24"/>
        </w:rPr>
        <w:t>n</w:t>
      </w:r>
      <w:r w:rsidR="0062455D" w:rsidRPr="00752093">
        <w:rPr>
          <w:sz w:val="24"/>
          <w:szCs w:val="24"/>
        </w:rPr>
        <w:t xml:space="preserve"> írásba f</w:t>
      </w:r>
      <w:r w:rsidR="00B37E1A" w:rsidRPr="00752093">
        <w:rPr>
          <w:sz w:val="24"/>
          <w:szCs w:val="24"/>
        </w:rPr>
        <w:t>oglalt javaslatokat, véleményt</w:t>
      </w:r>
      <w:r w:rsidRPr="00752093">
        <w:rPr>
          <w:sz w:val="24"/>
          <w:szCs w:val="24"/>
        </w:rPr>
        <w:t>, amennyiben az eljárást a szakmai konzultáció megelőzte;</w:t>
      </w:r>
    </w:p>
    <w:p w14:paraId="5D6BDF60" w14:textId="77777777" w:rsidR="00B37E1A" w:rsidRPr="00752093" w:rsidRDefault="0062455D" w:rsidP="0062455D">
      <w:pPr>
        <w:rPr>
          <w:sz w:val="24"/>
          <w:szCs w:val="24"/>
        </w:rPr>
      </w:pPr>
      <w:r w:rsidRPr="00752093">
        <w:rPr>
          <w:sz w:val="24"/>
          <w:szCs w:val="24"/>
        </w:rPr>
        <w:t xml:space="preserve">b) </w:t>
      </w:r>
      <w:r w:rsidR="00B37E1A" w:rsidRPr="00752093">
        <w:rPr>
          <w:sz w:val="24"/>
          <w:szCs w:val="24"/>
        </w:rPr>
        <w:t>az a) pont szerinti javaslatoktól eltérő megoldás azokkal egyenértékű vagy kedvezőbb beépítést és településképi megjelenést eredményez-e</w:t>
      </w:r>
      <w:r w:rsidR="000D489D" w:rsidRPr="00752093">
        <w:rPr>
          <w:sz w:val="24"/>
          <w:szCs w:val="24"/>
        </w:rPr>
        <w:t>.</w:t>
      </w:r>
    </w:p>
    <w:p w14:paraId="0E655526" w14:textId="77777777" w:rsidR="00B07EE4" w:rsidRDefault="00B07EE4" w:rsidP="00024C1E">
      <w:pPr>
        <w:rPr>
          <w:sz w:val="24"/>
          <w:szCs w:val="24"/>
        </w:rPr>
      </w:pPr>
    </w:p>
    <w:p w14:paraId="60803C2A" w14:textId="77777777" w:rsidR="00B37E1A" w:rsidRPr="00024C1E" w:rsidRDefault="00024C1E" w:rsidP="00024C1E">
      <w:pPr>
        <w:rPr>
          <w:sz w:val="24"/>
          <w:szCs w:val="24"/>
        </w:rPr>
      </w:pPr>
      <w:r>
        <w:rPr>
          <w:sz w:val="24"/>
          <w:szCs w:val="24"/>
        </w:rPr>
        <w:t xml:space="preserve">(2) </w:t>
      </w:r>
      <w:r w:rsidR="00B37E1A" w:rsidRPr="00024C1E">
        <w:rPr>
          <w:sz w:val="24"/>
          <w:szCs w:val="24"/>
        </w:rPr>
        <w:t>A környezetbe illesztéssel, telepítéssel kapcsolatban vizsgálni kell, hogy</w:t>
      </w:r>
    </w:p>
    <w:p w14:paraId="3290FB4A" w14:textId="77777777" w:rsidR="00B37E1A" w:rsidRPr="00E30F6F" w:rsidRDefault="00024C1E" w:rsidP="00024C1E">
      <w:pPr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B37E1A" w:rsidRPr="00E30F6F">
        <w:rPr>
          <w:sz w:val="24"/>
          <w:szCs w:val="24"/>
        </w:rPr>
        <w:t>a beépítés módja, telepítése igazodik-e kialakult építési vonalhoz;</w:t>
      </w:r>
    </w:p>
    <w:p w14:paraId="7F050C29" w14:textId="77777777" w:rsidR="00B37E1A" w:rsidRPr="00E30F6F" w:rsidRDefault="00024C1E" w:rsidP="00024C1E">
      <w:pPr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B37E1A" w:rsidRPr="00E30F6F">
        <w:rPr>
          <w:sz w:val="24"/>
          <w:szCs w:val="24"/>
        </w:rPr>
        <w:t>megfelelően veszi-e figyelembe a kialakult, illetve átalakuló környező beépítés adottságait, rendeltetésszerű használatának és fejlesztésének lehetőségeit;</w:t>
      </w:r>
    </w:p>
    <w:p w14:paraId="7FB08FA1" w14:textId="77777777" w:rsidR="00B37E1A" w:rsidRPr="00024C1E" w:rsidRDefault="001E655B" w:rsidP="00024C1E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024C1E">
        <w:rPr>
          <w:sz w:val="24"/>
          <w:szCs w:val="24"/>
        </w:rPr>
        <w:t>) t</w:t>
      </w:r>
      <w:r w:rsidR="00B37E1A" w:rsidRPr="00024C1E">
        <w:rPr>
          <w:sz w:val="24"/>
          <w:szCs w:val="24"/>
        </w:rPr>
        <w:t xml:space="preserve">öbb építési ütemben megvalósuló új beépítés, illetve </w:t>
      </w:r>
      <w:r w:rsidR="00D060DB">
        <w:rPr>
          <w:sz w:val="24"/>
          <w:szCs w:val="24"/>
        </w:rPr>
        <w:t>épület</w:t>
      </w:r>
      <w:r w:rsidR="00B37E1A" w:rsidRPr="00024C1E">
        <w:rPr>
          <w:sz w:val="24"/>
          <w:szCs w:val="24"/>
        </w:rPr>
        <w:t>ek bővítése esetén</w:t>
      </w:r>
    </w:p>
    <w:p w14:paraId="338314BE" w14:textId="77777777" w:rsidR="00B37E1A" w:rsidRPr="00E30F6F" w:rsidRDefault="001E655B" w:rsidP="00B37E1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</w:t>
      </w:r>
      <w:r w:rsidR="00B37E1A" w:rsidRPr="00E30F6F">
        <w:rPr>
          <w:sz w:val="24"/>
          <w:szCs w:val="24"/>
        </w:rPr>
        <w:t>a</w:t>
      </w:r>
      <w:proofErr w:type="spellEnd"/>
      <w:r w:rsidR="00B37E1A" w:rsidRPr="00E30F6F">
        <w:rPr>
          <w:sz w:val="24"/>
          <w:szCs w:val="24"/>
        </w:rPr>
        <w:t>) biztosított lesz-</w:t>
      </w:r>
      <w:r w:rsidR="00024C1E">
        <w:rPr>
          <w:sz w:val="24"/>
          <w:szCs w:val="24"/>
        </w:rPr>
        <w:t>e</w:t>
      </w:r>
      <w:r w:rsidR="00B37E1A" w:rsidRPr="00E30F6F">
        <w:rPr>
          <w:sz w:val="24"/>
          <w:szCs w:val="24"/>
        </w:rPr>
        <w:t xml:space="preserve"> vagy marad-e az előírásoknak és az illeszkedési követelményeknek megfelelő további fejlesztés, bővítés megvalósíthatósága;</w:t>
      </w:r>
    </w:p>
    <w:p w14:paraId="46BF7D3D" w14:textId="77777777" w:rsidR="00B37E1A" w:rsidRPr="00E30F6F" w:rsidRDefault="001E655B" w:rsidP="00B37E1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</w:t>
      </w:r>
      <w:r w:rsidR="00B37E1A" w:rsidRPr="00E30F6F">
        <w:rPr>
          <w:sz w:val="24"/>
          <w:szCs w:val="24"/>
        </w:rPr>
        <w:t>b</w:t>
      </w:r>
      <w:proofErr w:type="spellEnd"/>
      <w:r w:rsidR="00B37E1A" w:rsidRPr="00E30F6F">
        <w:rPr>
          <w:sz w:val="24"/>
          <w:szCs w:val="24"/>
        </w:rPr>
        <w:t>) a beépítés javasolt sorrendje megfelel-e a településrész településképi karakterének, utcaképet formáló-e a beépítés vagy az átépítés.</w:t>
      </w:r>
    </w:p>
    <w:p w14:paraId="3B345A30" w14:textId="77777777" w:rsidR="00B07EE4" w:rsidRDefault="00B07EE4" w:rsidP="00024C1E">
      <w:pPr>
        <w:rPr>
          <w:sz w:val="24"/>
          <w:szCs w:val="24"/>
        </w:rPr>
      </w:pPr>
    </w:p>
    <w:p w14:paraId="6274B2C9" w14:textId="77777777" w:rsidR="00B37E1A" w:rsidRPr="00E30F6F" w:rsidRDefault="00024C1E" w:rsidP="00024C1E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1E655B">
        <w:rPr>
          <w:sz w:val="24"/>
          <w:szCs w:val="24"/>
        </w:rPr>
        <w:t>3</w:t>
      </w:r>
      <w:r>
        <w:rPr>
          <w:sz w:val="24"/>
          <w:szCs w:val="24"/>
        </w:rPr>
        <w:t xml:space="preserve">) </w:t>
      </w:r>
      <w:r w:rsidR="00B37E1A" w:rsidRPr="00E30F6F">
        <w:rPr>
          <w:sz w:val="24"/>
          <w:szCs w:val="24"/>
        </w:rPr>
        <w:t>Az épület homlokzatának és tetőzetének kialakításával kapcsolatban vizsgálni kell, hogy</w:t>
      </w:r>
    </w:p>
    <w:p w14:paraId="31FBB092" w14:textId="77777777" w:rsidR="00B37E1A" w:rsidRPr="00E30F6F" w:rsidRDefault="00024C1E" w:rsidP="00024C1E">
      <w:pPr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B37E1A" w:rsidRPr="00E30F6F">
        <w:rPr>
          <w:sz w:val="24"/>
          <w:szCs w:val="24"/>
        </w:rPr>
        <w:t>azok építészeti megoldásai megfelelően illeszkednek-e a kialakult, vagy a településrendezési eszköz szerint átalakuló épített környezethez,</w:t>
      </w:r>
    </w:p>
    <w:p w14:paraId="1FB1ABEE" w14:textId="77777777" w:rsidR="00B37E1A" w:rsidRPr="00E30F6F" w:rsidRDefault="00024C1E" w:rsidP="00024C1E">
      <w:pPr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B37E1A" w:rsidRPr="00E30F6F">
        <w:rPr>
          <w:sz w:val="24"/>
          <w:szCs w:val="24"/>
        </w:rPr>
        <w:t xml:space="preserve">az </w:t>
      </w:r>
      <w:r w:rsidR="00D060DB">
        <w:rPr>
          <w:sz w:val="24"/>
          <w:szCs w:val="24"/>
        </w:rPr>
        <w:t>épület</w:t>
      </w:r>
      <w:r w:rsidR="00B37E1A" w:rsidRPr="00E30F6F">
        <w:rPr>
          <w:sz w:val="24"/>
          <w:szCs w:val="24"/>
        </w:rPr>
        <w:t xml:space="preserve"> alkalmazkodik-e anyaghasználatában, színezésében, építészeti eszközrendszerében a környezet formanyelvéhez, a homlokzatot tagolása, a nyílászárók kiosztása összhangban van-e az épület rendeltetésével és használatának sajátosságaival,</w:t>
      </w:r>
    </w:p>
    <w:p w14:paraId="7E1D8999" w14:textId="77777777" w:rsidR="00B37E1A" w:rsidRPr="00E30F6F" w:rsidRDefault="00024C1E" w:rsidP="00024C1E">
      <w:pPr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B37E1A" w:rsidRPr="00E30F6F">
        <w:rPr>
          <w:sz w:val="24"/>
          <w:szCs w:val="24"/>
        </w:rPr>
        <w:t>a terv javaslatot ad-e a rendeltetéssel összefüggő reklám- és információs berendezések elhelyezésére és kialakítására,</w:t>
      </w:r>
    </w:p>
    <w:p w14:paraId="4E349F01" w14:textId="77777777" w:rsidR="00B37E1A" w:rsidRPr="00E30F6F" w:rsidRDefault="00024C1E" w:rsidP="00024C1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d) </w:t>
      </w:r>
      <w:r w:rsidR="00B37E1A" w:rsidRPr="00E30F6F">
        <w:rPr>
          <w:sz w:val="24"/>
          <w:szCs w:val="24"/>
        </w:rPr>
        <w:t>a terv településképi szempontból kedvező megoldást tartalmaz-e az épület gépészeti és egyéb berendezései, tartozékai elhelyezésére, továbbá hogy</w:t>
      </w:r>
    </w:p>
    <w:p w14:paraId="53C4BCE8" w14:textId="77777777" w:rsidR="00B37E1A" w:rsidRPr="00AF363A" w:rsidRDefault="00024C1E" w:rsidP="00024C1E">
      <w:pPr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="00B37E1A" w:rsidRPr="00E30F6F">
        <w:rPr>
          <w:sz w:val="24"/>
          <w:szCs w:val="24"/>
        </w:rPr>
        <w:t>a tetőzet kialakítása – különösen hajlásszöge és esetleges tetőfel</w:t>
      </w:r>
      <w:r w:rsidR="00D060DB">
        <w:rPr>
          <w:sz w:val="24"/>
          <w:szCs w:val="24"/>
        </w:rPr>
        <w:t>épület</w:t>
      </w:r>
      <w:r w:rsidR="00B37E1A" w:rsidRPr="00E30F6F">
        <w:rPr>
          <w:sz w:val="24"/>
          <w:szCs w:val="24"/>
        </w:rPr>
        <w:t xml:space="preserve">ei – megfelelően </w:t>
      </w:r>
      <w:r w:rsidR="00B37E1A" w:rsidRPr="00AF363A">
        <w:rPr>
          <w:sz w:val="24"/>
          <w:szCs w:val="24"/>
        </w:rPr>
        <w:t>illeszkednek-e a domináns környezet adottságaihoz.</w:t>
      </w:r>
    </w:p>
    <w:p w14:paraId="3D8FFE6D" w14:textId="77777777" w:rsidR="00B07EE4" w:rsidRDefault="00B07EE4" w:rsidP="00024C1E">
      <w:pPr>
        <w:rPr>
          <w:sz w:val="24"/>
          <w:szCs w:val="24"/>
        </w:rPr>
      </w:pPr>
    </w:p>
    <w:p w14:paraId="582075E3" w14:textId="77777777" w:rsidR="00B37E1A" w:rsidRPr="00AF363A" w:rsidRDefault="00024C1E" w:rsidP="00024C1E">
      <w:pPr>
        <w:rPr>
          <w:sz w:val="24"/>
          <w:szCs w:val="24"/>
        </w:rPr>
      </w:pPr>
      <w:r w:rsidRPr="00AF363A">
        <w:rPr>
          <w:sz w:val="24"/>
          <w:szCs w:val="24"/>
        </w:rPr>
        <w:t>(</w:t>
      </w:r>
      <w:r w:rsidR="001E655B">
        <w:rPr>
          <w:sz w:val="24"/>
          <w:szCs w:val="24"/>
        </w:rPr>
        <w:t>4</w:t>
      </w:r>
      <w:r w:rsidRPr="00AF363A">
        <w:rPr>
          <w:sz w:val="24"/>
          <w:szCs w:val="24"/>
        </w:rPr>
        <w:t xml:space="preserve">) </w:t>
      </w:r>
      <w:r w:rsidR="00B37E1A" w:rsidRPr="00AF363A">
        <w:rPr>
          <w:sz w:val="24"/>
          <w:szCs w:val="24"/>
        </w:rPr>
        <w:t xml:space="preserve">A helyi </w:t>
      </w:r>
      <w:r w:rsidRPr="00AF363A">
        <w:rPr>
          <w:sz w:val="24"/>
          <w:szCs w:val="24"/>
        </w:rPr>
        <w:t xml:space="preserve">egyedi védelem alatt álló, vagy helyi területi védelemmel érintett területen lévő </w:t>
      </w:r>
      <w:r w:rsidR="00D060DB">
        <w:rPr>
          <w:sz w:val="24"/>
          <w:szCs w:val="24"/>
        </w:rPr>
        <w:t>épület</w:t>
      </w:r>
      <w:r w:rsidR="00B37E1A" w:rsidRPr="00AF363A">
        <w:rPr>
          <w:sz w:val="24"/>
          <w:szCs w:val="24"/>
        </w:rPr>
        <w:t xml:space="preserve"> esetén vizsgálni kell, hogy a beavatkozás nem ellentétes-e a védelem céljával.</w:t>
      </w:r>
    </w:p>
    <w:p w14:paraId="70575A95" w14:textId="77777777" w:rsidR="00F93CC0" w:rsidRPr="00AF363A" w:rsidRDefault="00F93CC0" w:rsidP="00F93CC0">
      <w:pPr>
        <w:rPr>
          <w:b/>
          <w:bCs/>
          <w:sz w:val="24"/>
          <w:szCs w:val="24"/>
        </w:rPr>
      </w:pPr>
    </w:p>
    <w:p w14:paraId="623AED27" w14:textId="77777777" w:rsidR="00A17122" w:rsidRPr="00AF363A" w:rsidRDefault="00A17122" w:rsidP="00A17122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>(</w:t>
      </w:r>
      <w:r w:rsidR="001E655B">
        <w:rPr>
          <w:bCs/>
          <w:sz w:val="24"/>
          <w:szCs w:val="24"/>
        </w:rPr>
        <w:t>5</w:t>
      </w:r>
      <w:r w:rsidRPr="00AF363A">
        <w:rPr>
          <w:bCs/>
          <w:sz w:val="24"/>
          <w:szCs w:val="24"/>
        </w:rPr>
        <w:t>) Az ingatlan közterületi kapcsolatával összefüggésben vizsgálni kell, hogy</w:t>
      </w:r>
    </w:p>
    <w:p w14:paraId="09A8E815" w14:textId="77777777" w:rsidR="00A17122" w:rsidRPr="00AF363A" w:rsidRDefault="00A17122" w:rsidP="00A17122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>a) a véleményezésre benyújtott terv megfelelő javaslatot ad-e a közterületet közvetlenül vagy közvetve érintő beavatkozásra,</w:t>
      </w:r>
    </w:p>
    <w:p w14:paraId="2FDC2B39" w14:textId="77777777" w:rsidR="000B2D3F" w:rsidRPr="00467A6C" w:rsidRDefault="00A17122" w:rsidP="00467A6C">
      <w:pPr>
        <w:rPr>
          <w:bCs/>
          <w:sz w:val="24"/>
          <w:szCs w:val="24"/>
        </w:rPr>
      </w:pPr>
      <w:r w:rsidRPr="00AF363A">
        <w:rPr>
          <w:bCs/>
          <w:sz w:val="24"/>
          <w:szCs w:val="24"/>
        </w:rPr>
        <w:t>b) biztosítja-e a biztonságos közlekedés feltételeit, jelent-e korlátozást a forgalomban résztvevők számára.</w:t>
      </w:r>
    </w:p>
    <w:p w14:paraId="2C72E906" w14:textId="77777777" w:rsidR="000B2D3F" w:rsidRDefault="000B2D3F" w:rsidP="00797218">
      <w:pPr>
        <w:jc w:val="center"/>
        <w:rPr>
          <w:b/>
          <w:bCs/>
          <w:sz w:val="24"/>
          <w:szCs w:val="24"/>
        </w:rPr>
      </w:pPr>
    </w:p>
    <w:p w14:paraId="2A7951CC" w14:textId="77777777" w:rsidR="00F97448" w:rsidRDefault="00F97448" w:rsidP="00797218">
      <w:pPr>
        <w:jc w:val="center"/>
        <w:rPr>
          <w:b/>
          <w:bCs/>
          <w:sz w:val="24"/>
          <w:szCs w:val="24"/>
        </w:rPr>
      </w:pPr>
    </w:p>
    <w:p w14:paraId="4F625150" w14:textId="7ABFC86F" w:rsidR="00B37E1A" w:rsidRPr="00797218" w:rsidRDefault="00797218" w:rsidP="00797218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="00B37E1A" w:rsidRPr="00797218">
        <w:rPr>
          <w:b/>
          <w:bCs/>
          <w:sz w:val="24"/>
          <w:szCs w:val="24"/>
        </w:rPr>
        <w:t>A településképi bejelentési eljárás</w:t>
      </w:r>
    </w:p>
    <w:p w14:paraId="09D64481" w14:textId="77777777" w:rsidR="000B2D3F" w:rsidRDefault="000B2D3F" w:rsidP="007F0534">
      <w:pPr>
        <w:rPr>
          <w:sz w:val="24"/>
          <w:szCs w:val="24"/>
        </w:rPr>
      </w:pPr>
    </w:p>
    <w:p w14:paraId="7C0EC58D" w14:textId="77777777" w:rsidR="007F0534" w:rsidRPr="001E655B" w:rsidRDefault="001D2C22" w:rsidP="007F0534">
      <w:pPr>
        <w:rPr>
          <w:sz w:val="24"/>
          <w:szCs w:val="24"/>
        </w:rPr>
      </w:pPr>
      <w:r w:rsidRPr="001E655B">
        <w:rPr>
          <w:sz w:val="24"/>
          <w:szCs w:val="24"/>
        </w:rPr>
        <w:t>2</w:t>
      </w:r>
      <w:r w:rsidR="0018727D">
        <w:rPr>
          <w:sz w:val="24"/>
          <w:szCs w:val="24"/>
        </w:rPr>
        <w:t>4.</w:t>
      </w:r>
      <w:r w:rsidRPr="001E655B">
        <w:rPr>
          <w:sz w:val="24"/>
          <w:szCs w:val="24"/>
        </w:rPr>
        <w:t xml:space="preserve"> § </w:t>
      </w:r>
      <w:r w:rsidR="007F0534" w:rsidRPr="001E655B">
        <w:rPr>
          <w:sz w:val="24"/>
          <w:szCs w:val="24"/>
        </w:rPr>
        <w:t xml:space="preserve">(1) </w:t>
      </w:r>
      <w:r w:rsidR="00B37E1A" w:rsidRPr="001E655B">
        <w:rPr>
          <w:sz w:val="24"/>
          <w:szCs w:val="24"/>
        </w:rPr>
        <w:t>Településképi bejelentési eljárást kell lefolytatni</w:t>
      </w:r>
      <w:r w:rsidR="007F0534" w:rsidRPr="001E655B">
        <w:rPr>
          <w:sz w:val="24"/>
          <w:szCs w:val="24"/>
        </w:rPr>
        <w:t xml:space="preserve"> a</w:t>
      </w:r>
      <w:r w:rsidR="00EB4F0C" w:rsidRPr="001E655B">
        <w:rPr>
          <w:sz w:val="24"/>
          <w:szCs w:val="24"/>
        </w:rPr>
        <w:t xml:space="preserve"> </w:t>
      </w:r>
      <w:r w:rsidR="007F0534" w:rsidRPr="001E655B">
        <w:rPr>
          <w:sz w:val="24"/>
          <w:szCs w:val="24"/>
        </w:rPr>
        <w:t>Korm. rendelet 26/B. § (1</w:t>
      </w:r>
      <w:r w:rsidR="00036400" w:rsidRPr="001E655B">
        <w:rPr>
          <w:sz w:val="24"/>
          <w:szCs w:val="24"/>
        </w:rPr>
        <w:t>a</w:t>
      </w:r>
      <w:r w:rsidR="007F0534" w:rsidRPr="001E655B">
        <w:rPr>
          <w:sz w:val="24"/>
          <w:szCs w:val="24"/>
        </w:rPr>
        <w:t xml:space="preserve">) </w:t>
      </w:r>
      <w:r w:rsidR="00036400" w:rsidRPr="001E655B">
        <w:rPr>
          <w:sz w:val="24"/>
          <w:szCs w:val="24"/>
        </w:rPr>
        <w:t xml:space="preserve">bekezdésében meghatározott esetben és a 26/B. § (1) </w:t>
      </w:r>
      <w:r w:rsidR="007F0534" w:rsidRPr="001E655B">
        <w:rPr>
          <w:sz w:val="24"/>
          <w:szCs w:val="24"/>
        </w:rPr>
        <w:t xml:space="preserve">bekezdésében meghatározott eljárások közül – az építési tevékenység megkezdése előtt – a következő esetekben: </w:t>
      </w:r>
    </w:p>
    <w:p w14:paraId="5DBDB75E" w14:textId="77777777" w:rsidR="00B37E1A" w:rsidRPr="001E655B" w:rsidRDefault="005A1C06" w:rsidP="007F0534">
      <w:pPr>
        <w:rPr>
          <w:sz w:val="24"/>
          <w:szCs w:val="24"/>
        </w:rPr>
      </w:pPr>
      <w:r w:rsidRPr="001E655B">
        <w:rPr>
          <w:sz w:val="24"/>
          <w:szCs w:val="24"/>
        </w:rPr>
        <w:t>a</w:t>
      </w:r>
      <w:r w:rsidR="007F0534" w:rsidRPr="001E655B">
        <w:rPr>
          <w:sz w:val="24"/>
          <w:szCs w:val="24"/>
        </w:rPr>
        <w:t xml:space="preserve">) </w:t>
      </w:r>
      <w:r w:rsidR="00B37E1A" w:rsidRPr="001E655B">
        <w:rPr>
          <w:sz w:val="24"/>
          <w:szCs w:val="24"/>
        </w:rPr>
        <w:t xml:space="preserve">meglévő </w:t>
      </w:r>
      <w:r w:rsidR="00D060DB" w:rsidRPr="001E655B">
        <w:rPr>
          <w:sz w:val="24"/>
          <w:szCs w:val="24"/>
        </w:rPr>
        <w:t>épület</w:t>
      </w:r>
      <w:r w:rsidR="00B37E1A" w:rsidRPr="001E655B">
        <w:rPr>
          <w:sz w:val="24"/>
          <w:szCs w:val="24"/>
        </w:rPr>
        <w:t xml:space="preserve"> rendeltetésének – részleges vagy teljes – megváltoztatása esetén,</w:t>
      </w:r>
    </w:p>
    <w:p w14:paraId="523088CF" w14:textId="77777777" w:rsidR="00B37E1A" w:rsidRPr="00AF363A" w:rsidRDefault="005A1C06" w:rsidP="007F0534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="007F0534" w:rsidRPr="00AF363A">
        <w:rPr>
          <w:sz w:val="24"/>
          <w:szCs w:val="24"/>
        </w:rPr>
        <w:t xml:space="preserve">) </w:t>
      </w:r>
      <w:r w:rsidR="00B37E1A" w:rsidRPr="00AF363A">
        <w:rPr>
          <w:sz w:val="24"/>
          <w:szCs w:val="24"/>
        </w:rPr>
        <w:t>helyi védett érték átalakítása, felújítása, bővítése, homlokzati nyílászáró</w:t>
      </w:r>
      <w:r w:rsidR="007F0534" w:rsidRPr="00AF363A">
        <w:rPr>
          <w:sz w:val="24"/>
          <w:szCs w:val="24"/>
        </w:rPr>
        <w:t>jának</w:t>
      </w:r>
      <w:r w:rsidR="00B37E1A" w:rsidRPr="00AF363A">
        <w:rPr>
          <w:sz w:val="24"/>
          <w:szCs w:val="24"/>
        </w:rPr>
        <w:t xml:space="preserve"> cseréje esetén,</w:t>
      </w:r>
    </w:p>
    <w:p w14:paraId="2AFD4A1D" w14:textId="77777777" w:rsidR="00B37E1A" w:rsidRPr="00AF363A" w:rsidRDefault="005A1C06" w:rsidP="007F0534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7F0534" w:rsidRPr="00AF363A">
        <w:rPr>
          <w:sz w:val="24"/>
          <w:szCs w:val="24"/>
        </w:rPr>
        <w:t xml:space="preserve">) </w:t>
      </w:r>
      <w:r w:rsidR="00B37E1A" w:rsidRPr="00AF363A">
        <w:rPr>
          <w:sz w:val="24"/>
          <w:szCs w:val="24"/>
        </w:rPr>
        <w:t xml:space="preserve">közterületről látható, utcaképet befolyásoló </w:t>
      </w:r>
      <w:r w:rsidR="00D060DB">
        <w:rPr>
          <w:sz w:val="24"/>
          <w:szCs w:val="24"/>
        </w:rPr>
        <w:t>épület</w:t>
      </w:r>
      <w:r w:rsidR="00B37E1A" w:rsidRPr="00AF363A">
        <w:rPr>
          <w:sz w:val="24"/>
          <w:szCs w:val="24"/>
        </w:rPr>
        <w:t xml:space="preserve"> létesítése esetén,</w:t>
      </w:r>
    </w:p>
    <w:p w14:paraId="5210F700" w14:textId="77777777" w:rsidR="00B37E1A" w:rsidRPr="000B2D3F" w:rsidRDefault="005A1C06" w:rsidP="007F0534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7F0534" w:rsidRPr="00AF363A">
        <w:rPr>
          <w:sz w:val="24"/>
          <w:szCs w:val="24"/>
        </w:rPr>
        <w:t xml:space="preserve">) </w:t>
      </w:r>
      <w:r w:rsidR="00B37E1A" w:rsidRPr="00AF363A">
        <w:rPr>
          <w:sz w:val="24"/>
          <w:szCs w:val="24"/>
        </w:rPr>
        <w:t xml:space="preserve">közterületről látható, utcaképet befolyásoló </w:t>
      </w:r>
      <w:r w:rsidR="00D060DB">
        <w:rPr>
          <w:sz w:val="24"/>
          <w:szCs w:val="24"/>
        </w:rPr>
        <w:t>épület</w:t>
      </w:r>
      <w:r w:rsidR="007F0534" w:rsidRPr="00AF363A">
        <w:rPr>
          <w:sz w:val="24"/>
          <w:szCs w:val="24"/>
        </w:rPr>
        <w:t xml:space="preserve"> homlokzati nyílászárójának – meglévőtől eltérő méretű</w:t>
      </w:r>
      <w:r w:rsidR="00DA704A">
        <w:rPr>
          <w:sz w:val="24"/>
          <w:szCs w:val="24"/>
        </w:rPr>
        <w:t xml:space="preserve"> </w:t>
      </w:r>
      <w:r w:rsidR="00DA704A" w:rsidRPr="000B2D3F">
        <w:rPr>
          <w:sz w:val="24"/>
          <w:szCs w:val="24"/>
        </w:rPr>
        <w:t>és részletkialakítású</w:t>
      </w:r>
      <w:r w:rsidR="007F0534" w:rsidRPr="000B2D3F">
        <w:rPr>
          <w:sz w:val="24"/>
          <w:szCs w:val="24"/>
        </w:rPr>
        <w:t xml:space="preserve"> vagy anyaghasználatú – cseréje, </w:t>
      </w:r>
      <w:r w:rsidR="00B37E1A" w:rsidRPr="000B2D3F">
        <w:rPr>
          <w:sz w:val="24"/>
          <w:szCs w:val="24"/>
        </w:rPr>
        <w:t>valamint a homlokzat felületképzésének megváltoztatása esetén,</w:t>
      </w:r>
    </w:p>
    <w:p w14:paraId="6FE0AB3D" w14:textId="77777777" w:rsidR="00BC2512" w:rsidRPr="000B2D3F" w:rsidRDefault="005A1C06" w:rsidP="007F0534">
      <w:pPr>
        <w:rPr>
          <w:sz w:val="24"/>
          <w:szCs w:val="24"/>
        </w:rPr>
      </w:pPr>
      <w:r>
        <w:rPr>
          <w:sz w:val="24"/>
          <w:szCs w:val="24"/>
        </w:rPr>
        <w:t>e</w:t>
      </w:r>
      <w:r w:rsidR="007F0534" w:rsidRPr="000B2D3F">
        <w:rPr>
          <w:sz w:val="24"/>
          <w:szCs w:val="24"/>
        </w:rPr>
        <w:t xml:space="preserve">) </w:t>
      </w:r>
      <w:r w:rsidR="00B37E1A" w:rsidRPr="000B2D3F">
        <w:rPr>
          <w:sz w:val="24"/>
          <w:szCs w:val="24"/>
        </w:rPr>
        <w:t>közterületről látható, utcaképet befolyásoló</w:t>
      </w:r>
      <w:r w:rsidR="007F0534" w:rsidRPr="000B2D3F">
        <w:rPr>
          <w:sz w:val="24"/>
          <w:szCs w:val="24"/>
        </w:rPr>
        <w:t xml:space="preserve"> meglévő</w:t>
      </w:r>
      <w:r w:rsidR="00B37E1A" w:rsidRPr="000B2D3F">
        <w:rPr>
          <w:sz w:val="24"/>
          <w:szCs w:val="24"/>
        </w:rPr>
        <w:t xml:space="preserve"> </w:t>
      </w:r>
      <w:r w:rsidR="00D060DB">
        <w:rPr>
          <w:sz w:val="24"/>
          <w:szCs w:val="24"/>
        </w:rPr>
        <w:t>épület</w:t>
      </w:r>
      <w:r w:rsidR="00B37E1A" w:rsidRPr="000B2D3F">
        <w:rPr>
          <w:sz w:val="24"/>
          <w:szCs w:val="24"/>
        </w:rPr>
        <w:t xml:space="preserve"> homlokzatához illesztett előtető, védőtető, ernyőszerkezet építése</w:t>
      </w:r>
      <w:r w:rsidR="00036400">
        <w:rPr>
          <w:sz w:val="24"/>
          <w:szCs w:val="24"/>
        </w:rPr>
        <w:t>, és</w:t>
      </w:r>
      <w:r w:rsidR="007F0534" w:rsidRPr="000B2D3F">
        <w:rPr>
          <w:sz w:val="24"/>
          <w:szCs w:val="24"/>
        </w:rPr>
        <w:t xml:space="preserve"> esetén.</w:t>
      </w:r>
    </w:p>
    <w:p w14:paraId="1916471D" w14:textId="77777777" w:rsidR="00B37E1A" w:rsidRPr="000B2D3F" w:rsidRDefault="00B37E1A" w:rsidP="00B37E1A">
      <w:pPr>
        <w:rPr>
          <w:sz w:val="24"/>
          <w:szCs w:val="24"/>
        </w:rPr>
      </w:pPr>
    </w:p>
    <w:p w14:paraId="06B2D212" w14:textId="77777777" w:rsidR="00B77626" w:rsidRPr="00AF363A" w:rsidRDefault="00B77626" w:rsidP="00B77626">
      <w:pPr>
        <w:rPr>
          <w:sz w:val="24"/>
          <w:szCs w:val="24"/>
        </w:rPr>
      </w:pPr>
      <w:r w:rsidRPr="00AF363A">
        <w:rPr>
          <w:sz w:val="24"/>
          <w:szCs w:val="24"/>
        </w:rPr>
        <w:t xml:space="preserve">(2) Az eljárást a rendelet </w:t>
      </w:r>
      <w:r w:rsidR="00FE496C">
        <w:rPr>
          <w:sz w:val="24"/>
          <w:szCs w:val="24"/>
        </w:rPr>
        <w:t>5</w:t>
      </w:r>
      <w:r w:rsidRPr="00AF363A">
        <w:rPr>
          <w:sz w:val="24"/>
          <w:szCs w:val="24"/>
        </w:rPr>
        <w:t>. melléklete szerinti formanyomtatványon, a Korm. rendelet 26/</w:t>
      </w:r>
      <w:r w:rsidR="00CB3BA9" w:rsidRPr="00AF363A">
        <w:rPr>
          <w:sz w:val="24"/>
          <w:szCs w:val="24"/>
        </w:rPr>
        <w:t>B</w:t>
      </w:r>
      <w:r w:rsidRPr="00AF363A">
        <w:rPr>
          <w:sz w:val="24"/>
          <w:szCs w:val="24"/>
        </w:rPr>
        <w:t>. § (1</w:t>
      </w:r>
      <w:r w:rsidR="00CB3BA9" w:rsidRPr="00AF363A">
        <w:rPr>
          <w:sz w:val="24"/>
          <w:szCs w:val="24"/>
        </w:rPr>
        <w:t>b</w:t>
      </w:r>
      <w:r w:rsidRPr="00AF363A">
        <w:rPr>
          <w:sz w:val="24"/>
          <w:szCs w:val="24"/>
        </w:rPr>
        <w:t xml:space="preserve">)-(3) bekezdéseiben meghatározottak szerint Vértesszőlős Község Polgármestere részére kell benyújtani. </w:t>
      </w:r>
      <w:r w:rsidR="00B36F51" w:rsidRPr="00AF363A">
        <w:rPr>
          <w:sz w:val="24"/>
          <w:szCs w:val="24"/>
        </w:rPr>
        <w:t>Az építészeti-műszaki tervdokumentáció</w:t>
      </w:r>
      <w:r w:rsidR="003061F6" w:rsidRPr="00AF363A">
        <w:rPr>
          <w:sz w:val="24"/>
          <w:szCs w:val="24"/>
        </w:rPr>
        <w:t xml:space="preserve">t, egyéb tervet a kérelemhez </w:t>
      </w:r>
      <w:r w:rsidR="00B36F51" w:rsidRPr="00AF363A">
        <w:rPr>
          <w:sz w:val="24"/>
          <w:szCs w:val="24"/>
        </w:rPr>
        <w:t>digitális adathordozón</w:t>
      </w:r>
      <w:r w:rsidR="003061F6" w:rsidRPr="00AF363A">
        <w:rPr>
          <w:sz w:val="24"/>
          <w:szCs w:val="24"/>
        </w:rPr>
        <w:t xml:space="preserve">, pdf formátumban kell benyújtani. </w:t>
      </w:r>
    </w:p>
    <w:p w14:paraId="1531A84D" w14:textId="77777777" w:rsidR="0018727D" w:rsidRDefault="0018727D" w:rsidP="0037497B">
      <w:pPr>
        <w:rPr>
          <w:sz w:val="24"/>
          <w:szCs w:val="24"/>
        </w:rPr>
      </w:pPr>
    </w:p>
    <w:p w14:paraId="2D124872" w14:textId="77777777" w:rsidR="0037497B" w:rsidRPr="00AF363A" w:rsidRDefault="003211F2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(3</w:t>
      </w:r>
      <w:r w:rsidR="0037497B" w:rsidRPr="00AF363A">
        <w:rPr>
          <w:sz w:val="24"/>
          <w:szCs w:val="24"/>
        </w:rPr>
        <w:t>) A</w:t>
      </w:r>
      <w:r w:rsidRPr="00AF363A">
        <w:rPr>
          <w:sz w:val="24"/>
          <w:szCs w:val="24"/>
        </w:rPr>
        <w:t xml:space="preserve">z építészeti-műszaki </w:t>
      </w:r>
      <w:r w:rsidR="0037497B" w:rsidRPr="00AF363A">
        <w:rPr>
          <w:sz w:val="24"/>
          <w:szCs w:val="24"/>
        </w:rPr>
        <w:t>dokumentációnak az alábbi munkarészeket kell tartalmazni</w:t>
      </w:r>
      <w:r w:rsidRPr="00AF363A">
        <w:rPr>
          <w:sz w:val="24"/>
          <w:szCs w:val="24"/>
        </w:rPr>
        <w:t>a</w:t>
      </w:r>
      <w:r w:rsidR="0037497B" w:rsidRPr="00AF363A">
        <w:rPr>
          <w:sz w:val="24"/>
          <w:szCs w:val="24"/>
        </w:rPr>
        <w:t>:</w:t>
      </w:r>
    </w:p>
    <w:p w14:paraId="31721947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 xml:space="preserve">a) </w:t>
      </w:r>
      <w:r w:rsidR="0086041B" w:rsidRPr="00AF363A">
        <w:rPr>
          <w:sz w:val="24"/>
          <w:szCs w:val="24"/>
        </w:rPr>
        <w:t>É</w:t>
      </w:r>
      <w:r w:rsidRPr="00AF363A">
        <w:rPr>
          <w:sz w:val="24"/>
          <w:szCs w:val="24"/>
        </w:rPr>
        <w:t>pítési munkák esetében</w:t>
      </w:r>
      <w:r w:rsidR="003211F2" w:rsidRPr="00AF363A">
        <w:rPr>
          <w:sz w:val="24"/>
          <w:szCs w:val="24"/>
        </w:rPr>
        <w:t xml:space="preserve">: </w:t>
      </w:r>
    </w:p>
    <w:p w14:paraId="014086CC" w14:textId="77777777" w:rsidR="0037497B" w:rsidRPr="00AF363A" w:rsidRDefault="0037497B" w:rsidP="0037497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aa</w:t>
      </w:r>
      <w:proofErr w:type="spellEnd"/>
      <w:r w:rsidRPr="00AF363A">
        <w:rPr>
          <w:sz w:val="24"/>
          <w:szCs w:val="24"/>
        </w:rPr>
        <w:t>) műszaki leírást a telepítésről és az építészeti kialakításról,</w:t>
      </w:r>
    </w:p>
    <w:p w14:paraId="237FF6F5" w14:textId="77777777" w:rsidR="0037497B" w:rsidRPr="002943A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 xml:space="preserve">ab) helyszínrajzot a szomszédos </w:t>
      </w:r>
      <w:r w:rsidR="00D060DB">
        <w:rPr>
          <w:sz w:val="24"/>
          <w:szCs w:val="24"/>
        </w:rPr>
        <w:t>épület</w:t>
      </w:r>
      <w:r w:rsidRPr="00AF363A">
        <w:rPr>
          <w:sz w:val="24"/>
          <w:szCs w:val="24"/>
        </w:rPr>
        <w:t>ek és a terepviszonyok feltüntetésével, amennyiben a változás azt érinti,</w:t>
      </w:r>
      <w:r w:rsidR="00DA704A">
        <w:rPr>
          <w:sz w:val="24"/>
          <w:szCs w:val="24"/>
        </w:rPr>
        <w:t xml:space="preserve"> </w:t>
      </w:r>
      <w:r w:rsidR="00DA704A" w:rsidRPr="002943AA">
        <w:rPr>
          <w:sz w:val="24"/>
          <w:szCs w:val="24"/>
        </w:rPr>
        <w:t>illetve a parkolóhelyek és rakodóhely kialakítását,</w:t>
      </w:r>
    </w:p>
    <w:p w14:paraId="7F31ED58" w14:textId="77777777" w:rsidR="0037497B" w:rsidRPr="00AF363A" w:rsidRDefault="0037497B" w:rsidP="0037497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ac</w:t>
      </w:r>
      <w:proofErr w:type="spellEnd"/>
      <w:r w:rsidRPr="00AF363A">
        <w:rPr>
          <w:sz w:val="24"/>
          <w:szCs w:val="24"/>
        </w:rPr>
        <w:t>) alaprajzot, amennyiben a változás azt érinti,</w:t>
      </w:r>
    </w:p>
    <w:p w14:paraId="396B343B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ad) valamennyi érintett homlokzatot, valamint</w:t>
      </w:r>
    </w:p>
    <w:p w14:paraId="60BF82D7" w14:textId="77777777" w:rsidR="0037497B" w:rsidRPr="00AF363A" w:rsidRDefault="0037497B" w:rsidP="0037497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ae</w:t>
      </w:r>
      <w:proofErr w:type="spellEnd"/>
      <w:r w:rsidRPr="00AF363A">
        <w:rPr>
          <w:sz w:val="24"/>
          <w:szCs w:val="24"/>
        </w:rPr>
        <w:t>) – amennyiben a változás az utcaképben megjelenik – utcaképi vázlatot, látványtervet, színtervet</w:t>
      </w:r>
      <w:r w:rsidR="0086041B" w:rsidRPr="00AF363A">
        <w:rPr>
          <w:sz w:val="24"/>
          <w:szCs w:val="24"/>
        </w:rPr>
        <w:t>.</w:t>
      </w:r>
    </w:p>
    <w:p w14:paraId="417CDB44" w14:textId="77777777" w:rsidR="00F97448" w:rsidRDefault="00F97448" w:rsidP="0037497B">
      <w:pPr>
        <w:rPr>
          <w:sz w:val="24"/>
          <w:szCs w:val="24"/>
        </w:rPr>
      </w:pPr>
    </w:p>
    <w:p w14:paraId="59A812B4" w14:textId="77777777" w:rsidR="00F97448" w:rsidRDefault="00F97448" w:rsidP="0037497B">
      <w:pPr>
        <w:rPr>
          <w:sz w:val="24"/>
          <w:szCs w:val="24"/>
        </w:rPr>
      </w:pPr>
    </w:p>
    <w:p w14:paraId="4D38CE69" w14:textId="77777777" w:rsidR="00F97448" w:rsidRDefault="00F97448" w:rsidP="0037497B">
      <w:pPr>
        <w:rPr>
          <w:sz w:val="24"/>
          <w:szCs w:val="24"/>
        </w:rPr>
      </w:pPr>
    </w:p>
    <w:p w14:paraId="2E0B4FEB" w14:textId="1FE271EA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lastRenderedPageBreak/>
        <w:t xml:space="preserve">b) </w:t>
      </w:r>
      <w:r w:rsidR="0086041B" w:rsidRPr="00AF363A">
        <w:rPr>
          <w:sz w:val="24"/>
          <w:szCs w:val="24"/>
        </w:rPr>
        <w:t>R</w:t>
      </w:r>
      <w:r w:rsidRPr="00AF363A">
        <w:rPr>
          <w:sz w:val="24"/>
          <w:szCs w:val="24"/>
        </w:rPr>
        <w:t>endeltetés</w:t>
      </w:r>
      <w:r w:rsidR="0086041B" w:rsidRPr="00AF363A">
        <w:rPr>
          <w:sz w:val="24"/>
          <w:szCs w:val="24"/>
        </w:rPr>
        <w:t>-</w:t>
      </w:r>
      <w:r w:rsidRPr="00AF363A">
        <w:rPr>
          <w:sz w:val="24"/>
          <w:szCs w:val="24"/>
        </w:rPr>
        <w:t>változás esetében</w:t>
      </w:r>
      <w:r w:rsidR="0086041B" w:rsidRPr="00AF363A">
        <w:rPr>
          <w:sz w:val="24"/>
          <w:szCs w:val="24"/>
        </w:rPr>
        <w:t>:</w:t>
      </w:r>
    </w:p>
    <w:p w14:paraId="0305ADBC" w14:textId="77777777" w:rsidR="0037497B" w:rsidRPr="00AF363A" w:rsidRDefault="0037497B" w:rsidP="0037497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ba</w:t>
      </w:r>
      <w:proofErr w:type="spellEnd"/>
      <w:r w:rsidRPr="00AF363A">
        <w:rPr>
          <w:sz w:val="24"/>
          <w:szCs w:val="24"/>
        </w:rPr>
        <w:t>) műszaki leírást, mely ismerteti az új rendeltetésnek megfelelő (terület)használat, technológia jellemzőit, a rendeltetés-módosítás következtében – a szomszédos és a környező ingatlanokat érintő – változásokat, hatásokat</w:t>
      </w:r>
      <w:r w:rsidRPr="009634CF">
        <w:rPr>
          <w:sz w:val="24"/>
          <w:szCs w:val="24"/>
        </w:rPr>
        <w:t>,</w:t>
      </w:r>
      <w:r w:rsidR="00EB4F0C" w:rsidRPr="009634CF">
        <w:rPr>
          <w:sz w:val="24"/>
          <w:szCs w:val="24"/>
        </w:rPr>
        <w:t xml:space="preserve"> azok szabványértékeken belüli teljesítését, </w:t>
      </w:r>
      <w:r w:rsidRPr="00AF363A">
        <w:rPr>
          <w:sz w:val="24"/>
          <w:szCs w:val="24"/>
        </w:rPr>
        <w:t>továbbá a szükségessé váló járulékos beavatkozásokat,</w:t>
      </w:r>
    </w:p>
    <w:p w14:paraId="0BE6C417" w14:textId="77777777" w:rsidR="0037497B" w:rsidRPr="00AF363A" w:rsidRDefault="0037497B" w:rsidP="0037497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bb</w:t>
      </w:r>
      <w:proofErr w:type="spellEnd"/>
      <w:r w:rsidRPr="00AF363A">
        <w:rPr>
          <w:sz w:val="24"/>
          <w:szCs w:val="24"/>
        </w:rPr>
        <w:t xml:space="preserve">) helyszínrajzot a szomszédos </w:t>
      </w:r>
      <w:r w:rsidR="00D060DB">
        <w:rPr>
          <w:sz w:val="24"/>
          <w:szCs w:val="24"/>
        </w:rPr>
        <w:t>épület</w:t>
      </w:r>
      <w:r w:rsidRPr="00AF363A">
        <w:rPr>
          <w:sz w:val="24"/>
          <w:szCs w:val="24"/>
        </w:rPr>
        <w:t>ek és terepviszonyok feltüntetésével,</w:t>
      </w:r>
    </w:p>
    <w:p w14:paraId="2EFD6214" w14:textId="77777777" w:rsidR="0037497B" w:rsidRPr="00AF363A" w:rsidRDefault="0037497B" w:rsidP="0037497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bc</w:t>
      </w:r>
      <w:proofErr w:type="spellEnd"/>
      <w:r w:rsidRPr="00AF363A">
        <w:rPr>
          <w:sz w:val="24"/>
          <w:szCs w:val="24"/>
        </w:rPr>
        <w:t>) a megértéshez szükséges alaprajzot, valamint</w:t>
      </w:r>
    </w:p>
    <w:p w14:paraId="49A85AD1" w14:textId="77777777" w:rsidR="0037497B" w:rsidRPr="00AF363A" w:rsidRDefault="0037497B" w:rsidP="0037497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bd</w:t>
      </w:r>
      <w:proofErr w:type="spellEnd"/>
      <w:r w:rsidRPr="00AF363A">
        <w:rPr>
          <w:sz w:val="24"/>
          <w:szCs w:val="24"/>
        </w:rPr>
        <w:t>) a megértéshez szükséges homlokzatot vagy a közterületről látható felületek változását bemutató látványtervet, fotómontázst</w:t>
      </w:r>
      <w:r w:rsidR="0086041B" w:rsidRPr="00AF363A">
        <w:rPr>
          <w:sz w:val="24"/>
          <w:szCs w:val="24"/>
        </w:rPr>
        <w:t>.</w:t>
      </w:r>
    </w:p>
    <w:p w14:paraId="5AB0F268" w14:textId="77777777" w:rsidR="0086041B" w:rsidRPr="00AF363A" w:rsidRDefault="0086041B" w:rsidP="0086041B">
      <w:pPr>
        <w:rPr>
          <w:sz w:val="24"/>
          <w:szCs w:val="24"/>
        </w:rPr>
      </w:pPr>
      <w:r w:rsidRPr="00AF363A">
        <w:rPr>
          <w:sz w:val="24"/>
          <w:szCs w:val="24"/>
        </w:rPr>
        <w:t>c) R</w:t>
      </w:r>
      <w:r w:rsidR="0037497B" w:rsidRPr="00AF363A">
        <w:rPr>
          <w:sz w:val="24"/>
          <w:szCs w:val="24"/>
        </w:rPr>
        <w:t>eklámhordozót tartalmazó utcabútor elhelyezése esetéb</w:t>
      </w:r>
      <w:r w:rsidRPr="00AF363A">
        <w:rPr>
          <w:sz w:val="24"/>
          <w:szCs w:val="24"/>
        </w:rPr>
        <w:t>en:</w:t>
      </w:r>
    </w:p>
    <w:p w14:paraId="51506648" w14:textId="77777777" w:rsidR="0037497B" w:rsidRPr="00AF363A" w:rsidRDefault="0037497B" w:rsidP="0086041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ca</w:t>
      </w:r>
      <w:proofErr w:type="spellEnd"/>
      <w:r w:rsidRPr="00AF363A">
        <w:rPr>
          <w:sz w:val="24"/>
          <w:szCs w:val="24"/>
        </w:rPr>
        <w:t>) formáját, mennyiségét, méretét és technológiáját,</w:t>
      </w:r>
    </w:p>
    <w:p w14:paraId="1470C495" w14:textId="77777777" w:rsidR="0037497B" w:rsidRPr="00AF363A" w:rsidRDefault="0037497B" w:rsidP="0037497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cb</w:t>
      </w:r>
      <w:proofErr w:type="spellEnd"/>
      <w:r w:rsidRPr="00AF363A">
        <w:rPr>
          <w:sz w:val="24"/>
          <w:szCs w:val="24"/>
        </w:rPr>
        <w:t>) a műszaki berendezés által igénybe vett helyszínt és elhelyezésének módját</w:t>
      </w:r>
      <w:r w:rsidR="0086041B" w:rsidRPr="00AF363A">
        <w:rPr>
          <w:sz w:val="24"/>
          <w:szCs w:val="24"/>
        </w:rPr>
        <w:t>.</w:t>
      </w:r>
    </w:p>
    <w:p w14:paraId="4532353C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 xml:space="preserve">d) </w:t>
      </w:r>
      <w:r w:rsidR="0086041B" w:rsidRPr="00AF363A">
        <w:rPr>
          <w:sz w:val="24"/>
          <w:szCs w:val="24"/>
        </w:rPr>
        <w:t>R</w:t>
      </w:r>
      <w:r w:rsidRPr="00AF363A">
        <w:rPr>
          <w:sz w:val="24"/>
          <w:szCs w:val="24"/>
        </w:rPr>
        <w:t>eklámok, reklámhordozók elhelyezése esetében</w:t>
      </w:r>
      <w:r w:rsidR="0086041B" w:rsidRPr="00AF363A">
        <w:rPr>
          <w:sz w:val="24"/>
          <w:szCs w:val="24"/>
        </w:rPr>
        <w:t>:</w:t>
      </w:r>
    </w:p>
    <w:p w14:paraId="323125F9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da) műszaki leírást a telepítésről és a műszaki kialakításról, mely tartalmazza a létesítmény formáját, mennyiségét, méretét és technológiáját,</w:t>
      </w:r>
    </w:p>
    <w:p w14:paraId="228A9FDE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db) helyszínrajzot, mely tartalmazza a műszaki berendezés által igénybe vett helyszínt, annak alaprajzát és elhelyezésének módját,</w:t>
      </w:r>
    </w:p>
    <w:p w14:paraId="3B23DC65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dc) nézetrajzot,</w:t>
      </w:r>
    </w:p>
    <w:p w14:paraId="69CAD2E0" w14:textId="77777777" w:rsidR="0037497B" w:rsidRPr="00AF363A" w:rsidRDefault="0037497B" w:rsidP="0037497B">
      <w:pPr>
        <w:rPr>
          <w:sz w:val="24"/>
          <w:szCs w:val="24"/>
        </w:rPr>
      </w:pPr>
      <w:proofErr w:type="spellStart"/>
      <w:r w:rsidRPr="00AF363A">
        <w:rPr>
          <w:sz w:val="24"/>
          <w:szCs w:val="24"/>
        </w:rPr>
        <w:t>dd</w:t>
      </w:r>
      <w:proofErr w:type="spellEnd"/>
      <w:r w:rsidRPr="00AF363A">
        <w:rPr>
          <w:sz w:val="24"/>
          <w:szCs w:val="24"/>
        </w:rPr>
        <w:t>) utcaképi vázlatot és</w:t>
      </w:r>
    </w:p>
    <w:p w14:paraId="2508C075" w14:textId="77777777" w:rsidR="0037497B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de) látványtervet.</w:t>
      </w:r>
    </w:p>
    <w:p w14:paraId="5BCBFD41" w14:textId="77777777" w:rsidR="0086041B" w:rsidRPr="00AF363A" w:rsidRDefault="0086041B" w:rsidP="0037497B">
      <w:pPr>
        <w:rPr>
          <w:sz w:val="24"/>
          <w:szCs w:val="24"/>
        </w:rPr>
      </w:pPr>
    </w:p>
    <w:p w14:paraId="3BBF7BA8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(</w:t>
      </w:r>
      <w:r w:rsidR="0086041B" w:rsidRPr="00AF363A">
        <w:rPr>
          <w:sz w:val="24"/>
          <w:szCs w:val="24"/>
        </w:rPr>
        <w:t>4</w:t>
      </w:r>
      <w:r w:rsidRPr="00AF363A">
        <w:rPr>
          <w:sz w:val="24"/>
          <w:szCs w:val="24"/>
        </w:rPr>
        <w:t>) A bejelentési eljárásban vizsgálni kell, hogy a tervezett építési tevékenység vagy rendeltetésváltoztatás:</w:t>
      </w:r>
    </w:p>
    <w:p w14:paraId="3BF7BC17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 xml:space="preserve">a) </w:t>
      </w:r>
      <w:r w:rsidR="0086041B" w:rsidRPr="00AF363A">
        <w:rPr>
          <w:sz w:val="24"/>
          <w:szCs w:val="24"/>
        </w:rPr>
        <w:t>e</w:t>
      </w:r>
      <w:r w:rsidRPr="00AF363A">
        <w:rPr>
          <w:sz w:val="24"/>
          <w:szCs w:val="24"/>
        </w:rPr>
        <w:t xml:space="preserve"> rendelet rendelkezéseinek megfelel-e,</w:t>
      </w:r>
    </w:p>
    <w:p w14:paraId="29F792F4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b) a jogszabályi előírásoknak megfelelően szükségessé teszi-e többlet-parkolóhelyek és rakodóhely kialakítását,</w:t>
      </w:r>
    </w:p>
    <w:p w14:paraId="19CD50E4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c) érinti-e a közterület kialakítását, a meglévő berendezéseket vagy a növényzetet,</w:t>
      </w:r>
    </w:p>
    <w:p w14:paraId="74A501C8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d) a tevékenység veszélyezteti-e az épített és természeti környezet értékeit, örökségét és</w:t>
      </w:r>
    </w:p>
    <w:p w14:paraId="79425661" w14:textId="77777777" w:rsidR="0037497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 xml:space="preserve">e) megfelel-e a </w:t>
      </w:r>
      <w:r w:rsidR="003061F6" w:rsidRPr="00AF363A">
        <w:rPr>
          <w:sz w:val="24"/>
          <w:szCs w:val="24"/>
        </w:rPr>
        <w:t>helyi építési szabályzatról és szabályozási tervről szóló önkormányzati rendelet</w:t>
      </w:r>
      <w:r w:rsidRPr="00AF363A">
        <w:rPr>
          <w:sz w:val="24"/>
          <w:szCs w:val="24"/>
        </w:rPr>
        <w:t xml:space="preserve"> vonatkozó előírásainak</w:t>
      </w:r>
      <w:r w:rsidR="003061F6" w:rsidRPr="00AF363A">
        <w:rPr>
          <w:sz w:val="24"/>
          <w:szCs w:val="24"/>
        </w:rPr>
        <w:t>.</w:t>
      </w:r>
    </w:p>
    <w:p w14:paraId="00F8C9D8" w14:textId="77777777" w:rsidR="0086041B" w:rsidRPr="00AF363A" w:rsidRDefault="0086041B" w:rsidP="0037497B">
      <w:pPr>
        <w:rPr>
          <w:sz w:val="24"/>
          <w:szCs w:val="24"/>
        </w:rPr>
      </w:pPr>
    </w:p>
    <w:p w14:paraId="636407A8" w14:textId="77777777" w:rsidR="0086041B" w:rsidRPr="00AF363A" w:rsidRDefault="0037497B" w:rsidP="0037497B">
      <w:pPr>
        <w:rPr>
          <w:sz w:val="24"/>
          <w:szCs w:val="24"/>
        </w:rPr>
      </w:pPr>
      <w:r w:rsidRPr="00AF363A">
        <w:rPr>
          <w:sz w:val="24"/>
          <w:szCs w:val="24"/>
        </w:rPr>
        <w:t>(5) A jogszerű hallgatással tudomásul vett, tervezett építési tevékenységet, reklám és reklámhordozó elhelyezést, rendeltetésváltoztatást a bejelentést követő 1 éven belül meg kell valósítani.</w:t>
      </w:r>
    </w:p>
    <w:p w14:paraId="0F86ADF9" w14:textId="77777777" w:rsidR="0018727D" w:rsidRDefault="0018727D" w:rsidP="00B37E1A">
      <w:pPr>
        <w:rPr>
          <w:sz w:val="24"/>
          <w:szCs w:val="24"/>
        </w:rPr>
      </w:pPr>
    </w:p>
    <w:p w14:paraId="3CCCE4A7" w14:textId="77777777" w:rsidR="00B37E1A" w:rsidRDefault="0037497B" w:rsidP="00B37E1A">
      <w:pPr>
        <w:rPr>
          <w:sz w:val="24"/>
          <w:szCs w:val="24"/>
        </w:rPr>
      </w:pPr>
      <w:r w:rsidRPr="00AF363A">
        <w:rPr>
          <w:sz w:val="24"/>
          <w:szCs w:val="24"/>
        </w:rPr>
        <w:t>(6) A (5) bekezdés szerinti határidő lejártát követően, vagy ha a tervezett tevékenység műszaki tartalma megváltozik, a tevékenység végzéséhez a településképi bejelentést ismételten be kell nyújtani.</w:t>
      </w:r>
    </w:p>
    <w:p w14:paraId="1B6CA12E" w14:textId="77777777" w:rsidR="00467A6C" w:rsidRPr="00AF363A" w:rsidRDefault="00467A6C" w:rsidP="00B37E1A">
      <w:pPr>
        <w:rPr>
          <w:sz w:val="24"/>
          <w:szCs w:val="24"/>
        </w:rPr>
      </w:pPr>
    </w:p>
    <w:p w14:paraId="31701244" w14:textId="77777777" w:rsidR="00B37E1A" w:rsidRPr="00AF363A" w:rsidRDefault="00FE0C3C" w:rsidP="00FE0C3C">
      <w:pPr>
        <w:jc w:val="center"/>
        <w:rPr>
          <w:sz w:val="24"/>
          <w:szCs w:val="24"/>
        </w:rPr>
      </w:pPr>
      <w:r w:rsidRPr="00AF363A">
        <w:rPr>
          <w:b/>
          <w:bCs/>
          <w:sz w:val="24"/>
          <w:szCs w:val="24"/>
        </w:rPr>
        <w:t xml:space="preserve">4. </w:t>
      </w:r>
      <w:r w:rsidR="00B37E1A" w:rsidRPr="00AF363A">
        <w:rPr>
          <w:b/>
          <w:bCs/>
          <w:sz w:val="24"/>
          <w:szCs w:val="24"/>
        </w:rPr>
        <w:t>A településképi kötelezési eljárás</w:t>
      </w:r>
    </w:p>
    <w:p w14:paraId="33798927" w14:textId="77777777" w:rsidR="00FE0C3C" w:rsidRPr="00AF363A" w:rsidRDefault="00FE0C3C" w:rsidP="00B37E1A">
      <w:pPr>
        <w:rPr>
          <w:sz w:val="24"/>
          <w:szCs w:val="24"/>
        </w:rPr>
      </w:pPr>
    </w:p>
    <w:p w14:paraId="588F7DD3" w14:textId="77777777" w:rsidR="002F3AD6" w:rsidRPr="00AF363A" w:rsidRDefault="00FE0C3C" w:rsidP="002F3AD6">
      <w:pPr>
        <w:rPr>
          <w:sz w:val="24"/>
          <w:szCs w:val="24"/>
        </w:rPr>
      </w:pPr>
      <w:r w:rsidRPr="00AF363A">
        <w:rPr>
          <w:sz w:val="24"/>
          <w:szCs w:val="24"/>
        </w:rPr>
        <w:t>2</w:t>
      </w:r>
      <w:r w:rsidR="0018727D">
        <w:rPr>
          <w:sz w:val="24"/>
          <w:szCs w:val="24"/>
        </w:rPr>
        <w:t>5</w:t>
      </w:r>
      <w:r w:rsidRPr="00AF363A">
        <w:rPr>
          <w:sz w:val="24"/>
          <w:szCs w:val="24"/>
        </w:rPr>
        <w:t xml:space="preserve">. § </w:t>
      </w:r>
      <w:r w:rsidR="002F3AD6" w:rsidRPr="00AF363A">
        <w:rPr>
          <w:sz w:val="24"/>
          <w:szCs w:val="24"/>
        </w:rPr>
        <w:t xml:space="preserve">A településképi követelmények megsértése esetén a polgármester a településkép védelméről szóló 2016. évi LXXIV. törvény </w:t>
      </w:r>
      <w:r w:rsidR="003F68ED">
        <w:rPr>
          <w:sz w:val="24"/>
          <w:szCs w:val="24"/>
        </w:rPr>
        <w:t xml:space="preserve">(a továbbiakban: </w:t>
      </w:r>
      <w:proofErr w:type="spellStart"/>
      <w:r w:rsidR="003F68ED">
        <w:rPr>
          <w:sz w:val="24"/>
          <w:szCs w:val="24"/>
        </w:rPr>
        <w:t>Tvtv</w:t>
      </w:r>
      <w:proofErr w:type="spellEnd"/>
      <w:r w:rsidR="003F68ED">
        <w:rPr>
          <w:sz w:val="24"/>
          <w:szCs w:val="24"/>
        </w:rPr>
        <w:t xml:space="preserve">.) </w:t>
      </w:r>
      <w:r w:rsidR="002F3AD6" w:rsidRPr="00AF363A">
        <w:rPr>
          <w:sz w:val="24"/>
          <w:szCs w:val="24"/>
        </w:rPr>
        <w:t xml:space="preserve">11. § (1) bekezdése alapján kibocsátott végzésében </w:t>
      </w:r>
      <w:r w:rsidR="005B1356" w:rsidRPr="00AF363A">
        <w:rPr>
          <w:sz w:val="24"/>
          <w:szCs w:val="24"/>
        </w:rPr>
        <w:t xml:space="preserve">legfeljebb 120 </w:t>
      </w:r>
      <w:r w:rsidR="002F3AD6" w:rsidRPr="00AF363A">
        <w:rPr>
          <w:sz w:val="24"/>
          <w:szCs w:val="24"/>
        </w:rPr>
        <w:t>napot biztosít a jogszabálysértés megszüntetésére.</w:t>
      </w:r>
    </w:p>
    <w:p w14:paraId="13DAEDA2" w14:textId="77777777" w:rsidR="00AC3236" w:rsidRPr="00AF363A" w:rsidRDefault="00AC3236" w:rsidP="002F3AD6">
      <w:pPr>
        <w:rPr>
          <w:sz w:val="24"/>
          <w:szCs w:val="24"/>
        </w:rPr>
      </w:pPr>
    </w:p>
    <w:p w14:paraId="50DB1B7E" w14:textId="77777777" w:rsidR="002F4721" w:rsidRPr="00C63CBA" w:rsidRDefault="002F4721" w:rsidP="002F4721">
      <w:pPr>
        <w:rPr>
          <w:strike/>
          <w:color w:val="BF8F00" w:themeColor="accent4" w:themeShade="BF"/>
          <w:sz w:val="24"/>
          <w:szCs w:val="24"/>
        </w:rPr>
      </w:pPr>
    </w:p>
    <w:p w14:paraId="78569DB7" w14:textId="77777777" w:rsidR="00F97448" w:rsidRDefault="00F97448" w:rsidP="002F4721">
      <w:pPr>
        <w:jc w:val="center"/>
        <w:rPr>
          <w:b/>
          <w:sz w:val="24"/>
          <w:szCs w:val="24"/>
        </w:rPr>
      </w:pPr>
    </w:p>
    <w:p w14:paraId="00BAA118" w14:textId="17537906" w:rsidR="00B37E1A" w:rsidRPr="00AF363A" w:rsidRDefault="002F4721" w:rsidP="002F4721">
      <w:pPr>
        <w:jc w:val="center"/>
        <w:rPr>
          <w:b/>
          <w:sz w:val="24"/>
          <w:szCs w:val="24"/>
        </w:rPr>
      </w:pPr>
      <w:r w:rsidRPr="00AF363A">
        <w:rPr>
          <w:b/>
          <w:sz w:val="24"/>
          <w:szCs w:val="24"/>
        </w:rPr>
        <w:lastRenderedPageBreak/>
        <w:t xml:space="preserve">5. </w:t>
      </w:r>
      <w:r w:rsidR="00B37E1A" w:rsidRPr="00AF363A">
        <w:rPr>
          <w:b/>
          <w:bCs/>
          <w:sz w:val="24"/>
          <w:szCs w:val="24"/>
        </w:rPr>
        <w:t>A településkép-védelmi bírság kiszabásának esetkörei és mértéke</w:t>
      </w:r>
    </w:p>
    <w:p w14:paraId="12C2D3EA" w14:textId="77777777" w:rsidR="00B37E1A" w:rsidRPr="00AF363A" w:rsidRDefault="00B37E1A" w:rsidP="002F4721">
      <w:pPr>
        <w:ind w:left="720"/>
        <w:rPr>
          <w:sz w:val="24"/>
          <w:szCs w:val="24"/>
        </w:rPr>
      </w:pPr>
    </w:p>
    <w:p w14:paraId="57486258" w14:textId="77777777" w:rsidR="002F4721" w:rsidRPr="00AF363A" w:rsidRDefault="002F4721" w:rsidP="002F4721">
      <w:pPr>
        <w:rPr>
          <w:sz w:val="24"/>
          <w:szCs w:val="24"/>
        </w:rPr>
      </w:pPr>
      <w:r w:rsidRPr="001E655B">
        <w:rPr>
          <w:sz w:val="24"/>
          <w:szCs w:val="24"/>
        </w:rPr>
        <w:t>2</w:t>
      </w:r>
      <w:r w:rsidR="0018727D">
        <w:rPr>
          <w:sz w:val="24"/>
          <w:szCs w:val="24"/>
        </w:rPr>
        <w:t>6</w:t>
      </w:r>
      <w:r w:rsidRPr="001E655B">
        <w:rPr>
          <w:sz w:val="24"/>
          <w:szCs w:val="24"/>
        </w:rPr>
        <w:t xml:space="preserve">. § (1) </w:t>
      </w:r>
      <w:r w:rsidR="00B37E1A" w:rsidRPr="001E655B">
        <w:rPr>
          <w:sz w:val="24"/>
          <w:szCs w:val="24"/>
        </w:rPr>
        <w:t>A</w:t>
      </w:r>
      <w:r w:rsidR="000E57EE" w:rsidRPr="001E655B">
        <w:rPr>
          <w:sz w:val="24"/>
          <w:szCs w:val="24"/>
        </w:rPr>
        <w:t xml:space="preserve"> </w:t>
      </w:r>
      <w:proofErr w:type="spellStart"/>
      <w:r w:rsidR="003F68ED" w:rsidRPr="001E655B">
        <w:rPr>
          <w:sz w:val="24"/>
          <w:szCs w:val="24"/>
        </w:rPr>
        <w:t>Tvtv</w:t>
      </w:r>
      <w:proofErr w:type="spellEnd"/>
      <w:r w:rsidR="003F68ED" w:rsidRPr="001E655B">
        <w:rPr>
          <w:sz w:val="24"/>
          <w:szCs w:val="24"/>
        </w:rPr>
        <w:t xml:space="preserve">. </w:t>
      </w:r>
      <w:r w:rsidR="00C63CBA" w:rsidRPr="001E655B">
        <w:rPr>
          <w:sz w:val="24"/>
          <w:szCs w:val="24"/>
        </w:rPr>
        <w:t xml:space="preserve">10. § (4) bekezdésében és </w:t>
      </w:r>
      <w:r w:rsidR="000E57EE" w:rsidRPr="001E655B">
        <w:rPr>
          <w:sz w:val="24"/>
          <w:szCs w:val="24"/>
        </w:rPr>
        <w:t>11. § (</w:t>
      </w:r>
      <w:r w:rsidR="0008609C" w:rsidRPr="001E655B">
        <w:rPr>
          <w:sz w:val="24"/>
          <w:szCs w:val="24"/>
        </w:rPr>
        <w:t>2</w:t>
      </w:r>
      <w:r w:rsidR="000E57EE" w:rsidRPr="001E655B">
        <w:rPr>
          <w:sz w:val="24"/>
          <w:szCs w:val="24"/>
        </w:rPr>
        <w:t xml:space="preserve">) bekezdésében meghatározott esetben a </w:t>
      </w:r>
      <w:r w:rsidR="0008609C">
        <w:rPr>
          <w:sz w:val="24"/>
          <w:szCs w:val="24"/>
        </w:rPr>
        <w:t xml:space="preserve">polgármester </w:t>
      </w:r>
      <w:r w:rsidR="000E57EE" w:rsidRPr="00AF363A">
        <w:rPr>
          <w:sz w:val="24"/>
          <w:szCs w:val="24"/>
        </w:rPr>
        <w:t>településkép-védelmi bírság</w:t>
      </w:r>
      <w:r w:rsidR="0008609C">
        <w:rPr>
          <w:sz w:val="24"/>
          <w:szCs w:val="24"/>
        </w:rPr>
        <w:t>ot szab ki, melynek mértéke:</w:t>
      </w:r>
    </w:p>
    <w:p w14:paraId="0EF1A100" w14:textId="77777777" w:rsidR="00C10057" w:rsidRPr="00AF363A" w:rsidRDefault="00C10057" w:rsidP="00C10057">
      <w:pPr>
        <w:rPr>
          <w:sz w:val="24"/>
          <w:szCs w:val="24"/>
        </w:rPr>
      </w:pPr>
      <w:r w:rsidRPr="00AF363A">
        <w:rPr>
          <w:sz w:val="24"/>
          <w:szCs w:val="24"/>
        </w:rPr>
        <w:t xml:space="preserve">a) településképi bejelentési kötelezettség elmulasztása esetén </w:t>
      </w:r>
      <w:r w:rsidR="0008609C">
        <w:rPr>
          <w:sz w:val="24"/>
          <w:szCs w:val="24"/>
        </w:rPr>
        <w:t xml:space="preserve">legfeljebb </w:t>
      </w:r>
      <w:r w:rsidRPr="00AF363A">
        <w:rPr>
          <w:sz w:val="24"/>
          <w:szCs w:val="24"/>
        </w:rPr>
        <w:t>50.000 forint</w:t>
      </w:r>
      <w:r w:rsidR="000E57EE" w:rsidRPr="00AF363A">
        <w:rPr>
          <w:sz w:val="24"/>
          <w:szCs w:val="24"/>
        </w:rPr>
        <w:t>ig</w:t>
      </w:r>
      <w:r w:rsidR="0008609C">
        <w:rPr>
          <w:sz w:val="24"/>
          <w:szCs w:val="24"/>
        </w:rPr>
        <w:t>;</w:t>
      </w:r>
    </w:p>
    <w:p w14:paraId="66BA42AE" w14:textId="77777777" w:rsidR="00C10057" w:rsidRPr="00AF363A" w:rsidRDefault="00C10057" w:rsidP="00C10057">
      <w:pPr>
        <w:rPr>
          <w:sz w:val="24"/>
          <w:szCs w:val="24"/>
        </w:rPr>
      </w:pPr>
      <w:r w:rsidRPr="00AF363A">
        <w:rPr>
          <w:sz w:val="24"/>
          <w:szCs w:val="24"/>
        </w:rPr>
        <w:t xml:space="preserve">b) a polgármester tiltása ellenére végzett tevékenység esetén </w:t>
      </w:r>
      <w:r w:rsidR="0008609C">
        <w:rPr>
          <w:sz w:val="24"/>
          <w:szCs w:val="24"/>
        </w:rPr>
        <w:t xml:space="preserve">legfeljebb </w:t>
      </w:r>
      <w:r w:rsidRPr="00AF363A">
        <w:rPr>
          <w:sz w:val="24"/>
          <w:szCs w:val="24"/>
        </w:rPr>
        <w:t>1.000.000 forint</w:t>
      </w:r>
      <w:r w:rsidR="0008609C">
        <w:rPr>
          <w:sz w:val="24"/>
          <w:szCs w:val="24"/>
        </w:rPr>
        <w:t>ig;</w:t>
      </w:r>
    </w:p>
    <w:p w14:paraId="129D0A92" w14:textId="77777777" w:rsidR="00C10057" w:rsidRPr="009634CF" w:rsidRDefault="00C10057" w:rsidP="00C10057">
      <w:pPr>
        <w:rPr>
          <w:sz w:val="24"/>
          <w:szCs w:val="24"/>
        </w:rPr>
      </w:pPr>
      <w:r w:rsidRPr="009634CF">
        <w:rPr>
          <w:sz w:val="24"/>
          <w:szCs w:val="24"/>
        </w:rPr>
        <w:t xml:space="preserve">c) a bejelentési dokumentációban foglaltaktól eltérő tevékenység – a </w:t>
      </w:r>
      <w:r w:rsidR="0008609C" w:rsidRPr="009634CF">
        <w:rPr>
          <w:sz w:val="24"/>
          <w:szCs w:val="24"/>
        </w:rPr>
        <w:t xml:space="preserve">település </w:t>
      </w:r>
      <w:r w:rsidRPr="009634CF">
        <w:rPr>
          <w:sz w:val="24"/>
          <w:szCs w:val="24"/>
        </w:rPr>
        <w:t>helyi védett és gazdasági területe</w:t>
      </w:r>
      <w:r w:rsidR="0008609C" w:rsidRPr="009634CF">
        <w:rPr>
          <w:sz w:val="24"/>
          <w:szCs w:val="24"/>
        </w:rPr>
        <w:t xml:space="preserve">in </w:t>
      </w:r>
      <w:r w:rsidRPr="009634CF">
        <w:rPr>
          <w:sz w:val="24"/>
          <w:szCs w:val="24"/>
        </w:rPr>
        <w:t>történő – folytatása esetén az eltérés mértékétől függően legalább 200.000</w:t>
      </w:r>
      <w:r w:rsidR="0008609C" w:rsidRPr="009634CF">
        <w:rPr>
          <w:sz w:val="24"/>
          <w:szCs w:val="24"/>
        </w:rPr>
        <w:t xml:space="preserve"> forint,</w:t>
      </w:r>
      <w:r w:rsidRPr="009634CF">
        <w:rPr>
          <w:sz w:val="24"/>
          <w:szCs w:val="24"/>
        </w:rPr>
        <w:t xml:space="preserve"> legfeljebb 1.000.000 forint</w:t>
      </w:r>
      <w:r w:rsidR="0008609C" w:rsidRPr="009634CF">
        <w:rPr>
          <w:sz w:val="24"/>
          <w:szCs w:val="24"/>
        </w:rPr>
        <w:t>ig;</w:t>
      </w:r>
    </w:p>
    <w:p w14:paraId="2DAB3218" w14:textId="77777777" w:rsidR="00C10057" w:rsidRPr="00AF363A" w:rsidRDefault="00C10057" w:rsidP="00C10057">
      <w:pPr>
        <w:rPr>
          <w:sz w:val="24"/>
          <w:szCs w:val="24"/>
        </w:rPr>
      </w:pPr>
      <w:r w:rsidRPr="009634CF">
        <w:rPr>
          <w:sz w:val="24"/>
          <w:szCs w:val="24"/>
        </w:rPr>
        <w:t>d) a bejelentési dokumentációban foglaltaktól eltérő tevékenység – c) pontban foglalt</w:t>
      </w:r>
      <w:r w:rsidRPr="00AF363A">
        <w:rPr>
          <w:sz w:val="24"/>
          <w:szCs w:val="24"/>
        </w:rPr>
        <w:t xml:space="preserve"> területeken kívüli - folytatása esetén az eltérés mértékétől függően legalább 100.000</w:t>
      </w:r>
      <w:r w:rsidR="0008609C">
        <w:rPr>
          <w:sz w:val="24"/>
          <w:szCs w:val="24"/>
        </w:rPr>
        <w:t xml:space="preserve"> forint</w:t>
      </w:r>
      <w:r w:rsidR="00567DFE">
        <w:rPr>
          <w:sz w:val="24"/>
          <w:szCs w:val="24"/>
        </w:rPr>
        <w:t>,</w:t>
      </w:r>
      <w:r w:rsidRPr="00AF363A">
        <w:rPr>
          <w:sz w:val="24"/>
          <w:szCs w:val="24"/>
        </w:rPr>
        <w:t xml:space="preserve"> legfeljebb 750.000 forint</w:t>
      </w:r>
      <w:r w:rsidR="0008609C">
        <w:rPr>
          <w:sz w:val="24"/>
          <w:szCs w:val="24"/>
        </w:rPr>
        <w:t>ig;</w:t>
      </w:r>
    </w:p>
    <w:p w14:paraId="1BAD9F42" w14:textId="77777777" w:rsidR="00C10057" w:rsidRPr="00AF363A" w:rsidRDefault="00C10057" w:rsidP="00C10057">
      <w:pPr>
        <w:rPr>
          <w:sz w:val="24"/>
          <w:szCs w:val="24"/>
        </w:rPr>
      </w:pPr>
      <w:r w:rsidRPr="00AF363A">
        <w:rPr>
          <w:sz w:val="24"/>
          <w:szCs w:val="24"/>
        </w:rPr>
        <w:t>e) településképi kötelezésben foglaltak végre nem hajtása esetén alkalmanként legalább 100.000</w:t>
      </w:r>
      <w:r w:rsidR="0008609C">
        <w:rPr>
          <w:sz w:val="24"/>
          <w:szCs w:val="24"/>
        </w:rPr>
        <w:t xml:space="preserve"> forint,</w:t>
      </w:r>
      <w:r w:rsidRPr="00AF363A">
        <w:rPr>
          <w:sz w:val="24"/>
          <w:szCs w:val="24"/>
        </w:rPr>
        <w:t xml:space="preserve"> legfeljebb 500.000 forint</w:t>
      </w:r>
      <w:r w:rsidR="0008609C">
        <w:rPr>
          <w:sz w:val="24"/>
          <w:szCs w:val="24"/>
        </w:rPr>
        <w:t>ig;</w:t>
      </w:r>
    </w:p>
    <w:p w14:paraId="6EC366F6" w14:textId="77777777" w:rsidR="0008609C" w:rsidRDefault="00C10057" w:rsidP="00C10057">
      <w:pPr>
        <w:rPr>
          <w:sz w:val="24"/>
          <w:szCs w:val="24"/>
        </w:rPr>
      </w:pPr>
      <w:r w:rsidRPr="00AF363A">
        <w:rPr>
          <w:sz w:val="24"/>
          <w:szCs w:val="24"/>
        </w:rPr>
        <w:t>f) cégér, cégfelirat megszüntetése és eltávolítása érdekében, ha annak mérete, anyaga, megjelenése nem felel meg a</w:t>
      </w:r>
      <w:r w:rsidR="0008609C">
        <w:rPr>
          <w:sz w:val="24"/>
          <w:szCs w:val="24"/>
        </w:rPr>
        <w:t>z e</w:t>
      </w:r>
      <w:r w:rsidRPr="00AF363A">
        <w:rPr>
          <w:sz w:val="24"/>
          <w:szCs w:val="24"/>
        </w:rPr>
        <w:t xml:space="preserve"> rendeletben meghatározott szabályoknak, legalább 50.000 forint, legfeljebb 100.000 forint</w:t>
      </w:r>
      <w:r w:rsidR="0008609C">
        <w:rPr>
          <w:sz w:val="24"/>
          <w:szCs w:val="24"/>
        </w:rPr>
        <w:t xml:space="preserve">ig </w:t>
      </w:r>
    </w:p>
    <w:p w14:paraId="5951F037" w14:textId="77777777" w:rsidR="00C10057" w:rsidRPr="00AF363A" w:rsidRDefault="0008609C" w:rsidP="00C10057">
      <w:pPr>
        <w:rPr>
          <w:sz w:val="24"/>
          <w:szCs w:val="24"/>
        </w:rPr>
      </w:pPr>
      <w:r>
        <w:rPr>
          <w:sz w:val="24"/>
          <w:szCs w:val="24"/>
        </w:rPr>
        <w:t>terjedhet.</w:t>
      </w:r>
    </w:p>
    <w:p w14:paraId="377949C5" w14:textId="77777777" w:rsidR="00B07EE4" w:rsidRDefault="00B07EE4" w:rsidP="00C10057">
      <w:pPr>
        <w:rPr>
          <w:sz w:val="24"/>
          <w:szCs w:val="24"/>
        </w:rPr>
      </w:pPr>
    </w:p>
    <w:p w14:paraId="430FD199" w14:textId="77777777" w:rsidR="00B365AC" w:rsidRDefault="00B365AC" w:rsidP="00C10057">
      <w:pPr>
        <w:rPr>
          <w:sz w:val="24"/>
          <w:szCs w:val="24"/>
        </w:rPr>
      </w:pPr>
      <w:r w:rsidRPr="009634CF">
        <w:rPr>
          <w:sz w:val="24"/>
          <w:szCs w:val="24"/>
        </w:rPr>
        <w:t>(</w:t>
      </w:r>
      <w:r w:rsidR="00567DFE" w:rsidRPr="009634CF">
        <w:rPr>
          <w:sz w:val="24"/>
          <w:szCs w:val="24"/>
        </w:rPr>
        <w:t>2</w:t>
      </w:r>
      <w:r w:rsidRPr="009634CF">
        <w:rPr>
          <w:sz w:val="24"/>
          <w:szCs w:val="24"/>
        </w:rPr>
        <w:t xml:space="preserve">) A kötelezettség nem teljesítése esetén a </w:t>
      </w:r>
      <w:r w:rsidR="001E655B">
        <w:rPr>
          <w:sz w:val="24"/>
          <w:szCs w:val="24"/>
        </w:rPr>
        <w:t xml:space="preserve">településkép-védelmi </w:t>
      </w:r>
      <w:r w:rsidRPr="009634CF">
        <w:rPr>
          <w:sz w:val="24"/>
          <w:szCs w:val="24"/>
        </w:rPr>
        <w:t>bírság ismételten is kiróható.</w:t>
      </w:r>
    </w:p>
    <w:p w14:paraId="50E8BBEA" w14:textId="77777777" w:rsidR="00B07EE4" w:rsidRDefault="00B07EE4" w:rsidP="00C10057">
      <w:pPr>
        <w:rPr>
          <w:sz w:val="24"/>
          <w:szCs w:val="24"/>
        </w:rPr>
      </w:pPr>
    </w:p>
    <w:p w14:paraId="0B7DD7FA" w14:textId="77777777" w:rsidR="001E655B" w:rsidRPr="00AF363A" w:rsidRDefault="001E655B" w:rsidP="00C10057">
      <w:pPr>
        <w:rPr>
          <w:sz w:val="24"/>
          <w:szCs w:val="24"/>
        </w:rPr>
      </w:pPr>
      <w:r>
        <w:rPr>
          <w:sz w:val="24"/>
          <w:szCs w:val="24"/>
        </w:rPr>
        <w:t>(3) A településkép-védelmi bírság adók módjára behajtandó köztartozásnak minősül.</w:t>
      </w:r>
    </w:p>
    <w:p w14:paraId="75D34EBC" w14:textId="77777777" w:rsidR="00B07EE4" w:rsidRDefault="00B07EE4" w:rsidP="002F4721">
      <w:pPr>
        <w:rPr>
          <w:sz w:val="24"/>
          <w:szCs w:val="24"/>
        </w:rPr>
      </w:pPr>
    </w:p>
    <w:p w14:paraId="468075FC" w14:textId="77777777" w:rsidR="00C10057" w:rsidRDefault="00F97AC5" w:rsidP="002F4721">
      <w:pPr>
        <w:rPr>
          <w:sz w:val="24"/>
          <w:szCs w:val="24"/>
        </w:rPr>
      </w:pPr>
      <w:r w:rsidRPr="009634CF">
        <w:rPr>
          <w:sz w:val="24"/>
          <w:szCs w:val="24"/>
        </w:rPr>
        <w:t>(</w:t>
      </w:r>
      <w:r w:rsidR="001E655B">
        <w:rPr>
          <w:sz w:val="24"/>
          <w:szCs w:val="24"/>
        </w:rPr>
        <w:t>4</w:t>
      </w:r>
      <w:r w:rsidRPr="009634CF">
        <w:rPr>
          <w:sz w:val="24"/>
          <w:szCs w:val="24"/>
        </w:rPr>
        <w:t>) A településkép-védelmi bírságból befolyó bevételt a</w:t>
      </w:r>
      <w:r w:rsidR="00567DFE" w:rsidRPr="009634CF">
        <w:rPr>
          <w:sz w:val="24"/>
          <w:szCs w:val="24"/>
        </w:rPr>
        <w:t>z</w:t>
      </w:r>
      <w:r w:rsidRPr="009634CF">
        <w:rPr>
          <w:sz w:val="24"/>
          <w:szCs w:val="24"/>
        </w:rPr>
        <w:t xml:space="preserve"> „Önkormányzati Helyi Védett Érték </w:t>
      </w:r>
      <w:proofErr w:type="gramStart"/>
      <w:r w:rsidRPr="009634CF">
        <w:rPr>
          <w:sz w:val="24"/>
          <w:szCs w:val="24"/>
        </w:rPr>
        <w:t>Alap”</w:t>
      </w:r>
      <w:r w:rsidR="00687BA2" w:rsidRPr="009634CF">
        <w:rPr>
          <w:sz w:val="24"/>
          <w:szCs w:val="24"/>
        </w:rPr>
        <w:t>-</w:t>
      </w:r>
      <w:proofErr w:type="spellStart"/>
      <w:proofErr w:type="gramEnd"/>
      <w:r w:rsidR="00687BA2" w:rsidRPr="009634CF">
        <w:rPr>
          <w:sz w:val="24"/>
          <w:szCs w:val="24"/>
        </w:rPr>
        <w:t>ra</w:t>
      </w:r>
      <w:proofErr w:type="spellEnd"/>
      <w:r w:rsidR="00687BA2" w:rsidRPr="009634CF">
        <w:rPr>
          <w:sz w:val="24"/>
          <w:szCs w:val="24"/>
        </w:rPr>
        <w:t xml:space="preserve"> </w:t>
      </w:r>
      <w:r w:rsidRPr="009634CF">
        <w:rPr>
          <w:sz w:val="24"/>
          <w:szCs w:val="24"/>
        </w:rPr>
        <w:t>kell fordítani.</w:t>
      </w:r>
    </w:p>
    <w:p w14:paraId="493B2FC5" w14:textId="77777777" w:rsidR="00FE496C" w:rsidRDefault="00FE496C" w:rsidP="0003482E">
      <w:pPr>
        <w:jc w:val="center"/>
        <w:rPr>
          <w:b/>
          <w:sz w:val="24"/>
          <w:szCs w:val="24"/>
        </w:rPr>
      </w:pPr>
    </w:p>
    <w:p w14:paraId="7EA46FA1" w14:textId="77777777" w:rsidR="00FE496C" w:rsidRDefault="00FE496C" w:rsidP="0003482E">
      <w:pPr>
        <w:jc w:val="center"/>
        <w:rPr>
          <w:b/>
          <w:sz w:val="24"/>
          <w:szCs w:val="24"/>
        </w:rPr>
      </w:pPr>
    </w:p>
    <w:p w14:paraId="055B763E" w14:textId="77777777" w:rsidR="00C10057" w:rsidRPr="00AF363A" w:rsidRDefault="0003482E" w:rsidP="0003482E">
      <w:pPr>
        <w:jc w:val="center"/>
        <w:rPr>
          <w:b/>
          <w:sz w:val="24"/>
          <w:szCs w:val="24"/>
        </w:rPr>
      </w:pPr>
      <w:r w:rsidRPr="00AF363A">
        <w:rPr>
          <w:b/>
          <w:sz w:val="24"/>
          <w:szCs w:val="24"/>
        </w:rPr>
        <w:t>VI. Fejezet</w:t>
      </w:r>
    </w:p>
    <w:p w14:paraId="20D3DAA7" w14:textId="77777777" w:rsidR="00C10057" w:rsidRPr="00AF363A" w:rsidRDefault="0003482E" w:rsidP="0003482E">
      <w:pPr>
        <w:jc w:val="center"/>
        <w:rPr>
          <w:sz w:val="24"/>
          <w:szCs w:val="24"/>
        </w:rPr>
      </w:pPr>
      <w:r w:rsidRPr="00AF363A">
        <w:rPr>
          <w:b/>
          <w:bCs/>
          <w:iCs/>
          <w:sz w:val="24"/>
          <w:szCs w:val="24"/>
        </w:rPr>
        <w:t>TELEPÜLÉSKÉPI ÖNKORMÁNYZATI TÁMOGATÁSI ÉS ÖSZTÖNZŐ RENDSZER</w:t>
      </w:r>
    </w:p>
    <w:p w14:paraId="7A77FFFF" w14:textId="77777777" w:rsidR="00C10057" w:rsidRPr="00AF363A" w:rsidRDefault="00C10057" w:rsidP="002F4721">
      <w:pPr>
        <w:rPr>
          <w:sz w:val="24"/>
          <w:szCs w:val="24"/>
          <w:highlight w:val="yellow"/>
        </w:rPr>
      </w:pPr>
    </w:p>
    <w:p w14:paraId="68A4D6D7" w14:textId="77777777" w:rsidR="002F4721" w:rsidRPr="00AF363A" w:rsidRDefault="002F4721" w:rsidP="002F4721">
      <w:pPr>
        <w:rPr>
          <w:sz w:val="24"/>
          <w:szCs w:val="24"/>
        </w:rPr>
      </w:pPr>
    </w:p>
    <w:p w14:paraId="16D2E407" w14:textId="77777777" w:rsidR="00B37E1A" w:rsidRPr="00AF363A" w:rsidRDefault="0003482E" w:rsidP="0003482E">
      <w:pPr>
        <w:rPr>
          <w:sz w:val="24"/>
          <w:szCs w:val="24"/>
        </w:rPr>
      </w:pPr>
      <w:r w:rsidRPr="00AF363A">
        <w:rPr>
          <w:sz w:val="24"/>
          <w:szCs w:val="24"/>
        </w:rPr>
        <w:t>2</w:t>
      </w:r>
      <w:r w:rsidR="0018727D">
        <w:rPr>
          <w:sz w:val="24"/>
          <w:szCs w:val="24"/>
        </w:rPr>
        <w:t>7</w:t>
      </w:r>
      <w:r w:rsidRPr="00AF363A">
        <w:rPr>
          <w:sz w:val="24"/>
          <w:szCs w:val="24"/>
        </w:rPr>
        <w:t xml:space="preserve">. § (1) A Képviselő-testület a </w:t>
      </w:r>
      <w:r w:rsidR="00886A9B" w:rsidRPr="009E5365">
        <w:rPr>
          <w:sz w:val="24"/>
          <w:szCs w:val="24"/>
        </w:rPr>
        <w:t>helyi védett érték</w:t>
      </w:r>
      <w:r w:rsidR="00886A9B" w:rsidRPr="00AF363A">
        <w:rPr>
          <w:sz w:val="24"/>
          <w:szCs w:val="24"/>
        </w:rPr>
        <w:t xml:space="preserve"> </w:t>
      </w:r>
      <w:r w:rsidR="00B37E1A" w:rsidRPr="00AF363A">
        <w:rPr>
          <w:sz w:val="24"/>
          <w:szCs w:val="24"/>
        </w:rPr>
        <w:t xml:space="preserve">megóvásának, fennmaradásának, megőrzésének elősegítésére az Önkormányzat </w:t>
      </w:r>
      <w:r w:rsidRPr="00AF363A">
        <w:rPr>
          <w:sz w:val="24"/>
          <w:szCs w:val="24"/>
        </w:rPr>
        <w:t xml:space="preserve">mindenkori </w:t>
      </w:r>
      <w:r w:rsidR="00B37E1A" w:rsidRPr="00AF363A">
        <w:rPr>
          <w:sz w:val="24"/>
          <w:szCs w:val="24"/>
        </w:rPr>
        <w:t xml:space="preserve">éves költségvetési rendeletében </w:t>
      </w:r>
      <w:bookmarkStart w:id="1" w:name="_Hlk8050240"/>
      <w:r w:rsidRPr="00AF363A">
        <w:rPr>
          <w:sz w:val="24"/>
          <w:szCs w:val="24"/>
        </w:rPr>
        <w:t xml:space="preserve">„Önkormányzati </w:t>
      </w:r>
      <w:r w:rsidR="00A2194C" w:rsidRPr="00AF363A">
        <w:rPr>
          <w:sz w:val="24"/>
          <w:szCs w:val="24"/>
        </w:rPr>
        <w:t xml:space="preserve">Helyi Védett Érték </w:t>
      </w:r>
      <w:r w:rsidRPr="00AF363A">
        <w:rPr>
          <w:sz w:val="24"/>
          <w:szCs w:val="24"/>
        </w:rPr>
        <w:t xml:space="preserve">Alap” </w:t>
      </w:r>
      <w:bookmarkEnd w:id="1"/>
      <w:r w:rsidRPr="00AF363A">
        <w:rPr>
          <w:sz w:val="24"/>
          <w:szCs w:val="24"/>
        </w:rPr>
        <w:t xml:space="preserve">megjelöléssel </w:t>
      </w:r>
      <w:r w:rsidR="00B37E1A" w:rsidRPr="00AF363A">
        <w:rPr>
          <w:sz w:val="24"/>
          <w:szCs w:val="24"/>
        </w:rPr>
        <w:t>forrást biztosíthat.</w:t>
      </w:r>
    </w:p>
    <w:p w14:paraId="3382A5ED" w14:textId="77777777" w:rsidR="00467A6C" w:rsidRDefault="00467A6C" w:rsidP="00B37E1A">
      <w:pPr>
        <w:rPr>
          <w:sz w:val="24"/>
          <w:szCs w:val="24"/>
        </w:rPr>
      </w:pPr>
    </w:p>
    <w:p w14:paraId="36245695" w14:textId="77777777" w:rsidR="00B37E1A" w:rsidRPr="00755E52" w:rsidRDefault="0003482E" w:rsidP="00B37E1A">
      <w:pPr>
        <w:rPr>
          <w:sz w:val="24"/>
          <w:szCs w:val="24"/>
        </w:rPr>
      </w:pPr>
      <w:r w:rsidRPr="00755E52">
        <w:rPr>
          <w:sz w:val="24"/>
          <w:szCs w:val="24"/>
        </w:rPr>
        <w:t xml:space="preserve">(2) </w:t>
      </w:r>
      <w:r w:rsidR="00B37E1A" w:rsidRPr="00755E52">
        <w:rPr>
          <w:sz w:val="24"/>
          <w:szCs w:val="24"/>
        </w:rPr>
        <w:t xml:space="preserve">Az </w:t>
      </w:r>
      <w:r w:rsidRPr="00755E52">
        <w:rPr>
          <w:sz w:val="24"/>
          <w:szCs w:val="24"/>
        </w:rPr>
        <w:t>Ö</w:t>
      </w:r>
      <w:r w:rsidR="00B37E1A" w:rsidRPr="00755E52">
        <w:rPr>
          <w:sz w:val="24"/>
          <w:szCs w:val="24"/>
        </w:rPr>
        <w:t xml:space="preserve">nkormányzati </w:t>
      </w:r>
      <w:r w:rsidR="00A2194C" w:rsidRPr="00755E52">
        <w:rPr>
          <w:sz w:val="24"/>
          <w:szCs w:val="24"/>
        </w:rPr>
        <w:t xml:space="preserve">Helyi Védett Érték </w:t>
      </w:r>
      <w:r w:rsidR="00B37E1A" w:rsidRPr="00755E52">
        <w:rPr>
          <w:sz w:val="24"/>
          <w:szCs w:val="24"/>
        </w:rPr>
        <w:t xml:space="preserve">Alap </w:t>
      </w:r>
      <w:r w:rsidR="00886A9B" w:rsidRPr="00755E52">
        <w:rPr>
          <w:sz w:val="24"/>
          <w:szCs w:val="24"/>
        </w:rPr>
        <w:t xml:space="preserve">elsősorban a helyi egyedi védelem alatt álló, </w:t>
      </w:r>
      <w:r w:rsidR="00886A9B" w:rsidRPr="009E5365">
        <w:rPr>
          <w:sz w:val="24"/>
          <w:szCs w:val="24"/>
        </w:rPr>
        <w:t xml:space="preserve">vagy a </w:t>
      </w:r>
      <w:r w:rsidR="00886A9B" w:rsidRPr="009634CF">
        <w:rPr>
          <w:sz w:val="24"/>
          <w:szCs w:val="24"/>
        </w:rPr>
        <w:t xml:space="preserve">helyi területi védettséggel érintett területen lévő </w:t>
      </w:r>
      <w:r w:rsidR="00D060DB">
        <w:rPr>
          <w:sz w:val="24"/>
          <w:szCs w:val="24"/>
        </w:rPr>
        <w:t>épület</w:t>
      </w:r>
      <w:r w:rsidR="00886A9B" w:rsidRPr="009634CF">
        <w:rPr>
          <w:sz w:val="24"/>
          <w:szCs w:val="24"/>
        </w:rPr>
        <w:t xml:space="preserve"> </w:t>
      </w:r>
      <w:r w:rsidR="00B37E1A" w:rsidRPr="009634CF">
        <w:rPr>
          <w:sz w:val="24"/>
          <w:szCs w:val="24"/>
        </w:rPr>
        <w:t>felújítás</w:t>
      </w:r>
      <w:r w:rsidR="00886A9B" w:rsidRPr="009634CF">
        <w:rPr>
          <w:sz w:val="24"/>
          <w:szCs w:val="24"/>
        </w:rPr>
        <w:t>ának támogatására szolgál. E</w:t>
      </w:r>
      <w:r w:rsidR="00B37E1A" w:rsidRPr="009634CF">
        <w:rPr>
          <w:sz w:val="24"/>
          <w:szCs w:val="24"/>
        </w:rPr>
        <w:t xml:space="preserve"> mellett </w:t>
      </w:r>
      <w:r w:rsidR="00886A9B" w:rsidRPr="009634CF">
        <w:rPr>
          <w:sz w:val="24"/>
          <w:szCs w:val="24"/>
        </w:rPr>
        <w:t xml:space="preserve">a helyi védettséggel kapcsolatos </w:t>
      </w:r>
      <w:r w:rsidR="00B37E1A" w:rsidRPr="009634CF">
        <w:rPr>
          <w:sz w:val="24"/>
          <w:szCs w:val="24"/>
        </w:rPr>
        <w:t>tájékoztató füzetek, kiadványok megjelentetésére, kiállítások szervezésére, védettség tényét megjelölő táblák elhelyezésére, népszerűsítő előadások megtartására és a védett érték megmentését elősegítő pályázati források lehívására is felhasználható.</w:t>
      </w:r>
    </w:p>
    <w:p w14:paraId="2B1A51AB" w14:textId="77777777" w:rsidR="0018727D" w:rsidRDefault="0018727D" w:rsidP="0003482E">
      <w:pPr>
        <w:rPr>
          <w:sz w:val="24"/>
          <w:szCs w:val="24"/>
        </w:rPr>
      </w:pPr>
    </w:p>
    <w:p w14:paraId="62C63AF8" w14:textId="2DED5AB6" w:rsidR="00467A6C" w:rsidRDefault="0003482E" w:rsidP="0003482E">
      <w:pPr>
        <w:rPr>
          <w:sz w:val="24"/>
          <w:szCs w:val="24"/>
        </w:rPr>
      </w:pPr>
      <w:r w:rsidRPr="00755E52">
        <w:rPr>
          <w:sz w:val="24"/>
          <w:szCs w:val="24"/>
        </w:rPr>
        <w:t xml:space="preserve">(3) </w:t>
      </w:r>
      <w:r w:rsidR="00B37E1A" w:rsidRPr="00755E52">
        <w:rPr>
          <w:sz w:val="24"/>
          <w:szCs w:val="24"/>
        </w:rPr>
        <w:t>Az Önkormányzati Alapból pályázat útján vissza nem térítendő támogatás nyújtható</w:t>
      </w:r>
      <w:r w:rsidRPr="00755E52">
        <w:rPr>
          <w:sz w:val="24"/>
          <w:szCs w:val="24"/>
        </w:rPr>
        <w:t xml:space="preserve"> a helyi egyedi védelem alatt álló védett érték</w:t>
      </w:r>
      <w:r w:rsidR="00886A9B" w:rsidRPr="00755E52">
        <w:rPr>
          <w:sz w:val="24"/>
          <w:szCs w:val="24"/>
        </w:rPr>
        <w:t>, vagy a helyi területi védettséggel érintett területen lévő védett érték</w:t>
      </w:r>
      <w:r w:rsidRPr="00755E52">
        <w:rPr>
          <w:sz w:val="24"/>
          <w:szCs w:val="24"/>
        </w:rPr>
        <w:t xml:space="preserve"> felújítására, az ingatlan tulajdonosának</w:t>
      </w:r>
      <w:r w:rsidR="00E43B71" w:rsidRPr="00755E52">
        <w:rPr>
          <w:sz w:val="24"/>
          <w:szCs w:val="24"/>
        </w:rPr>
        <w:t xml:space="preserve"> – vagy a tulajdonos írásbeli hozzájárulása esetén – az ingatlan használója</w:t>
      </w:r>
      <w:r w:rsidRPr="00755E52">
        <w:rPr>
          <w:sz w:val="24"/>
          <w:szCs w:val="24"/>
        </w:rPr>
        <w:t xml:space="preserve"> részére.</w:t>
      </w:r>
      <w:r w:rsidR="00B37E1A" w:rsidRPr="00755E52">
        <w:rPr>
          <w:sz w:val="24"/>
          <w:szCs w:val="24"/>
        </w:rPr>
        <w:t xml:space="preserve"> </w:t>
      </w:r>
    </w:p>
    <w:p w14:paraId="69D12045" w14:textId="77777777" w:rsidR="0003482E" w:rsidRDefault="006F352E" w:rsidP="0003482E">
      <w:pPr>
        <w:rPr>
          <w:sz w:val="24"/>
          <w:szCs w:val="24"/>
        </w:rPr>
      </w:pPr>
      <w:r w:rsidRPr="00755E52">
        <w:rPr>
          <w:sz w:val="24"/>
          <w:szCs w:val="24"/>
        </w:rPr>
        <w:lastRenderedPageBreak/>
        <w:t xml:space="preserve">(4) </w:t>
      </w:r>
      <w:r w:rsidR="009B6CA2" w:rsidRPr="00755E52">
        <w:rPr>
          <w:sz w:val="24"/>
          <w:szCs w:val="24"/>
        </w:rPr>
        <w:t>H</w:t>
      </w:r>
      <w:r w:rsidR="00B37E1A" w:rsidRPr="00755E52">
        <w:rPr>
          <w:sz w:val="24"/>
          <w:szCs w:val="24"/>
        </w:rPr>
        <w:t xml:space="preserve">a a támogatott a </w:t>
      </w:r>
      <w:r w:rsidR="00E43B71" w:rsidRPr="00755E52">
        <w:rPr>
          <w:sz w:val="24"/>
          <w:szCs w:val="24"/>
        </w:rPr>
        <w:t>t</w:t>
      </w:r>
      <w:r w:rsidR="00B37E1A" w:rsidRPr="00755E52">
        <w:rPr>
          <w:sz w:val="24"/>
          <w:szCs w:val="24"/>
        </w:rPr>
        <w:t xml:space="preserve">ámogatási </w:t>
      </w:r>
      <w:r w:rsidR="00E43B71" w:rsidRPr="00755E52">
        <w:rPr>
          <w:sz w:val="24"/>
          <w:szCs w:val="24"/>
        </w:rPr>
        <w:t>s</w:t>
      </w:r>
      <w:r w:rsidR="00B37E1A" w:rsidRPr="00755E52">
        <w:rPr>
          <w:sz w:val="24"/>
          <w:szCs w:val="24"/>
        </w:rPr>
        <w:t>zerződésben foglalt feltételeket nem teljesíti</w:t>
      </w:r>
      <w:r w:rsidR="009B6CA2" w:rsidRPr="00755E52">
        <w:rPr>
          <w:sz w:val="24"/>
          <w:szCs w:val="24"/>
        </w:rPr>
        <w:t>, a támogatás összegét köteles visszatéríteni az Önkormányzatnak.</w:t>
      </w:r>
    </w:p>
    <w:p w14:paraId="16CFF1A7" w14:textId="77777777" w:rsidR="006F352E" w:rsidRDefault="006F352E" w:rsidP="00E43B71">
      <w:pPr>
        <w:rPr>
          <w:sz w:val="24"/>
          <w:szCs w:val="24"/>
        </w:rPr>
      </w:pPr>
    </w:p>
    <w:p w14:paraId="42764D70" w14:textId="77777777" w:rsidR="00355B00" w:rsidRPr="00355B00" w:rsidRDefault="0018727D" w:rsidP="00E43B71">
      <w:pPr>
        <w:rPr>
          <w:sz w:val="24"/>
          <w:szCs w:val="24"/>
        </w:rPr>
      </w:pPr>
      <w:r>
        <w:rPr>
          <w:sz w:val="24"/>
          <w:szCs w:val="24"/>
        </w:rPr>
        <w:t>28.</w:t>
      </w:r>
      <w:r w:rsidR="006F352E">
        <w:rPr>
          <w:sz w:val="24"/>
          <w:szCs w:val="24"/>
        </w:rPr>
        <w:t xml:space="preserve"> § (1) </w:t>
      </w:r>
      <w:r w:rsidR="00355B00" w:rsidRPr="00355B00">
        <w:rPr>
          <w:sz w:val="24"/>
          <w:szCs w:val="24"/>
        </w:rPr>
        <w:t>A benyújtott pályázatnak tartalmaznia kell:</w:t>
      </w:r>
    </w:p>
    <w:p w14:paraId="4F859D40" w14:textId="77777777" w:rsidR="00355B00" w:rsidRPr="00355B00" w:rsidRDefault="00E43B71" w:rsidP="00E43B71">
      <w:pPr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355B00" w:rsidRPr="00355B00">
        <w:rPr>
          <w:sz w:val="24"/>
          <w:szCs w:val="24"/>
        </w:rPr>
        <w:t>az építési engedélyezési tervdokumentációt és a jogerős építési engedélyt, amennyiben a tervezett építési tevékenység építési engedély</w:t>
      </w:r>
      <w:r>
        <w:rPr>
          <w:sz w:val="24"/>
          <w:szCs w:val="24"/>
        </w:rPr>
        <w:t>-</w:t>
      </w:r>
      <w:r w:rsidR="00355B00" w:rsidRPr="00355B00">
        <w:rPr>
          <w:sz w:val="24"/>
          <w:szCs w:val="24"/>
        </w:rPr>
        <w:t>köteles;</w:t>
      </w:r>
    </w:p>
    <w:p w14:paraId="53EE78BD" w14:textId="77777777" w:rsidR="00355B00" w:rsidRPr="00355B00" w:rsidRDefault="00E43B71" w:rsidP="00E43B71">
      <w:pPr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355B00" w:rsidRPr="00355B00">
        <w:rPr>
          <w:sz w:val="24"/>
          <w:szCs w:val="24"/>
        </w:rPr>
        <w:t>amennyiben a tervezett építési tevékenység nem építési</w:t>
      </w:r>
      <w:r>
        <w:rPr>
          <w:sz w:val="24"/>
          <w:szCs w:val="24"/>
        </w:rPr>
        <w:t>-</w:t>
      </w:r>
      <w:r w:rsidR="00355B00" w:rsidRPr="00355B00">
        <w:rPr>
          <w:sz w:val="24"/>
          <w:szCs w:val="24"/>
        </w:rPr>
        <w:t>engedély köteles:</w:t>
      </w:r>
    </w:p>
    <w:p w14:paraId="7E9AD85A" w14:textId="77777777" w:rsidR="00355B00" w:rsidRPr="00355B00" w:rsidRDefault="00355B00" w:rsidP="00355B00">
      <w:pPr>
        <w:rPr>
          <w:sz w:val="24"/>
          <w:szCs w:val="24"/>
        </w:rPr>
      </w:pPr>
      <w:proofErr w:type="spellStart"/>
      <w:r w:rsidRPr="00355B00">
        <w:rPr>
          <w:sz w:val="24"/>
          <w:szCs w:val="24"/>
        </w:rPr>
        <w:t>ba</w:t>
      </w:r>
      <w:proofErr w:type="spellEnd"/>
      <w:r w:rsidRPr="00355B00">
        <w:rPr>
          <w:sz w:val="24"/>
          <w:szCs w:val="24"/>
        </w:rPr>
        <w:t>) a tervezett felújítás részletes leírását,</w:t>
      </w:r>
    </w:p>
    <w:p w14:paraId="156AF1E7" w14:textId="77777777" w:rsidR="00355B00" w:rsidRPr="00355B00" w:rsidRDefault="00355B00" w:rsidP="00355B00">
      <w:pPr>
        <w:rPr>
          <w:sz w:val="24"/>
          <w:szCs w:val="24"/>
        </w:rPr>
      </w:pPr>
      <w:proofErr w:type="spellStart"/>
      <w:r w:rsidRPr="00355B00">
        <w:rPr>
          <w:sz w:val="24"/>
          <w:szCs w:val="24"/>
        </w:rPr>
        <w:t>bb</w:t>
      </w:r>
      <w:proofErr w:type="spellEnd"/>
      <w:r w:rsidRPr="00355B00">
        <w:rPr>
          <w:sz w:val="24"/>
          <w:szCs w:val="24"/>
        </w:rPr>
        <w:t>) helyszínrajzot,</w:t>
      </w:r>
    </w:p>
    <w:p w14:paraId="42CEF27A" w14:textId="77777777" w:rsidR="00355B00" w:rsidRPr="00355B00" w:rsidRDefault="00355B00" w:rsidP="00355B00">
      <w:pPr>
        <w:rPr>
          <w:sz w:val="24"/>
          <w:szCs w:val="24"/>
        </w:rPr>
      </w:pPr>
      <w:proofErr w:type="spellStart"/>
      <w:r w:rsidRPr="00355B00">
        <w:rPr>
          <w:sz w:val="24"/>
          <w:szCs w:val="24"/>
        </w:rPr>
        <w:t>bc</w:t>
      </w:r>
      <w:proofErr w:type="spellEnd"/>
      <w:r w:rsidRPr="00355B00">
        <w:rPr>
          <w:sz w:val="24"/>
          <w:szCs w:val="24"/>
        </w:rPr>
        <w:t>) az ingatlan tulajdoni lapját;</w:t>
      </w:r>
    </w:p>
    <w:p w14:paraId="1838F7B5" w14:textId="77777777" w:rsidR="00355B00" w:rsidRPr="00355B00" w:rsidRDefault="00E43B71" w:rsidP="00E43B71">
      <w:pPr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355B00" w:rsidRPr="00355B00">
        <w:rPr>
          <w:sz w:val="24"/>
          <w:szCs w:val="24"/>
        </w:rPr>
        <w:t>a megvalósítást szolgáló tételes költségvetést;</w:t>
      </w:r>
    </w:p>
    <w:p w14:paraId="5C8395DF" w14:textId="77777777" w:rsidR="00567DFE" w:rsidRDefault="00E43B71" w:rsidP="00E43B71">
      <w:pPr>
        <w:rPr>
          <w:sz w:val="24"/>
          <w:szCs w:val="24"/>
        </w:rPr>
      </w:pPr>
      <w:r>
        <w:rPr>
          <w:sz w:val="24"/>
          <w:szCs w:val="24"/>
        </w:rPr>
        <w:t xml:space="preserve">d) a </w:t>
      </w:r>
      <w:r w:rsidR="00355B00" w:rsidRPr="00355B00">
        <w:rPr>
          <w:sz w:val="24"/>
          <w:szCs w:val="24"/>
        </w:rPr>
        <w:t>megpályázott összeg megjelölését</w:t>
      </w:r>
      <w:r>
        <w:rPr>
          <w:sz w:val="24"/>
          <w:szCs w:val="24"/>
        </w:rPr>
        <w:t>;</w:t>
      </w:r>
      <w:r w:rsidR="0016078B">
        <w:rPr>
          <w:sz w:val="24"/>
          <w:szCs w:val="24"/>
        </w:rPr>
        <w:t xml:space="preserve"> </w:t>
      </w:r>
    </w:p>
    <w:p w14:paraId="3F1971EA" w14:textId="77777777" w:rsidR="00355B00" w:rsidRPr="00355B00" w:rsidRDefault="00E43B71" w:rsidP="00E43B71">
      <w:pPr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="00355B00" w:rsidRPr="00355B00">
        <w:rPr>
          <w:sz w:val="24"/>
          <w:szCs w:val="24"/>
        </w:rPr>
        <w:t>az önrész rendelkezésre állásáról szóló nyilatkozatot</w:t>
      </w:r>
      <w:r>
        <w:rPr>
          <w:sz w:val="24"/>
          <w:szCs w:val="24"/>
        </w:rPr>
        <w:t>;</w:t>
      </w:r>
    </w:p>
    <w:p w14:paraId="4E33F90C" w14:textId="77777777" w:rsidR="00355B00" w:rsidRPr="00355B00" w:rsidRDefault="00E43B71" w:rsidP="00E43B71">
      <w:pPr>
        <w:rPr>
          <w:sz w:val="24"/>
          <w:szCs w:val="24"/>
        </w:rPr>
      </w:pPr>
      <w:r>
        <w:rPr>
          <w:sz w:val="24"/>
          <w:szCs w:val="24"/>
        </w:rPr>
        <w:t xml:space="preserve">f) </w:t>
      </w:r>
      <w:r w:rsidR="00355B00" w:rsidRPr="00355B00">
        <w:rPr>
          <w:sz w:val="24"/>
          <w:szCs w:val="24"/>
        </w:rPr>
        <w:t>a megpályázott munka elkészülésének határidejét;</w:t>
      </w:r>
    </w:p>
    <w:p w14:paraId="3AE60F6F" w14:textId="77777777" w:rsidR="00355B00" w:rsidRPr="00355B00" w:rsidRDefault="00E43B71" w:rsidP="00E43B71">
      <w:pPr>
        <w:rPr>
          <w:sz w:val="24"/>
          <w:szCs w:val="24"/>
        </w:rPr>
      </w:pPr>
      <w:r>
        <w:rPr>
          <w:sz w:val="24"/>
          <w:szCs w:val="24"/>
        </w:rPr>
        <w:t xml:space="preserve">g) </w:t>
      </w:r>
      <w:r w:rsidR="00355B00" w:rsidRPr="00355B00">
        <w:rPr>
          <w:sz w:val="24"/>
          <w:szCs w:val="24"/>
        </w:rPr>
        <w:t>előzetes kötelezettségvállalást arra, hogy a támogatás elnyerése esetén a kapott összeget a pályázati feltételek szerint használja fel</w:t>
      </w:r>
      <w:r>
        <w:rPr>
          <w:sz w:val="24"/>
          <w:szCs w:val="24"/>
        </w:rPr>
        <w:t>;</w:t>
      </w:r>
    </w:p>
    <w:p w14:paraId="26EAF981" w14:textId="77777777" w:rsidR="00E43B71" w:rsidRDefault="00E43B71" w:rsidP="00E43B71">
      <w:pPr>
        <w:rPr>
          <w:sz w:val="24"/>
          <w:szCs w:val="24"/>
        </w:rPr>
      </w:pPr>
      <w:r>
        <w:rPr>
          <w:sz w:val="24"/>
          <w:szCs w:val="24"/>
        </w:rPr>
        <w:t xml:space="preserve">h) ha a pályázó nem a tulajdonos, a használat jogcímét és a </w:t>
      </w:r>
      <w:r w:rsidR="00355B00" w:rsidRPr="00E43B71">
        <w:rPr>
          <w:sz w:val="24"/>
          <w:szCs w:val="24"/>
        </w:rPr>
        <w:t>tulajdonosi hozzájárulást</w:t>
      </w:r>
      <w:r>
        <w:rPr>
          <w:sz w:val="24"/>
          <w:szCs w:val="24"/>
        </w:rPr>
        <w:t>.</w:t>
      </w:r>
    </w:p>
    <w:p w14:paraId="1F729E16" w14:textId="77777777" w:rsidR="00467A6C" w:rsidRDefault="00467A6C" w:rsidP="007C7D37">
      <w:pPr>
        <w:rPr>
          <w:sz w:val="24"/>
          <w:szCs w:val="24"/>
        </w:rPr>
      </w:pPr>
    </w:p>
    <w:p w14:paraId="0B276BC4" w14:textId="77777777" w:rsidR="007C7D37" w:rsidRDefault="00E43B71" w:rsidP="007C7D37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6F352E">
        <w:rPr>
          <w:sz w:val="24"/>
          <w:szCs w:val="24"/>
        </w:rPr>
        <w:t>2</w:t>
      </w:r>
      <w:r>
        <w:rPr>
          <w:sz w:val="24"/>
          <w:szCs w:val="24"/>
        </w:rPr>
        <w:t xml:space="preserve">) </w:t>
      </w:r>
      <w:r w:rsidR="00355B00" w:rsidRPr="00355B00">
        <w:rPr>
          <w:sz w:val="24"/>
          <w:szCs w:val="24"/>
        </w:rPr>
        <w:t xml:space="preserve">Csak azok a pályázatok részesíthetők támogatásban, amelyeket a munkák megkezdése előtt nyújtanak be. A pályázat benyújtását követően a munkálatok </w:t>
      </w:r>
      <w:r w:rsidR="007C7D37">
        <w:rPr>
          <w:sz w:val="24"/>
          <w:szCs w:val="24"/>
        </w:rPr>
        <w:t xml:space="preserve">megkezdhetők </w:t>
      </w:r>
      <w:r w:rsidR="00355B00" w:rsidRPr="00355B00">
        <w:rPr>
          <w:sz w:val="24"/>
          <w:szCs w:val="24"/>
        </w:rPr>
        <w:t>a pályázó saját felelősségére</w:t>
      </w:r>
      <w:r w:rsidR="007C7D37">
        <w:rPr>
          <w:sz w:val="24"/>
          <w:szCs w:val="24"/>
        </w:rPr>
        <w:t>.</w:t>
      </w:r>
    </w:p>
    <w:p w14:paraId="025DF368" w14:textId="77777777" w:rsidR="00467A6C" w:rsidRDefault="00467A6C" w:rsidP="007C7D37">
      <w:pPr>
        <w:rPr>
          <w:sz w:val="24"/>
          <w:szCs w:val="24"/>
        </w:rPr>
      </w:pPr>
    </w:p>
    <w:p w14:paraId="694F8EE8" w14:textId="77777777" w:rsidR="007C7D37" w:rsidRPr="009E5365" w:rsidRDefault="007C7D37" w:rsidP="007C7D37">
      <w:pPr>
        <w:rPr>
          <w:sz w:val="24"/>
          <w:szCs w:val="24"/>
        </w:rPr>
      </w:pPr>
      <w:r w:rsidRPr="009E5365">
        <w:rPr>
          <w:sz w:val="24"/>
          <w:szCs w:val="24"/>
        </w:rPr>
        <w:t>(</w:t>
      </w:r>
      <w:r w:rsidR="006F352E" w:rsidRPr="009E5365">
        <w:rPr>
          <w:sz w:val="24"/>
          <w:szCs w:val="24"/>
        </w:rPr>
        <w:t>3</w:t>
      </w:r>
      <w:r w:rsidRPr="009E5365">
        <w:rPr>
          <w:sz w:val="24"/>
          <w:szCs w:val="24"/>
        </w:rPr>
        <w:t>) A beérkezett pályázatokról a képviselő-testület a pályázati kiírásban meghatározott határidőig dönt.</w:t>
      </w:r>
    </w:p>
    <w:p w14:paraId="2C2A47FB" w14:textId="77777777" w:rsidR="00467A6C" w:rsidRDefault="00467A6C" w:rsidP="007C7D37">
      <w:pPr>
        <w:rPr>
          <w:sz w:val="24"/>
          <w:szCs w:val="24"/>
        </w:rPr>
      </w:pPr>
    </w:p>
    <w:p w14:paraId="6D182FAA" w14:textId="77777777" w:rsidR="007C7D37" w:rsidRPr="007C7D37" w:rsidRDefault="007C7D37" w:rsidP="007C7D37">
      <w:pPr>
        <w:rPr>
          <w:sz w:val="24"/>
          <w:szCs w:val="24"/>
        </w:rPr>
      </w:pPr>
      <w:r w:rsidRPr="006F352E">
        <w:rPr>
          <w:sz w:val="24"/>
          <w:szCs w:val="24"/>
        </w:rPr>
        <w:t>(</w:t>
      </w:r>
      <w:r w:rsidR="006F352E">
        <w:rPr>
          <w:sz w:val="24"/>
          <w:szCs w:val="24"/>
        </w:rPr>
        <w:t>4</w:t>
      </w:r>
      <w:r w:rsidRPr="006F352E">
        <w:rPr>
          <w:sz w:val="24"/>
          <w:szCs w:val="24"/>
        </w:rPr>
        <w:t xml:space="preserve">) </w:t>
      </w:r>
      <w:r w:rsidRPr="007C7D37">
        <w:rPr>
          <w:sz w:val="24"/>
          <w:szCs w:val="24"/>
        </w:rPr>
        <w:t>A képviselő-testület döntésről szóló határozata tartalmazza:</w:t>
      </w:r>
    </w:p>
    <w:p w14:paraId="53E97189" w14:textId="77777777" w:rsidR="007C7D37" w:rsidRPr="007C7D37" w:rsidRDefault="007C7D37" w:rsidP="007C7D37">
      <w:pPr>
        <w:rPr>
          <w:sz w:val="24"/>
          <w:szCs w:val="24"/>
        </w:rPr>
      </w:pPr>
      <w:r w:rsidRPr="007C7D37">
        <w:rPr>
          <w:sz w:val="24"/>
          <w:szCs w:val="24"/>
        </w:rPr>
        <w:t> </w:t>
      </w:r>
      <w:r w:rsidRPr="006F352E">
        <w:rPr>
          <w:sz w:val="24"/>
          <w:szCs w:val="24"/>
        </w:rPr>
        <w:t xml:space="preserve">a) </w:t>
      </w:r>
      <w:r w:rsidRPr="007C7D37">
        <w:rPr>
          <w:sz w:val="24"/>
          <w:szCs w:val="24"/>
        </w:rPr>
        <w:t>A támogatott megnevezését,</w:t>
      </w:r>
      <w:r w:rsidRPr="006F352E">
        <w:rPr>
          <w:sz w:val="24"/>
          <w:szCs w:val="24"/>
        </w:rPr>
        <w:t xml:space="preserve"> </w:t>
      </w:r>
      <w:r w:rsidRPr="007C7D37">
        <w:rPr>
          <w:sz w:val="24"/>
          <w:szCs w:val="24"/>
        </w:rPr>
        <w:t>székhelyét,</w:t>
      </w:r>
    </w:p>
    <w:p w14:paraId="3DB57A73" w14:textId="77777777" w:rsidR="007C7D37" w:rsidRPr="007C7D37" w:rsidRDefault="007C7D37" w:rsidP="007C7D37">
      <w:pPr>
        <w:rPr>
          <w:sz w:val="24"/>
          <w:szCs w:val="24"/>
        </w:rPr>
      </w:pPr>
      <w:r w:rsidRPr="007C7D37">
        <w:rPr>
          <w:sz w:val="24"/>
          <w:szCs w:val="24"/>
        </w:rPr>
        <w:t> </w:t>
      </w:r>
      <w:r w:rsidRPr="006F352E">
        <w:rPr>
          <w:sz w:val="24"/>
          <w:szCs w:val="24"/>
        </w:rPr>
        <w:t xml:space="preserve">b) </w:t>
      </w:r>
      <w:r w:rsidRPr="007C7D37">
        <w:rPr>
          <w:sz w:val="24"/>
          <w:szCs w:val="24"/>
        </w:rPr>
        <w:t xml:space="preserve">A támogatás összegét és </w:t>
      </w:r>
      <w:r w:rsidRPr="006F352E">
        <w:rPr>
          <w:sz w:val="24"/>
          <w:szCs w:val="24"/>
        </w:rPr>
        <w:t xml:space="preserve">konkrét </w:t>
      </w:r>
      <w:r w:rsidRPr="007C7D37">
        <w:rPr>
          <w:sz w:val="24"/>
          <w:szCs w:val="24"/>
        </w:rPr>
        <w:t>célját,</w:t>
      </w:r>
    </w:p>
    <w:p w14:paraId="762753E8" w14:textId="77777777" w:rsidR="007C7D37" w:rsidRPr="006F352E" w:rsidRDefault="007C7D37" w:rsidP="007C7D37">
      <w:pPr>
        <w:rPr>
          <w:sz w:val="24"/>
          <w:szCs w:val="24"/>
        </w:rPr>
      </w:pPr>
      <w:r w:rsidRPr="006F352E">
        <w:rPr>
          <w:sz w:val="24"/>
          <w:szCs w:val="24"/>
        </w:rPr>
        <w:t>c) A támogatási szerződés megkötésének határidejét, a támogatási összeg rendelkezésre bocsátásának határidejét.</w:t>
      </w:r>
    </w:p>
    <w:p w14:paraId="5DCAEC15" w14:textId="77777777" w:rsidR="007C7D37" w:rsidRPr="007C7D37" w:rsidRDefault="007C7D37" w:rsidP="007C7D37">
      <w:pPr>
        <w:rPr>
          <w:sz w:val="24"/>
          <w:szCs w:val="24"/>
        </w:rPr>
      </w:pPr>
      <w:r w:rsidRPr="006F352E">
        <w:rPr>
          <w:sz w:val="24"/>
          <w:szCs w:val="24"/>
        </w:rPr>
        <w:t xml:space="preserve">d) </w:t>
      </w:r>
      <w:r w:rsidRPr="007C7D37">
        <w:rPr>
          <w:sz w:val="24"/>
          <w:szCs w:val="24"/>
        </w:rPr>
        <w:t>Amennyiben a pályázat nem részesül támogatásban, akkor az erre vonatkozó döntést és annak indokolását.</w:t>
      </w:r>
    </w:p>
    <w:p w14:paraId="4CCFC4C2" w14:textId="77777777" w:rsidR="007C7D37" w:rsidRDefault="007C7D37" w:rsidP="00E43B71">
      <w:pPr>
        <w:rPr>
          <w:color w:val="FF0000"/>
          <w:sz w:val="24"/>
          <w:szCs w:val="24"/>
        </w:rPr>
      </w:pPr>
    </w:p>
    <w:p w14:paraId="59BC2C3A" w14:textId="77777777" w:rsidR="00355B00" w:rsidRPr="009E5365" w:rsidRDefault="00E43B71" w:rsidP="00E43B71">
      <w:pPr>
        <w:rPr>
          <w:sz w:val="24"/>
          <w:szCs w:val="24"/>
        </w:rPr>
      </w:pPr>
      <w:r w:rsidRPr="009E5365">
        <w:rPr>
          <w:sz w:val="24"/>
          <w:szCs w:val="24"/>
        </w:rPr>
        <w:t>(</w:t>
      </w:r>
      <w:r w:rsidR="006F352E" w:rsidRPr="009E5365">
        <w:rPr>
          <w:sz w:val="24"/>
          <w:szCs w:val="24"/>
        </w:rPr>
        <w:t>5</w:t>
      </w:r>
      <w:r w:rsidRPr="009E5365">
        <w:rPr>
          <w:sz w:val="24"/>
          <w:szCs w:val="24"/>
        </w:rPr>
        <w:t xml:space="preserve">) </w:t>
      </w:r>
      <w:r w:rsidR="00355B00" w:rsidRPr="009E5365">
        <w:rPr>
          <w:sz w:val="24"/>
          <w:szCs w:val="24"/>
        </w:rPr>
        <w:t xml:space="preserve">A támogatás odaítélését követően a pályázat nyertesével </w:t>
      </w:r>
      <w:r w:rsidRPr="009E5365">
        <w:rPr>
          <w:sz w:val="24"/>
          <w:szCs w:val="24"/>
        </w:rPr>
        <w:t>t</w:t>
      </w:r>
      <w:r w:rsidR="00355B00" w:rsidRPr="009E5365">
        <w:rPr>
          <w:sz w:val="24"/>
          <w:szCs w:val="24"/>
        </w:rPr>
        <w:t>ámogatási szerződést kell kötni.</w:t>
      </w:r>
      <w:r w:rsidRPr="009E5365">
        <w:rPr>
          <w:sz w:val="24"/>
          <w:szCs w:val="24"/>
        </w:rPr>
        <w:t xml:space="preserve"> </w:t>
      </w:r>
      <w:r w:rsidR="00355B00" w:rsidRPr="009E5365">
        <w:rPr>
          <w:sz w:val="24"/>
          <w:szCs w:val="24"/>
        </w:rPr>
        <w:t>A Támogatási Szerződés megkötése a polgármester hatásköre.</w:t>
      </w:r>
    </w:p>
    <w:p w14:paraId="22F9A089" w14:textId="77777777" w:rsidR="00467A6C" w:rsidRDefault="00467A6C" w:rsidP="00355B00">
      <w:pPr>
        <w:rPr>
          <w:sz w:val="24"/>
          <w:szCs w:val="24"/>
        </w:rPr>
      </w:pPr>
    </w:p>
    <w:p w14:paraId="5D907E16" w14:textId="77777777" w:rsidR="00E43B71" w:rsidRPr="009E5365" w:rsidRDefault="00E43B71" w:rsidP="00355B00">
      <w:pPr>
        <w:rPr>
          <w:sz w:val="24"/>
          <w:szCs w:val="24"/>
        </w:rPr>
      </w:pPr>
      <w:r w:rsidRPr="009E5365">
        <w:rPr>
          <w:sz w:val="24"/>
          <w:szCs w:val="24"/>
        </w:rPr>
        <w:t>(</w:t>
      </w:r>
      <w:r w:rsidR="006F352E" w:rsidRPr="009E5365">
        <w:rPr>
          <w:sz w:val="24"/>
          <w:szCs w:val="24"/>
        </w:rPr>
        <w:t>6</w:t>
      </w:r>
      <w:r w:rsidRPr="009E5365">
        <w:rPr>
          <w:sz w:val="24"/>
          <w:szCs w:val="24"/>
        </w:rPr>
        <w:t xml:space="preserve">) </w:t>
      </w:r>
      <w:r w:rsidR="00355B00" w:rsidRPr="009E5365">
        <w:rPr>
          <w:sz w:val="24"/>
          <w:szCs w:val="24"/>
        </w:rPr>
        <w:t>A támogatási szerződés tartalmazza:</w:t>
      </w:r>
    </w:p>
    <w:p w14:paraId="0B41F56D" w14:textId="77777777" w:rsidR="00355B00" w:rsidRPr="009E5365" w:rsidRDefault="00E43B71" w:rsidP="00355B00">
      <w:pPr>
        <w:rPr>
          <w:sz w:val="24"/>
          <w:szCs w:val="24"/>
        </w:rPr>
      </w:pPr>
      <w:r w:rsidRPr="009E5365">
        <w:rPr>
          <w:sz w:val="24"/>
          <w:szCs w:val="24"/>
        </w:rPr>
        <w:t>a)</w:t>
      </w:r>
      <w:r w:rsidR="00355B00" w:rsidRPr="009E5365">
        <w:rPr>
          <w:sz w:val="24"/>
          <w:szCs w:val="24"/>
        </w:rPr>
        <w:t xml:space="preserve"> </w:t>
      </w:r>
      <w:r w:rsidR="00F806C0" w:rsidRPr="009E5365">
        <w:rPr>
          <w:sz w:val="24"/>
          <w:szCs w:val="24"/>
        </w:rPr>
        <w:t>a</w:t>
      </w:r>
      <w:r w:rsidR="00355B00" w:rsidRPr="009E5365">
        <w:rPr>
          <w:sz w:val="24"/>
          <w:szCs w:val="24"/>
        </w:rPr>
        <w:t xml:space="preserve"> támogató és a támogatott </w:t>
      </w:r>
      <w:r w:rsidR="007C7D37" w:rsidRPr="009E5365">
        <w:rPr>
          <w:sz w:val="24"/>
          <w:szCs w:val="24"/>
        </w:rPr>
        <w:t xml:space="preserve">nevét </w:t>
      </w:r>
      <w:r w:rsidR="00886A9B" w:rsidRPr="009E5365">
        <w:rPr>
          <w:sz w:val="24"/>
          <w:szCs w:val="24"/>
        </w:rPr>
        <w:t xml:space="preserve">vagy </w:t>
      </w:r>
      <w:r w:rsidR="00355B00" w:rsidRPr="009E5365">
        <w:rPr>
          <w:sz w:val="24"/>
          <w:szCs w:val="24"/>
        </w:rPr>
        <w:t>megnevezését</w:t>
      </w:r>
      <w:r w:rsidR="00886A9B" w:rsidRPr="009E5365">
        <w:rPr>
          <w:sz w:val="24"/>
          <w:szCs w:val="24"/>
        </w:rPr>
        <w:t xml:space="preserve"> és </w:t>
      </w:r>
      <w:r w:rsidR="007C7D37" w:rsidRPr="009E5365">
        <w:rPr>
          <w:sz w:val="24"/>
          <w:szCs w:val="24"/>
        </w:rPr>
        <w:t xml:space="preserve">képviselőjének nevét, </w:t>
      </w:r>
      <w:proofErr w:type="gramStart"/>
      <w:r w:rsidR="007C7D37" w:rsidRPr="009E5365">
        <w:rPr>
          <w:sz w:val="24"/>
          <w:szCs w:val="24"/>
        </w:rPr>
        <w:t xml:space="preserve">címét </w:t>
      </w:r>
      <w:r w:rsidR="00886A9B" w:rsidRPr="009E5365">
        <w:rPr>
          <w:sz w:val="24"/>
          <w:szCs w:val="24"/>
        </w:rPr>
        <w:t xml:space="preserve"> vagy</w:t>
      </w:r>
      <w:proofErr w:type="gramEnd"/>
      <w:r w:rsidR="00886A9B" w:rsidRPr="009E5365">
        <w:rPr>
          <w:sz w:val="24"/>
          <w:szCs w:val="24"/>
        </w:rPr>
        <w:t xml:space="preserve"> </w:t>
      </w:r>
      <w:r w:rsidR="00355B00" w:rsidRPr="009E5365">
        <w:rPr>
          <w:sz w:val="24"/>
          <w:szCs w:val="24"/>
        </w:rPr>
        <w:t>székhelyét, adószámát</w:t>
      </w:r>
      <w:r w:rsidR="00886A9B" w:rsidRPr="009E5365">
        <w:rPr>
          <w:sz w:val="24"/>
          <w:szCs w:val="24"/>
        </w:rPr>
        <w:t xml:space="preserve"> vagy</w:t>
      </w:r>
      <w:r w:rsidR="00355B00" w:rsidRPr="009E5365">
        <w:rPr>
          <w:sz w:val="24"/>
          <w:szCs w:val="24"/>
        </w:rPr>
        <w:t xml:space="preserve"> </w:t>
      </w:r>
      <w:r w:rsidR="007C7D37" w:rsidRPr="009E5365">
        <w:rPr>
          <w:sz w:val="24"/>
          <w:szCs w:val="24"/>
        </w:rPr>
        <w:t>adó</w:t>
      </w:r>
      <w:r w:rsidR="00886A9B" w:rsidRPr="009E5365">
        <w:rPr>
          <w:sz w:val="24"/>
          <w:szCs w:val="24"/>
        </w:rPr>
        <w:t>azonosító</w:t>
      </w:r>
      <w:r w:rsidR="007C7D37" w:rsidRPr="009E5365">
        <w:rPr>
          <w:sz w:val="24"/>
          <w:szCs w:val="24"/>
        </w:rPr>
        <w:t xml:space="preserve"> jelét,</w:t>
      </w:r>
      <w:r w:rsidRPr="009E5365">
        <w:rPr>
          <w:sz w:val="24"/>
          <w:szCs w:val="24"/>
        </w:rPr>
        <w:t xml:space="preserve"> </w:t>
      </w:r>
      <w:r w:rsidR="00355B00" w:rsidRPr="009E5365">
        <w:rPr>
          <w:sz w:val="24"/>
          <w:szCs w:val="24"/>
        </w:rPr>
        <w:t>bankszámlaszámát</w:t>
      </w:r>
      <w:r w:rsidR="00F806C0" w:rsidRPr="009E5365">
        <w:rPr>
          <w:sz w:val="24"/>
          <w:szCs w:val="24"/>
        </w:rPr>
        <w:t>;</w:t>
      </w:r>
    </w:p>
    <w:p w14:paraId="7C710B7E" w14:textId="77777777" w:rsidR="00355B00" w:rsidRPr="009E5365" w:rsidRDefault="007C7D37" w:rsidP="00355B00">
      <w:pPr>
        <w:rPr>
          <w:sz w:val="24"/>
          <w:szCs w:val="24"/>
        </w:rPr>
      </w:pPr>
      <w:r w:rsidRPr="009E5365">
        <w:rPr>
          <w:sz w:val="24"/>
          <w:szCs w:val="24"/>
        </w:rPr>
        <w:t xml:space="preserve">b) </w:t>
      </w:r>
      <w:r w:rsidR="00F806C0" w:rsidRPr="009E5365">
        <w:rPr>
          <w:sz w:val="24"/>
          <w:szCs w:val="24"/>
        </w:rPr>
        <w:t xml:space="preserve">a </w:t>
      </w:r>
      <w:r w:rsidR="00355B00" w:rsidRPr="009E5365">
        <w:rPr>
          <w:sz w:val="24"/>
          <w:szCs w:val="24"/>
        </w:rPr>
        <w:t xml:space="preserve">támogatás összegét és a támogatás </w:t>
      </w:r>
      <w:r w:rsidRPr="009E5365">
        <w:rPr>
          <w:sz w:val="24"/>
          <w:szCs w:val="24"/>
        </w:rPr>
        <w:t xml:space="preserve">konkrét </w:t>
      </w:r>
      <w:r w:rsidR="00355B00" w:rsidRPr="009E5365">
        <w:rPr>
          <w:sz w:val="24"/>
          <w:szCs w:val="24"/>
        </w:rPr>
        <w:t>célját</w:t>
      </w:r>
      <w:r w:rsidR="00F806C0" w:rsidRPr="009E5365">
        <w:rPr>
          <w:sz w:val="24"/>
          <w:szCs w:val="24"/>
        </w:rPr>
        <w:t>;</w:t>
      </w:r>
    </w:p>
    <w:p w14:paraId="17D2EA1F" w14:textId="77777777" w:rsidR="00355B00" w:rsidRPr="009E5365" w:rsidRDefault="007C7D37" w:rsidP="00355B00">
      <w:pPr>
        <w:rPr>
          <w:sz w:val="24"/>
          <w:szCs w:val="24"/>
        </w:rPr>
      </w:pPr>
      <w:r w:rsidRPr="009E5365">
        <w:rPr>
          <w:sz w:val="24"/>
          <w:szCs w:val="24"/>
        </w:rPr>
        <w:t xml:space="preserve">c) </w:t>
      </w:r>
      <w:r w:rsidR="00F806C0" w:rsidRPr="009E5365">
        <w:rPr>
          <w:sz w:val="24"/>
          <w:szCs w:val="24"/>
        </w:rPr>
        <w:t xml:space="preserve">a </w:t>
      </w:r>
      <w:r w:rsidR="00355B00" w:rsidRPr="009E5365">
        <w:rPr>
          <w:sz w:val="24"/>
          <w:szCs w:val="24"/>
        </w:rPr>
        <w:t>támogatás átutalásának határidejét</w:t>
      </w:r>
      <w:r w:rsidR="00F806C0" w:rsidRPr="009E5365">
        <w:rPr>
          <w:sz w:val="24"/>
          <w:szCs w:val="24"/>
        </w:rPr>
        <w:t>;</w:t>
      </w:r>
    </w:p>
    <w:p w14:paraId="116C58CB" w14:textId="77777777" w:rsidR="00355B00" w:rsidRPr="009E5365" w:rsidRDefault="007C7D37" w:rsidP="00355B00">
      <w:pPr>
        <w:rPr>
          <w:sz w:val="24"/>
          <w:szCs w:val="24"/>
        </w:rPr>
      </w:pPr>
      <w:r w:rsidRPr="009E5365">
        <w:rPr>
          <w:sz w:val="24"/>
          <w:szCs w:val="24"/>
        </w:rPr>
        <w:t>d)</w:t>
      </w:r>
      <w:r w:rsidR="00355B00" w:rsidRPr="009E5365">
        <w:rPr>
          <w:sz w:val="24"/>
          <w:szCs w:val="24"/>
        </w:rPr>
        <w:t xml:space="preserve"> </w:t>
      </w:r>
      <w:r w:rsidR="00F806C0" w:rsidRPr="009E5365">
        <w:rPr>
          <w:sz w:val="24"/>
          <w:szCs w:val="24"/>
        </w:rPr>
        <w:t>a</w:t>
      </w:r>
      <w:r w:rsidR="00355B00" w:rsidRPr="009E5365">
        <w:rPr>
          <w:sz w:val="24"/>
          <w:szCs w:val="24"/>
        </w:rPr>
        <w:t>z elszámolásra vonatkozó rendelkezéseket</w:t>
      </w:r>
      <w:r w:rsidR="00F806C0" w:rsidRPr="009E5365">
        <w:rPr>
          <w:sz w:val="24"/>
          <w:szCs w:val="24"/>
        </w:rPr>
        <w:t>;</w:t>
      </w:r>
    </w:p>
    <w:p w14:paraId="049719B3" w14:textId="77777777" w:rsidR="00355B00" w:rsidRPr="009E5365" w:rsidRDefault="007C7D37" w:rsidP="00355B00">
      <w:pPr>
        <w:rPr>
          <w:sz w:val="24"/>
          <w:szCs w:val="24"/>
        </w:rPr>
      </w:pPr>
      <w:r w:rsidRPr="009E5365">
        <w:rPr>
          <w:sz w:val="24"/>
          <w:szCs w:val="24"/>
        </w:rPr>
        <w:t>e)</w:t>
      </w:r>
      <w:r w:rsidR="00355B00" w:rsidRPr="009E5365">
        <w:rPr>
          <w:sz w:val="24"/>
          <w:szCs w:val="24"/>
        </w:rPr>
        <w:t xml:space="preserve"> </w:t>
      </w:r>
      <w:r w:rsidR="00F806C0" w:rsidRPr="009E5365">
        <w:rPr>
          <w:sz w:val="24"/>
          <w:szCs w:val="24"/>
        </w:rPr>
        <w:t xml:space="preserve">a </w:t>
      </w:r>
      <w:r w:rsidR="00355B00" w:rsidRPr="009E5365">
        <w:rPr>
          <w:sz w:val="24"/>
          <w:szCs w:val="24"/>
        </w:rPr>
        <w:t xml:space="preserve">jogosulatlanul igénybe vett támogatás </w:t>
      </w:r>
      <w:r w:rsidRPr="009E5365">
        <w:rPr>
          <w:sz w:val="24"/>
          <w:szCs w:val="24"/>
        </w:rPr>
        <w:t>visszafizetésére</w:t>
      </w:r>
      <w:r w:rsidR="00355B00" w:rsidRPr="009E5365">
        <w:rPr>
          <w:sz w:val="24"/>
          <w:szCs w:val="24"/>
        </w:rPr>
        <w:t xml:space="preserve"> vonatkozó rendelkezéseket</w:t>
      </w:r>
      <w:r w:rsidR="00F806C0" w:rsidRPr="009E5365">
        <w:rPr>
          <w:sz w:val="24"/>
          <w:szCs w:val="24"/>
        </w:rPr>
        <w:t>;</w:t>
      </w:r>
    </w:p>
    <w:p w14:paraId="33C1931D" w14:textId="77777777" w:rsidR="007C7D37" w:rsidRPr="009E5365" w:rsidRDefault="007C7D37" w:rsidP="00355B00">
      <w:pPr>
        <w:rPr>
          <w:sz w:val="24"/>
          <w:szCs w:val="24"/>
        </w:rPr>
      </w:pPr>
      <w:r w:rsidRPr="009E5365">
        <w:rPr>
          <w:sz w:val="24"/>
          <w:szCs w:val="24"/>
        </w:rPr>
        <w:t xml:space="preserve">f) </w:t>
      </w:r>
      <w:r w:rsidR="00F806C0" w:rsidRPr="009E5365">
        <w:rPr>
          <w:sz w:val="24"/>
          <w:szCs w:val="24"/>
        </w:rPr>
        <w:t>a</w:t>
      </w:r>
      <w:r w:rsidRPr="009E5365">
        <w:rPr>
          <w:sz w:val="24"/>
          <w:szCs w:val="24"/>
        </w:rPr>
        <w:t xml:space="preserve"> támogatás odaítéléséről szóló képviselő-testületi határozat számát</w:t>
      </w:r>
      <w:r w:rsidR="00F806C0" w:rsidRPr="009E5365">
        <w:rPr>
          <w:sz w:val="24"/>
          <w:szCs w:val="24"/>
        </w:rPr>
        <w:t>.</w:t>
      </w:r>
    </w:p>
    <w:p w14:paraId="24358406" w14:textId="77777777" w:rsidR="00355B00" w:rsidRDefault="00355B00" w:rsidP="0003482E">
      <w:pPr>
        <w:rPr>
          <w:sz w:val="24"/>
          <w:szCs w:val="24"/>
        </w:rPr>
      </w:pPr>
    </w:p>
    <w:p w14:paraId="34168E68" w14:textId="77777777" w:rsidR="00355B00" w:rsidRPr="009E5365" w:rsidRDefault="00355B00" w:rsidP="0003482E">
      <w:pPr>
        <w:rPr>
          <w:sz w:val="24"/>
          <w:szCs w:val="24"/>
        </w:rPr>
      </w:pPr>
    </w:p>
    <w:p w14:paraId="6061F668" w14:textId="77777777" w:rsidR="00B37E1A" w:rsidRPr="009E5365" w:rsidRDefault="0018727D" w:rsidP="0003482E">
      <w:pPr>
        <w:rPr>
          <w:sz w:val="24"/>
          <w:szCs w:val="24"/>
        </w:rPr>
      </w:pPr>
      <w:r>
        <w:rPr>
          <w:sz w:val="24"/>
          <w:szCs w:val="24"/>
        </w:rPr>
        <w:lastRenderedPageBreak/>
        <w:t>29</w:t>
      </w:r>
      <w:r w:rsidR="006F352E" w:rsidRPr="009E5365">
        <w:rPr>
          <w:sz w:val="24"/>
          <w:szCs w:val="24"/>
        </w:rPr>
        <w:t xml:space="preserve">. § </w:t>
      </w:r>
      <w:r w:rsidR="0003482E" w:rsidRPr="009E5365">
        <w:rPr>
          <w:sz w:val="24"/>
          <w:szCs w:val="24"/>
        </w:rPr>
        <w:t>(</w:t>
      </w:r>
      <w:r w:rsidR="006F352E" w:rsidRPr="009E5365">
        <w:rPr>
          <w:sz w:val="24"/>
          <w:szCs w:val="24"/>
        </w:rPr>
        <w:t>1</w:t>
      </w:r>
      <w:r w:rsidR="0003482E" w:rsidRPr="009E5365">
        <w:rPr>
          <w:sz w:val="24"/>
          <w:szCs w:val="24"/>
        </w:rPr>
        <w:t>) Az Önkormányzati Alap felhasználására vonatkozó</w:t>
      </w:r>
      <w:r w:rsidR="00B37E1A" w:rsidRPr="009E5365">
        <w:rPr>
          <w:sz w:val="24"/>
          <w:szCs w:val="24"/>
        </w:rPr>
        <w:t xml:space="preserve"> pályázati felhívást és</w:t>
      </w:r>
      <w:r w:rsidR="0003482E" w:rsidRPr="009E5365">
        <w:rPr>
          <w:sz w:val="24"/>
          <w:szCs w:val="24"/>
        </w:rPr>
        <w:t xml:space="preserve"> a </w:t>
      </w:r>
      <w:r w:rsidR="006F352E" w:rsidRPr="009E5365">
        <w:rPr>
          <w:sz w:val="24"/>
          <w:szCs w:val="24"/>
        </w:rPr>
        <w:t>pályázati eljárás e rendelet 2</w:t>
      </w:r>
      <w:r>
        <w:rPr>
          <w:sz w:val="24"/>
          <w:szCs w:val="24"/>
        </w:rPr>
        <w:t>7</w:t>
      </w:r>
      <w:r w:rsidR="006F352E" w:rsidRPr="009E5365">
        <w:rPr>
          <w:sz w:val="24"/>
          <w:szCs w:val="24"/>
        </w:rPr>
        <w:t>-2</w:t>
      </w:r>
      <w:r>
        <w:rPr>
          <w:sz w:val="24"/>
          <w:szCs w:val="24"/>
        </w:rPr>
        <w:t>8</w:t>
      </w:r>
      <w:r w:rsidR="006F352E" w:rsidRPr="009E5365">
        <w:rPr>
          <w:sz w:val="24"/>
          <w:szCs w:val="24"/>
        </w:rPr>
        <w:t>. §-</w:t>
      </w:r>
      <w:proofErr w:type="spellStart"/>
      <w:r w:rsidR="006F352E" w:rsidRPr="009E5365">
        <w:rPr>
          <w:sz w:val="24"/>
          <w:szCs w:val="24"/>
        </w:rPr>
        <w:t>aiban</w:t>
      </w:r>
      <w:proofErr w:type="spellEnd"/>
      <w:r w:rsidR="006F352E" w:rsidRPr="009E5365">
        <w:rPr>
          <w:sz w:val="24"/>
          <w:szCs w:val="24"/>
        </w:rPr>
        <w:t xml:space="preserve"> nem szabályozott feltételeit </w:t>
      </w:r>
      <w:r w:rsidR="00B37E1A" w:rsidRPr="009E5365">
        <w:rPr>
          <w:sz w:val="24"/>
          <w:szCs w:val="24"/>
        </w:rPr>
        <w:t xml:space="preserve">a képviselő-testület </w:t>
      </w:r>
      <w:r w:rsidR="006F352E" w:rsidRPr="009E5365">
        <w:rPr>
          <w:sz w:val="24"/>
          <w:szCs w:val="24"/>
        </w:rPr>
        <w:t xml:space="preserve">határozattal </w:t>
      </w:r>
      <w:r w:rsidR="00B37E1A" w:rsidRPr="009E5365">
        <w:rPr>
          <w:sz w:val="24"/>
          <w:szCs w:val="24"/>
        </w:rPr>
        <w:t>állapítja meg</w:t>
      </w:r>
      <w:r w:rsidR="006F352E" w:rsidRPr="009E5365">
        <w:rPr>
          <w:sz w:val="24"/>
          <w:szCs w:val="24"/>
        </w:rPr>
        <w:t>.</w:t>
      </w:r>
    </w:p>
    <w:p w14:paraId="2936F0B0" w14:textId="77777777" w:rsidR="00B37E1A" w:rsidRPr="009E5365" w:rsidRDefault="0003482E" w:rsidP="00B37E1A">
      <w:pPr>
        <w:rPr>
          <w:sz w:val="24"/>
          <w:szCs w:val="24"/>
        </w:rPr>
      </w:pPr>
      <w:r w:rsidRPr="009E5365">
        <w:rPr>
          <w:sz w:val="24"/>
          <w:szCs w:val="24"/>
        </w:rPr>
        <w:t>(</w:t>
      </w:r>
      <w:r w:rsidR="006F352E" w:rsidRPr="009E5365">
        <w:rPr>
          <w:sz w:val="24"/>
          <w:szCs w:val="24"/>
        </w:rPr>
        <w:t>2</w:t>
      </w:r>
      <w:r w:rsidRPr="009E5365">
        <w:rPr>
          <w:sz w:val="24"/>
          <w:szCs w:val="24"/>
        </w:rPr>
        <w:t xml:space="preserve">) </w:t>
      </w:r>
      <w:r w:rsidR="00B37E1A" w:rsidRPr="009E5365">
        <w:rPr>
          <w:sz w:val="24"/>
          <w:szCs w:val="24"/>
        </w:rPr>
        <w:t xml:space="preserve">A pályázati kiírást </w:t>
      </w:r>
      <w:r w:rsidRPr="009E5365">
        <w:rPr>
          <w:sz w:val="24"/>
          <w:szCs w:val="24"/>
        </w:rPr>
        <w:t xml:space="preserve">az Önkormányzat hivatalos weboldalán, a Vértesszőlősi Polgármesteri Hivatal hirdetőtábláján és a Vértesszőlősi Hírmondó aktuális számában a polgármester </w:t>
      </w:r>
      <w:r w:rsidR="006F352E" w:rsidRPr="009E5365">
        <w:rPr>
          <w:sz w:val="24"/>
          <w:szCs w:val="24"/>
        </w:rPr>
        <w:t xml:space="preserve">legalább a benyújtási határidőt megelőző </w:t>
      </w:r>
      <w:r w:rsidR="00224EE1" w:rsidRPr="009E5365">
        <w:rPr>
          <w:sz w:val="24"/>
          <w:szCs w:val="24"/>
        </w:rPr>
        <w:t>60</w:t>
      </w:r>
      <w:r w:rsidR="006F352E" w:rsidRPr="009E5365">
        <w:rPr>
          <w:sz w:val="24"/>
          <w:szCs w:val="24"/>
        </w:rPr>
        <w:t xml:space="preserve"> napra </w:t>
      </w:r>
      <w:r w:rsidRPr="009E5365">
        <w:rPr>
          <w:sz w:val="24"/>
          <w:szCs w:val="24"/>
        </w:rPr>
        <w:t xml:space="preserve">közzéteszi. </w:t>
      </w:r>
    </w:p>
    <w:p w14:paraId="3BBC61E9" w14:textId="77777777" w:rsidR="00B37E1A" w:rsidRPr="00E30F6F" w:rsidRDefault="00B37E1A" w:rsidP="00B37E1A">
      <w:pPr>
        <w:rPr>
          <w:sz w:val="24"/>
          <w:szCs w:val="24"/>
        </w:rPr>
      </w:pPr>
    </w:p>
    <w:p w14:paraId="4504F68B" w14:textId="77777777" w:rsidR="00467A6C" w:rsidRDefault="00467A6C" w:rsidP="00975255">
      <w:pPr>
        <w:jc w:val="center"/>
        <w:rPr>
          <w:b/>
          <w:bCs/>
          <w:iCs/>
          <w:sz w:val="24"/>
          <w:szCs w:val="24"/>
        </w:rPr>
      </w:pPr>
      <w:bookmarkStart w:id="2" w:name="_Hlk10190164"/>
    </w:p>
    <w:p w14:paraId="6A731699" w14:textId="77777777" w:rsidR="00975255" w:rsidRDefault="00B37E1A" w:rsidP="00975255">
      <w:pPr>
        <w:jc w:val="center"/>
        <w:rPr>
          <w:b/>
          <w:bCs/>
          <w:iCs/>
          <w:sz w:val="24"/>
          <w:szCs w:val="24"/>
        </w:rPr>
      </w:pPr>
      <w:r w:rsidRPr="00975255">
        <w:rPr>
          <w:b/>
          <w:bCs/>
          <w:iCs/>
          <w:sz w:val="24"/>
          <w:szCs w:val="24"/>
        </w:rPr>
        <w:t>VII. FEJEZET</w:t>
      </w:r>
    </w:p>
    <w:p w14:paraId="5C36DF32" w14:textId="77777777" w:rsidR="00975255" w:rsidRDefault="00B37E1A" w:rsidP="00975255">
      <w:pPr>
        <w:jc w:val="center"/>
        <w:rPr>
          <w:sz w:val="24"/>
          <w:szCs w:val="24"/>
        </w:rPr>
      </w:pPr>
      <w:r w:rsidRPr="00975255">
        <w:rPr>
          <w:b/>
          <w:bCs/>
          <w:iCs/>
          <w:sz w:val="24"/>
          <w:szCs w:val="24"/>
        </w:rPr>
        <w:t>ZÁRÓ RENDELKEZÉSEK</w:t>
      </w:r>
    </w:p>
    <w:p w14:paraId="401D656B" w14:textId="77777777" w:rsidR="00975255" w:rsidRDefault="00975255" w:rsidP="00975255">
      <w:pPr>
        <w:rPr>
          <w:sz w:val="24"/>
          <w:szCs w:val="24"/>
        </w:rPr>
      </w:pPr>
    </w:p>
    <w:p w14:paraId="42C8950F" w14:textId="77777777" w:rsidR="00975255" w:rsidRDefault="00975255" w:rsidP="00975255">
      <w:pPr>
        <w:rPr>
          <w:sz w:val="24"/>
          <w:szCs w:val="24"/>
        </w:rPr>
      </w:pPr>
    </w:p>
    <w:bookmarkEnd w:id="2"/>
    <w:p w14:paraId="240B3C77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>3</w:t>
      </w:r>
      <w:r w:rsidR="0018727D">
        <w:rPr>
          <w:sz w:val="24"/>
          <w:szCs w:val="24"/>
        </w:rPr>
        <w:t>0</w:t>
      </w:r>
      <w:r w:rsidRPr="003D72B0">
        <w:rPr>
          <w:sz w:val="24"/>
          <w:szCs w:val="24"/>
        </w:rPr>
        <w:t>. § (1) Ez a rendelet a 2019. július 20. napján lép hatályba.</w:t>
      </w:r>
    </w:p>
    <w:p w14:paraId="5E1B56CD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 xml:space="preserve">(2) Hatályát veszti Vértesszőlős Község Önkormányzati Képviselő-testületének a Vértesszőlős Építési Szabályzatáról szóló 15/2005. (X.17.) önkormányzati rendeletének </w:t>
      </w:r>
    </w:p>
    <w:p w14:paraId="59DDF1CE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 xml:space="preserve">1. 6. § (6) bekezdése, </w:t>
      </w:r>
    </w:p>
    <w:p w14:paraId="329244ED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 xml:space="preserve">2. 7. § (1) bekezdés a) pontja; </w:t>
      </w:r>
    </w:p>
    <w:p w14:paraId="306B10D0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 xml:space="preserve">3. 7. § (2) bekezdése; </w:t>
      </w:r>
    </w:p>
    <w:p w14:paraId="1670D7CD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 xml:space="preserve">4. 31. § (2) és (6) bekezdései; </w:t>
      </w:r>
    </w:p>
    <w:p w14:paraId="02139DF5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 xml:space="preserve">5. 37. § (1) és (5) bekezdései; </w:t>
      </w:r>
    </w:p>
    <w:p w14:paraId="459F623F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>6. 53. § (1) bekezdésének szövegéből az „épített értékek” kifejezés;</w:t>
      </w:r>
    </w:p>
    <w:p w14:paraId="0E88E51B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>7. 3.2. mellékletének I/A. pontja.</w:t>
      </w:r>
    </w:p>
    <w:p w14:paraId="34C9FB99" w14:textId="77777777" w:rsidR="00B07EE4" w:rsidRDefault="00B07EE4" w:rsidP="003D72B0">
      <w:pPr>
        <w:rPr>
          <w:sz w:val="24"/>
          <w:szCs w:val="24"/>
        </w:rPr>
      </w:pPr>
    </w:p>
    <w:p w14:paraId="43C5FEAA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>(3) Hatályát veszti Vértesszőlős Község Önkormányzati Képviselő-testületének a közterületek használatáról, rendjéről és tisztántartásáról szóló 14/2014. (VIII. 1.) önkormányzati rendeletének</w:t>
      </w:r>
    </w:p>
    <w:p w14:paraId="1DC790AF" w14:textId="77777777" w:rsidR="003D72B0" w:rsidRPr="003D72B0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>1. 2. § (1) bekezdés j) pontja</w:t>
      </w:r>
    </w:p>
    <w:p w14:paraId="0C0643A6" w14:textId="77777777" w:rsidR="00902263" w:rsidRPr="00E30F6F" w:rsidRDefault="003D72B0" w:rsidP="003D72B0">
      <w:pPr>
        <w:rPr>
          <w:sz w:val="24"/>
          <w:szCs w:val="24"/>
        </w:rPr>
      </w:pPr>
      <w:r w:rsidRPr="003D72B0">
        <w:rPr>
          <w:sz w:val="24"/>
          <w:szCs w:val="24"/>
        </w:rPr>
        <w:t>2. 2. § (1) bekezdés l) pontja.</w:t>
      </w:r>
    </w:p>
    <w:p w14:paraId="675DE203" w14:textId="77777777" w:rsidR="00B37E1A" w:rsidRPr="00E30F6F" w:rsidRDefault="00B37E1A" w:rsidP="00B37E1A">
      <w:pPr>
        <w:rPr>
          <w:sz w:val="24"/>
          <w:szCs w:val="24"/>
        </w:rPr>
      </w:pPr>
    </w:p>
    <w:p w14:paraId="17B47B76" w14:textId="77777777" w:rsidR="00B37E1A" w:rsidRPr="00E30F6F" w:rsidRDefault="00B37E1A" w:rsidP="00B37E1A">
      <w:pPr>
        <w:rPr>
          <w:sz w:val="24"/>
          <w:szCs w:val="24"/>
        </w:rPr>
      </w:pPr>
    </w:p>
    <w:p w14:paraId="01F126B4" w14:textId="77777777" w:rsidR="00B37E1A" w:rsidRDefault="00B37E1A" w:rsidP="00B37E1A">
      <w:pPr>
        <w:rPr>
          <w:sz w:val="24"/>
          <w:szCs w:val="24"/>
        </w:rPr>
      </w:pPr>
    </w:p>
    <w:p w14:paraId="1B6669C9" w14:textId="77777777" w:rsidR="00B07EE4" w:rsidRPr="00E30F6F" w:rsidRDefault="00B07EE4" w:rsidP="00B37E1A">
      <w:pPr>
        <w:rPr>
          <w:sz w:val="24"/>
          <w:szCs w:val="24"/>
        </w:rPr>
      </w:pPr>
    </w:p>
    <w:p w14:paraId="42F505CF" w14:textId="77777777" w:rsidR="00B37E1A" w:rsidRPr="00975255" w:rsidRDefault="00975255" w:rsidP="00B37E1A">
      <w:pPr>
        <w:rPr>
          <w:b/>
          <w:sz w:val="24"/>
          <w:szCs w:val="24"/>
        </w:rPr>
      </w:pPr>
      <w:r w:rsidRPr="00975255">
        <w:rPr>
          <w:b/>
          <w:sz w:val="24"/>
          <w:szCs w:val="24"/>
        </w:rPr>
        <w:t>Nagy Csaba</w:t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  <w:t>Dr. Lázár Gabriella</w:t>
      </w:r>
    </w:p>
    <w:p w14:paraId="4CECB31C" w14:textId="77777777" w:rsidR="00975255" w:rsidRPr="00975255" w:rsidRDefault="00975255" w:rsidP="00B37E1A">
      <w:pPr>
        <w:rPr>
          <w:b/>
          <w:sz w:val="24"/>
          <w:szCs w:val="24"/>
        </w:rPr>
      </w:pPr>
      <w:r w:rsidRPr="00975255">
        <w:rPr>
          <w:b/>
          <w:sz w:val="24"/>
          <w:szCs w:val="24"/>
        </w:rPr>
        <w:t>polgármester</w:t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</w:r>
      <w:r w:rsidRPr="00975255">
        <w:rPr>
          <w:b/>
          <w:sz w:val="24"/>
          <w:szCs w:val="24"/>
        </w:rPr>
        <w:tab/>
        <w:t>jegyző</w:t>
      </w:r>
    </w:p>
    <w:p w14:paraId="2FA01C01" w14:textId="77777777" w:rsidR="00B37E1A" w:rsidRPr="00E30F6F" w:rsidRDefault="00B37E1A" w:rsidP="00B37E1A">
      <w:pPr>
        <w:rPr>
          <w:sz w:val="24"/>
          <w:szCs w:val="24"/>
        </w:rPr>
      </w:pPr>
    </w:p>
    <w:p w14:paraId="2C5F1C3E" w14:textId="77777777" w:rsidR="00975255" w:rsidRDefault="00975255" w:rsidP="00B37E1A">
      <w:pPr>
        <w:rPr>
          <w:b/>
          <w:sz w:val="24"/>
          <w:szCs w:val="24"/>
          <w:u w:val="single"/>
        </w:rPr>
      </w:pPr>
    </w:p>
    <w:p w14:paraId="57CB541C" w14:textId="77777777" w:rsidR="00B37E1A" w:rsidRPr="00975255" w:rsidRDefault="00B37E1A" w:rsidP="00B37E1A">
      <w:pPr>
        <w:rPr>
          <w:b/>
          <w:sz w:val="24"/>
          <w:szCs w:val="24"/>
        </w:rPr>
      </w:pPr>
      <w:r w:rsidRPr="00975255">
        <w:rPr>
          <w:b/>
          <w:sz w:val="24"/>
          <w:szCs w:val="24"/>
        </w:rPr>
        <w:t>Kihirdetési záradék:</w:t>
      </w:r>
    </w:p>
    <w:p w14:paraId="2E668AFE" w14:textId="77777777" w:rsidR="00B37E1A" w:rsidRPr="00E30F6F" w:rsidRDefault="00B37E1A" w:rsidP="00B37E1A">
      <w:pPr>
        <w:rPr>
          <w:sz w:val="24"/>
          <w:szCs w:val="24"/>
        </w:rPr>
      </w:pPr>
    </w:p>
    <w:p w14:paraId="2EEEFD6E" w14:textId="77777777" w:rsidR="00B37E1A" w:rsidRPr="00E30F6F" w:rsidRDefault="00B37E1A" w:rsidP="00B37E1A">
      <w:pPr>
        <w:rPr>
          <w:sz w:val="24"/>
          <w:szCs w:val="24"/>
        </w:rPr>
      </w:pPr>
      <w:r w:rsidRPr="00E30F6F">
        <w:rPr>
          <w:sz w:val="24"/>
          <w:szCs w:val="24"/>
        </w:rPr>
        <w:t>A rendelet</w:t>
      </w:r>
      <w:r w:rsidR="00975255">
        <w:rPr>
          <w:sz w:val="24"/>
          <w:szCs w:val="24"/>
        </w:rPr>
        <w:t xml:space="preserve"> 2019. </w:t>
      </w:r>
      <w:r w:rsidR="001E655B">
        <w:rPr>
          <w:sz w:val="24"/>
          <w:szCs w:val="24"/>
        </w:rPr>
        <w:t xml:space="preserve">július 3. </w:t>
      </w:r>
      <w:r w:rsidR="00975255">
        <w:rPr>
          <w:sz w:val="24"/>
          <w:szCs w:val="24"/>
        </w:rPr>
        <w:t xml:space="preserve">napján a polgármesteri hivatal hirdetőtábláján kihirdetésre került. </w:t>
      </w:r>
    </w:p>
    <w:p w14:paraId="217D1F8F" w14:textId="77777777" w:rsidR="001E655B" w:rsidRDefault="00B37E1A" w:rsidP="00B37E1A">
      <w:pPr>
        <w:rPr>
          <w:sz w:val="24"/>
          <w:szCs w:val="24"/>
        </w:rPr>
      </w:pPr>
      <w:r w:rsidRPr="00E30F6F">
        <w:rPr>
          <w:sz w:val="24"/>
          <w:szCs w:val="24"/>
        </w:rPr>
        <w:t xml:space="preserve">                                                                                  </w:t>
      </w:r>
      <w:r w:rsidR="00975255">
        <w:rPr>
          <w:sz w:val="24"/>
          <w:szCs w:val="24"/>
        </w:rPr>
        <w:tab/>
      </w:r>
      <w:r w:rsidR="00975255">
        <w:rPr>
          <w:sz w:val="24"/>
          <w:szCs w:val="24"/>
        </w:rPr>
        <w:tab/>
      </w:r>
      <w:r w:rsidR="00975255">
        <w:rPr>
          <w:sz w:val="24"/>
          <w:szCs w:val="24"/>
        </w:rPr>
        <w:tab/>
      </w:r>
    </w:p>
    <w:p w14:paraId="58306612" w14:textId="77777777" w:rsidR="001E655B" w:rsidRDefault="001E655B" w:rsidP="001E655B">
      <w:pPr>
        <w:ind w:left="2124" w:firstLine="708"/>
        <w:rPr>
          <w:sz w:val="24"/>
          <w:szCs w:val="24"/>
        </w:rPr>
      </w:pPr>
    </w:p>
    <w:p w14:paraId="53C8B86C" w14:textId="77777777" w:rsidR="00B37E1A" w:rsidRDefault="00975255" w:rsidP="001E655B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Dr. Lázár Gabriella</w:t>
      </w:r>
    </w:p>
    <w:p w14:paraId="5657F90D" w14:textId="77777777" w:rsidR="006833F5" w:rsidRPr="00E30F6F" w:rsidRDefault="0097525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jegyző</w:t>
      </w:r>
    </w:p>
    <w:sectPr w:rsidR="006833F5" w:rsidRPr="00E30F6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EE9A8" w14:textId="77777777" w:rsidR="00EF57BA" w:rsidRDefault="00EF57BA" w:rsidP="006F51E2">
      <w:r>
        <w:separator/>
      </w:r>
    </w:p>
  </w:endnote>
  <w:endnote w:type="continuationSeparator" w:id="0">
    <w:p w14:paraId="75B2A85B" w14:textId="77777777" w:rsidR="00EF57BA" w:rsidRDefault="00EF57BA" w:rsidP="006F5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4890835"/>
      <w:docPartObj>
        <w:docPartGallery w:val="Page Numbers (Bottom of Page)"/>
        <w:docPartUnique/>
      </w:docPartObj>
    </w:sdtPr>
    <w:sdtEndPr/>
    <w:sdtContent>
      <w:p w14:paraId="0C7B1B2A" w14:textId="77777777" w:rsidR="00036400" w:rsidRDefault="00036400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2E4">
          <w:rPr>
            <w:noProof/>
          </w:rPr>
          <w:t>18</w:t>
        </w:r>
        <w:r>
          <w:fldChar w:fldCharType="end"/>
        </w:r>
      </w:p>
    </w:sdtContent>
  </w:sdt>
  <w:p w14:paraId="69CDC677" w14:textId="77777777" w:rsidR="00036400" w:rsidRDefault="0003640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A3E32" w14:textId="77777777" w:rsidR="00EF57BA" w:rsidRDefault="00EF57BA" w:rsidP="006F51E2">
      <w:r>
        <w:separator/>
      </w:r>
    </w:p>
  </w:footnote>
  <w:footnote w:type="continuationSeparator" w:id="0">
    <w:p w14:paraId="33C8B9DC" w14:textId="77777777" w:rsidR="00EF57BA" w:rsidRDefault="00EF57BA" w:rsidP="006F51E2">
      <w:r>
        <w:continuationSeparator/>
      </w:r>
    </w:p>
  </w:footnote>
  <w:footnote w:id="1">
    <w:p w14:paraId="74C3A49C" w14:textId="4ADF223F" w:rsidR="003D5DAD" w:rsidRDefault="003D5DAD">
      <w:pPr>
        <w:pStyle w:val="Lbjegyzetszveg"/>
      </w:pPr>
      <w:r>
        <w:rPr>
          <w:rStyle w:val="Lbjegyzet-hivatkozs"/>
        </w:rPr>
        <w:footnoteRef/>
      </w:r>
      <w:r>
        <w:t xml:space="preserve"> Beiktatta: 7/2022. (III.18.) önkormányzati rendelet 1. § (1) bekezdése. Hatályos: 2022. március 19. napjától.</w:t>
      </w:r>
    </w:p>
  </w:footnote>
  <w:footnote w:id="2">
    <w:p w14:paraId="2435E8FF" w14:textId="442C58F2" w:rsidR="003D5DAD" w:rsidRDefault="003D5DA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t>Beiktatta: 7/2022. (III.18.) önkormányzati rendelet 1. § (1) bekezdése. Hatályos: 2022. március 19. napjától.</w:t>
      </w:r>
    </w:p>
  </w:footnote>
  <w:footnote w:id="3">
    <w:p w14:paraId="0079056C" w14:textId="72C1654B" w:rsidR="003D5DAD" w:rsidRDefault="003D5DA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t>Beiktatta: 7/2022. (III.18.) önkormányzati rendelet 1. § (1) bekezdése. Hatályos: 2022. március 19. napjától.</w:t>
      </w:r>
    </w:p>
  </w:footnote>
  <w:footnote w:id="4">
    <w:p w14:paraId="5F6E1F7A" w14:textId="45A34349" w:rsidR="00190865" w:rsidRDefault="00190865" w:rsidP="0019086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t>Beiktatta: 7/2022. (III.18.) önkormányzati rendelet 1. § (</w:t>
      </w:r>
      <w:r>
        <w:t>2</w:t>
      </w:r>
      <w:r>
        <w:t>) bekezdése. Hatályos: 2022. március 19. napjától.</w:t>
      </w:r>
    </w:p>
    <w:p w14:paraId="397B825D" w14:textId="1EBA7905" w:rsidR="00190865" w:rsidRDefault="00190865">
      <w:pPr>
        <w:pStyle w:val="Lbjegyzetszveg"/>
      </w:pPr>
    </w:p>
  </w:footnote>
  <w:footnote w:id="5">
    <w:p w14:paraId="566E445B" w14:textId="35B3D55A" w:rsidR="00C07F3C" w:rsidRDefault="00C07F3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t>Beiktatta: 7/2022. (III.18.) önkormányzati rendelet 1. § (</w:t>
      </w:r>
      <w:r>
        <w:t>3</w:t>
      </w:r>
      <w:r>
        <w:t>) bekezdése. Hatályos: 2022. március 19. napjától.</w:t>
      </w:r>
    </w:p>
  </w:footnote>
  <w:footnote w:id="6">
    <w:p w14:paraId="51F6BC9A" w14:textId="77777777" w:rsidR="000A1E03" w:rsidRDefault="000A1E03">
      <w:pPr>
        <w:pStyle w:val="Lbjegyzetszveg"/>
      </w:pPr>
      <w:r>
        <w:rPr>
          <w:rStyle w:val="Lbjegyzet-hivatkozs"/>
        </w:rPr>
        <w:footnoteRef/>
      </w:r>
      <w:r>
        <w:t xml:space="preserve"> Beiktatta: 1/2021. (I.11.) önkormányzati rendelet 1. §-a. Hatályos: 2021.01.12. napjától</w:t>
      </w:r>
    </w:p>
  </w:footnote>
  <w:footnote w:id="7">
    <w:p w14:paraId="01AE4E65" w14:textId="77777777" w:rsidR="000A1E03" w:rsidRDefault="000A1E03" w:rsidP="000A1E03">
      <w:pPr>
        <w:pStyle w:val="Lbjegyzetszveg"/>
      </w:pPr>
      <w:r>
        <w:rPr>
          <w:rStyle w:val="Lbjegyzet-hivatkozs"/>
        </w:rPr>
        <w:footnoteRef/>
      </w:r>
      <w:r>
        <w:t xml:space="preserve"> Módosította: 1/2021. (I.11.) önkormányzati rendelet 2. §-a. Hatályos: 2021.01.12. napjától</w:t>
      </w:r>
    </w:p>
    <w:p w14:paraId="17022221" w14:textId="77777777" w:rsidR="000A1E03" w:rsidRDefault="000A1E03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A15AC"/>
    <w:multiLevelType w:val="multilevel"/>
    <w:tmpl w:val="398045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779" w:hanging="360"/>
      </w:pPr>
      <w:rPr>
        <w:rFonts w:hint="default"/>
        <w:b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521272"/>
    <w:multiLevelType w:val="hybridMultilevel"/>
    <w:tmpl w:val="6BDEB5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2E4A6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E401A"/>
    <w:multiLevelType w:val="multilevel"/>
    <w:tmpl w:val="70DE4C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7200356">
    <w:abstractNumId w:val="0"/>
  </w:num>
  <w:num w:numId="2" w16cid:durableId="1513256430">
    <w:abstractNumId w:val="2"/>
  </w:num>
  <w:num w:numId="3" w16cid:durableId="91351236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E1A"/>
    <w:rsid w:val="000012F5"/>
    <w:rsid w:val="00002787"/>
    <w:rsid w:val="000208EF"/>
    <w:rsid w:val="00020E43"/>
    <w:rsid w:val="0002335F"/>
    <w:rsid w:val="00024C1E"/>
    <w:rsid w:val="00031E18"/>
    <w:rsid w:val="0003482E"/>
    <w:rsid w:val="000352B7"/>
    <w:rsid w:val="00036400"/>
    <w:rsid w:val="000446AA"/>
    <w:rsid w:val="000470B6"/>
    <w:rsid w:val="00047FEF"/>
    <w:rsid w:val="00053B49"/>
    <w:rsid w:val="00055C2C"/>
    <w:rsid w:val="0005634D"/>
    <w:rsid w:val="00063771"/>
    <w:rsid w:val="00083A33"/>
    <w:rsid w:val="00085848"/>
    <w:rsid w:val="0008609C"/>
    <w:rsid w:val="00091460"/>
    <w:rsid w:val="000A0C4C"/>
    <w:rsid w:val="000A1E03"/>
    <w:rsid w:val="000B02B3"/>
    <w:rsid w:val="000B2D3F"/>
    <w:rsid w:val="000B4B05"/>
    <w:rsid w:val="000D489D"/>
    <w:rsid w:val="000E39E2"/>
    <w:rsid w:val="000E57EE"/>
    <w:rsid w:val="00112E96"/>
    <w:rsid w:val="00114301"/>
    <w:rsid w:val="00114E99"/>
    <w:rsid w:val="00115F36"/>
    <w:rsid w:val="00117A85"/>
    <w:rsid w:val="00122377"/>
    <w:rsid w:val="00122EF6"/>
    <w:rsid w:val="00125749"/>
    <w:rsid w:val="001300B5"/>
    <w:rsid w:val="00133E45"/>
    <w:rsid w:val="001360D6"/>
    <w:rsid w:val="00137B09"/>
    <w:rsid w:val="00140670"/>
    <w:rsid w:val="0014316A"/>
    <w:rsid w:val="00145BE5"/>
    <w:rsid w:val="00146048"/>
    <w:rsid w:val="00160662"/>
    <w:rsid w:val="0016078B"/>
    <w:rsid w:val="001671B2"/>
    <w:rsid w:val="00174793"/>
    <w:rsid w:val="00177E94"/>
    <w:rsid w:val="0018388A"/>
    <w:rsid w:val="00183DD5"/>
    <w:rsid w:val="0018654C"/>
    <w:rsid w:val="0018727D"/>
    <w:rsid w:val="00190865"/>
    <w:rsid w:val="00194EB9"/>
    <w:rsid w:val="001B0144"/>
    <w:rsid w:val="001C12B6"/>
    <w:rsid w:val="001C561C"/>
    <w:rsid w:val="001D2C22"/>
    <w:rsid w:val="001E4359"/>
    <w:rsid w:val="001E655B"/>
    <w:rsid w:val="001E6E84"/>
    <w:rsid w:val="00205DF9"/>
    <w:rsid w:val="00214771"/>
    <w:rsid w:val="00217281"/>
    <w:rsid w:val="00224EE1"/>
    <w:rsid w:val="00226380"/>
    <w:rsid w:val="00233AC9"/>
    <w:rsid w:val="002416B7"/>
    <w:rsid w:val="00245521"/>
    <w:rsid w:val="00251A57"/>
    <w:rsid w:val="002569A3"/>
    <w:rsid w:val="0025750A"/>
    <w:rsid w:val="00260BD5"/>
    <w:rsid w:val="0028599C"/>
    <w:rsid w:val="002866D0"/>
    <w:rsid w:val="00291AE0"/>
    <w:rsid w:val="002921FA"/>
    <w:rsid w:val="002943AA"/>
    <w:rsid w:val="0029489F"/>
    <w:rsid w:val="002951A1"/>
    <w:rsid w:val="002A636E"/>
    <w:rsid w:val="002C4469"/>
    <w:rsid w:val="002F2A6F"/>
    <w:rsid w:val="002F3AD6"/>
    <w:rsid w:val="002F4721"/>
    <w:rsid w:val="003061F6"/>
    <w:rsid w:val="0031058E"/>
    <w:rsid w:val="003211F2"/>
    <w:rsid w:val="00330B81"/>
    <w:rsid w:val="003327CD"/>
    <w:rsid w:val="003337FB"/>
    <w:rsid w:val="003437D9"/>
    <w:rsid w:val="00343AB3"/>
    <w:rsid w:val="00347C28"/>
    <w:rsid w:val="00355B00"/>
    <w:rsid w:val="00356223"/>
    <w:rsid w:val="00357478"/>
    <w:rsid w:val="00362391"/>
    <w:rsid w:val="00371F78"/>
    <w:rsid w:val="00373E60"/>
    <w:rsid w:val="0037497B"/>
    <w:rsid w:val="00374DE1"/>
    <w:rsid w:val="0038514C"/>
    <w:rsid w:val="003A4A94"/>
    <w:rsid w:val="003A68A1"/>
    <w:rsid w:val="003D24EF"/>
    <w:rsid w:val="003D5DAD"/>
    <w:rsid w:val="003D72B0"/>
    <w:rsid w:val="003E4DA8"/>
    <w:rsid w:val="003F5F86"/>
    <w:rsid w:val="003F68ED"/>
    <w:rsid w:val="003F7505"/>
    <w:rsid w:val="00403A3F"/>
    <w:rsid w:val="00406EBD"/>
    <w:rsid w:val="0040717F"/>
    <w:rsid w:val="004133F3"/>
    <w:rsid w:val="004160B7"/>
    <w:rsid w:val="00432209"/>
    <w:rsid w:val="004448C7"/>
    <w:rsid w:val="004507EB"/>
    <w:rsid w:val="004613C9"/>
    <w:rsid w:val="00467A6C"/>
    <w:rsid w:val="00475E07"/>
    <w:rsid w:val="00483EBA"/>
    <w:rsid w:val="00492954"/>
    <w:rsid w:val="00492967"/>
    <w:rsid w:val="004A13E4"/>
    <w:rsid w:val="004A4F04"/>
    <w:rsid w:val="004A6958"/>
    <w:rsid w:val="004C4212"/>
    <w:rsid w:val="004D14CB"/>
    <w:rsid w:val="005030CF"/>
    <w:rsid w:val="005106BA"/>
    <w:rsid w:val="00520E15"/>
    <w:rsid w:val="00534FB9"/>
    <w:rsid w:val="00537AA7"/>
    <w:rsid w:val="005429C1"/>
    <w:rsid w:val="00567926"/>
    <w:rsid w:val="00567DFE"/>
    <w:rsid w:val="00572CDE"/>
    <w:rsid w:val="00596546"/>
    <w:rsid w:val="005A0DA1"/>
    <w:rsid w:val="005A0F16"/>
    <w:rsid w:val="005A1C06"/>
    <w:rsid w:val="005B1356"/>
    <w:rsid w:val="005B466D"/>
    <w:rsid w:val="005C5DAD"/>
    <w:rsid w:val="005D2DCC"/>
    <w:rsid w:val="005D3067"/>
    <w:rsid w:val="005D7138"/>
    <w:rsid w:val="005E57CC"/>
    <w:rsid w:val="00603D25"/>
    <w:rsid w:val="00606CF6"/>
    <w:rsid w:val="0061262D"/>
    <w:rsid w:val="00617A67"/>
    <w:rsid w:val="00620AEF"/>
    <w:rsid w:val="00624372"/>
    <w:rsid w:val="0062455D"/>
    <w:rsid w:val="006430D1"/>
    <w:rsid w:val="00652FDE"/>
    <w:rsid w:val="00653FDB"/>
    <w:rsid w:val="00662684"/>
    <w:rsid w:val="00663735"/>
    <w:rsid w:val="006643A8"/>
    <w:rsid w:val="00676025"/>
    <w:rsid w:val="00680B4D"/>
    <w:rsid w:val="006811DD"/>
    <w:rsid w:val="006833F5"/>
    <w:rsid w:val="00687BA2"/>
    <w:rsid w:val="00693B94"/>
    <w:rsid w:val="00696C29"/>
    <w:rsid w:val="006A4FE3"/>
    <w:rsid w:val="006B489D"/>
    <w:rsid w:val="006C58A9"/>
    <w:rsid w:val="006C6C52"/>
    <w:rsid w:val="006D0BF4"/>
    <w:rsid w:val="006D225C"/>
    <w:rsid w:val="006D43A7"/>
    <w:rsid w:val="006D4F4A"/>
    <w:rsid w:val="006E0EC3"/>
    <w:rsid w:val="006F1D17"/>
    <w:rsid w:val="006F352E"/>
    <w:rsid w:val="006F43AA"/>
    <w:rsid w:val="006F51E2"/>
    <w:rsid w:val="00700604"/>
    <w:rsid w:val="00702607"/>
    <w:rsid w:val="00712C05"/>
    <w:rsid w:val="00726B28"/>
    <w:rsid w:val="00735D39"/>
    <w:rsid w:val="0074275A"/>
    <w:rsid w:val="00743647"/>
    <w:rsid w:val="00746043"/>
    <w:rsid w:val="00752093"/>
    <w:rsid w:val="00755E52"/>
    <w:rsid w:val="00761FDA"/>
    <w:rsid w:val="00773D53"/>
    <w:rsid w:val="00785D55"/>
    <w:rsid w:val="00791209"/>
    <w:rsid w:val="00797218"/>
    <w:rsid w:val="007A77CD"/>
    <w:rsid w:val="007C7D37"/>
    <w:rsid w:val="007D5E16"/>
    <w:rsid w:val="007D6547"/>
    <w:rsid w:val="007D6F80"/>
    <w:rsid w:val="007E6F9D"/>
    <w:rsid w:val="007F0534"/>
    <w:rsid w:val="007F4370"/>
    <w:rsid w:val="00800591"/>
    <w:rsid w:val="008124DC"/>
    <w:rsid w:val="00825205"/>
    <w:rsid w:val="00825479"/>
    <w:rsid w:val="008260B1"/>
    <w:rsid w:val="008269AB"/>
    <w:rsid w:val="0082777D"/>
    <w:rsid w:val="00830B5B"/>
    <w:rsid w:val="008316BE"/>
    <w:rsid w:val="0083358B"/>
    <w:rsid w:val="00834436"/>
    <w:rsid w:val="008344A0"/>
    <w:rsid w:val="00836247"/>
    <w:rsid w:val="00837AB1"/>
    <w:rsid w:val="008436F1"/>
    <w:rsid w:val="00857EAD"/>
    <w:rsid w:val="0086041B"/>
    <w:rsid w:val="0086087C"/>
    <w:rsid w:val="00862E06"/>
    <w:rsid w:val="00867238"/>
    <w:rsid w:val="0088090E"/>
    <w:rsid w:val="008820D2"/>
    <w:rsid w:val="00886A9B"/>
    <w:rsid w:val="00892500"/>
    <w:rsid w:val="008976EB"/>
    <w:rsid w:val="008A4B2C"/>
    <w:rsid w:val="008B337E"/>
    <w:rsid w:val="008C68F1"/>
    <w:rsid w:val="008D34AA"/>
    <w:rsid w:val="008F19AC"/>
    <w:rsid w:val="008F5B22"/>
    <w:rsid w:val="00902263"/>
    <w:rsid w:val="00905A20"/>
    <w:rsid w:val="0091479B"/>
    <w:rsid w:val="00923953"/>
    <w:rsid w:val="00926A21"/>
    <w:rsid w:val="00926CDE"/>
    <w:rsid w:val="0093029C"/>
    <w:rsid w:val="009446C4"/>
    <w:rsid w:val="00945DBE"/>
    <w:rsid w:val="00950F7D"/>
    <w:rsid w:val="009622C4"/>
    <w:rsid w:val="009634CF"/>
    <w:rsid w:val="00967C5B"/>
    <w:rsid w:val="00975255"/>
    <w:rsid w:val="0097673B"/>
    <w:rsid w:val="00977F7E"/>
    <w:rsid w:val="00982049"/>
    <w:rsid w:val="00983B2B"/>
    <w:rsid w:val="00984857"/>
    <w:rsid w:val="009860B5"/>
    <w:rsid w:val="009909CE"/>
    <w:rsid w:val="00994B4C"/>
    <w:rsid w:val="009A22E4"/>
    <w:rsid w:val="009A4548"/>
    <w:rsid w:val="009A495F"/>
    <w:rsid w:val="009B0066"/>
    <w:rsid w:val="009B6CA2"/>
    <w:rsid w:val="009D4726"/>
    <w:rsid w:val="009E5365"/>
    <w:rsid w:val="009E5529"/>
    <w:rsid w:val="009E6CAE"/>
    <w:rsid w:val="009F1D78"/>
    <w:rsid w:val="009F4936"/>
    <w:rsid w:val="009F5259"/>
    <w:rsid w:val="00A17122"/>
    <w:rsid w:val="00A2194C"/>
    <w:rsid w:val="00A32218"/>
    <w:rsid w:val="00A32A64"/>
    <w:rsid w:val="00A40E57"/>
    <w:rsid w:val="00A45FD8"/>
    <w:rsid w:val="00A525B1"/>
    <w:rsid w:val="00A57461"/>
    <w:rsid w:val="00A61631"/>
    <w:rsid w:val="00A661E3"/>
    <w:rsid w:val="00A76E39"/>
    <w:rsid w:val="00A80076"/>
    <w:rsid w:val="00A841C2"/>
    <w:rsid w:val="00AA4ABE"/>
    <w:rsid w:val="00AB1C85"/>
    <w:rsid w:val="00AC3236"/>
    <w:rsid w:val="00AC3829"/>
    <w:rsid w:val="00AC435C"/>
    <w:rsid w:val="00AC55E7"/>
    <w:rsid w:val="00AE1533"/>
    <w:rsid w:val="00AE231A"/>
    <w:rsid w:val="00AF363A"/>
    <w:rsid w:val="00AF603B"/>
    <w:rsid w:val="00B07EE4"/>
    <w:rsid w:val="00B119D1"/>
    <w:rsid w:val="00B204AA"/>
    <w:rsid w:val="00B365AC"/>
    <w:rsid w:val="00B36F51"/>
    <w:rsid w:val="00B37E1A"/>
    <w:rsid w:val="00B41BC8"/>
    <w:rsid w:val="00B41C61"/>
    <w:rsid w:val="00B42FC5"/>
    <w:rsid w:val="00B67C90"/>
    <w:rsid w:val="00B71AF1"/>
    <w:rsid w:val="00B748B3"/>
    <w:rsid w:val="00B77626"/>
    <w:rsid w:val="00B975E4"/>
    <w:rsid w:val="00BA2F8B"/>
    <w:rsid w:val="00BA31F5"/>
    <w:rsid w:val="00BA325F"/>
    <w:rsid w:val="00BA4007"/>
    <w:rsid w:val="00BB2E94"/>
    <w:rsid w:val="00BB3146"/>
    <w:rsid w:val="00BB3E38"/>
    <w:rsid w:val="00BC2512"/>
    <w:rsid w:val="00BC6AE4"/>
    <w:rsid w:val="00BE0CAA"/>
    <w:rsid w:val="00BF5ED1"/>
    <w:rsid w:val="00BF5F1F"/>
    <w:rsid w:val="00BF6D9A"/>
    <w:rsid w:val="00C03AC2"/>
    <w:rsid w:val="00C07F3C"/>
    <w:rsid w:val="00C10057"/>
    <w:rsid w:val="00C10F6C"/>
    <w:rsid w:val="00C13B09"/>
    <w:rsid w:val="00C14178"/>
    <w:rsid w:val="00C224C2"/>
    <w:rsid w:val="00C23386"/>
    <w:rsid w:val="00C312F5"/>
    <w:rsid w:val="00C3701E"/>
    <w:rsid w:val="00C43624"/>
    <w:rsid w:val="00C503D6"/>
    <w:rsid w:val="00C63CBA"/>
    <w:rsid w:val="00C656DC"/>
    <w:rsid w:val="00C71880"/>
    <w:rsid w:val="00C732C5"/>
    <w:rsid w:val="00C75C5D"/>
    <w:rsid w:val="00C81C50"/>
    <w:rsid w:val="00C82E8F"/>
    <w:rsid w:val="00C85903"/>
    <w:rsid w:val="00C9171E"/>
    <w:rsid w:val="00C94AED"/>
    <w:rsid w:val="00CA06D6"/>
    <w:rsid w:val="00CA256F"/>
    <w:rsid w:val="00CA5E58"/>
    <w:rsid w:val="00CB3BA9"/>
    <w:rsid w:val="00CC2C1D"/>
    <w:rsid w:val="00CD2301"/>
    <w:rsid w:val="00CE12CC"/>
    <w:rsid w:val="00CE495B"/>
    <w:rsid w:val="00CE559C"/>
    <w:rsid w:val="00CF0FD8"/>
    <w:rsid w:val="00CF2575"/>
    <w:rsid w:val="00CF3C9D"/>
    <w:rsid w:val="00CF4EB5"/>
    <w:rsid w:val="00D03CAD"/>
    <w:rsid w:val="00D060DB"/>
    <w:rsid w:val="00D07B32"/>
    <w:rsid w:val="00D117B0"/>
    <w:rsid w:val="00D13551"/>
    <w:rsid w:val="00D17A8E"/>
    <w:rsid w:val="00D32B3E"/>
    <w:rsid w:val="00D55DFE"/>
    <w:rsid w:val="00D57331"/>
    <w:rsid w:val="00D8045F"/>
    <w:rsid w:val="00D846C6"/>
    <w:rsid w:val="00D867A7"/>
    <w:rsid w:val="00D95751"/>
    <w:rsid w:val="00DA0B1F"/>
    <w:rsid w:val="00DA45C7"/>
    <w:rsid w:val="00DA6232"/>
    <w:rsid w:val="00DA704A"/>
    <w:rsid w:val="00DB431B"/>
    <w:rsid w:val="00DC12A8"/>
    <w:rsid w:val="00DC1E11"/>
    <w:rsid w:val="00DC510B"/>
    <w:rsid w:val="00DC7840"/>
    <w:rsid w:val="00DE1162"/>
    <w:rsid w:val="00DE670D"/>
    <w:rsid w:val="00DE6F48"/>
    <w:rsid w:val="00DF2A91"/>
    <w:rsid w:val="00DF4B7A"/>
    <w:rsid w:val="00DF5758"/>
    <w:rsid w:val="00E1493B"/>
    <w:rsid w:val="00E276F8"/>
    <w:rsid w:val="00E30161"/>
    <w:rsid w:val="00E30F6F"/>
    <w:rsid w:val="00E340B1"/>
    <w:rsid w:val="00E43B71"/>
    <w:rsid w:val="00E46383"/>
    <w:rsid w:val="00E57BB9"/>
    <w:rsid w:val="00E71704"/>
    <w:rsid w:val="00E8302C"/>
    <w:rsid w:val="00E83F8C"/>
    <w:rsid w:val="00E84300"/>
    <w:rsid w:val="00E862BB"/>
    <w:rsid w:val="00E950CA"/>
    <w:rsid w:val="00E97512"/>
    <w:rsid w:val="00EA4D8B"/>
    <w:rsid w:val="00EA7EEB"/>
    <w:rsid w:val="00EB0D89"/>
    <w:rsid w:val="00EB19E9"/>
    <w:rsid w:val="00EB4F0C"/>
    <w:rsid w:val="00EB6F79"/>
    <w:rsid w:val="00ED4D4D"/>
    <w:rsid w:val="00EE22A0"/>
    <w:rsid w:val="00EE771D"/>
    <w:rsid w:val="00EE7EA8"/>
    <w:rsid w:val="00EF57BA"/>
    <w:rsid w:val="00F05D0A"/>
    <w:rsid w:val="00F157E7"/>
    <w:rsid w:val="00F15EFB"/>
    <w:rsid w:val="00F21F7B"/>
    <w:rsid w:val="00F40529"/>
    <w:rsid w:val="00F42750"/>
    <w:rsid w:val="00F43222"/>
    <w:rsid w:val="00F432EA"/>
    <w:rsid w:val="00F4398D"/>
    <w:rsid w:val="00F61324"/>
    <w:rsid w:val="00F63FC6"/>
    <w:rsid w:val="00F653F2"/>
    <w:rsid w:val="00F77FAC"/>
    <w:rsid w:val="00F806C0"/>
    <w:rsid w:val="00F83862"/>
    <w:rsid w:val="00F90CB1"/>
    <w:rsid w:val="00F9221A"/>
    <w:rsid w:val="00F93CC0"/>
    <w:rsid w:val="00F97448"/>
    <w:rsid w:val="00F97AC5"/>
    <w:rsid w:val="00FA036C"/>
    <w:rsid w:val="00FA0608"/>
    <w:rsid w:val="00FB6675"/>
    <w:rsid w:val="00FC26EB"/>
    <w:rsid w:val="00FD0B5C"/>
    <w:rsid w:val="00FD620C"/>
    <w:rsid w:val="00FD640A"/>
    <w:rsid w:val="00FE0C3C"/>
    <w:rsid w:val="00FE41BD"/>
    <w:rsid w:val="00FE496C"/>
    <w:rsid w:val="00FF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2D91"/>
  <w15:docId w15:val="{E228F96D-0CD0-4A3B-A598-CD1BE2BD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37E1A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37E1A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37E1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7E1A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5B466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F51E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F51E2"/>
  </w:style>
  <w:style w:type="paragraph" w:styleId="llb">
    <w:name w:val="footer"/>
    <w:basedOn w:val="Norml"/>
    <w:link w:val="llbChar"/>
    <w:uiPriority w:val="99"/>
    <w:unhideWhenUsed/>
    <w:rsid w:val="006F51E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F51E2"/>
  </w:style>
  <w:style w:type="paragraph" w:styleId="NormlWeb">
    <w:name w:val="Normal (Web)"/>
    <w:basedOn w:val="Norml"/>
    <w:uiPriority w:val="99"/>
    <w:semiHidden/>
    <w:unhideWhenUsed/>
    <w:rsid w:val="00902263"/>
    <w:rPr>
      <w:rFonts w:ascii="Times New Roman" w:hAnsi="Times New Roman" w:cs="Times New Roman"/>
      <w:sz w:val="24"/>
      <w:szCs w:val="24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137B09"/>
    <w:rPr>
      <w:color w:val="605E5C"/>
      <w:shd w:val="clear" w:color="auto" w:fill="E1DFDD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A1E0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A1E03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A1E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55251">
              <w:marLeft w:val="0"/>
              <w:marRight w:val="0"/>
              <w:marTop w:val="16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9907">
              <w:marLeft w:val="0"/>
              <w:marRight w:val="0"/>
              <w:marTop w:val="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50354">
          <w:marLeft w:val="30"/>
          <w:marRight w:val="0"/>
          <w:marTop w:val="0"/>
          <w:marBottom w:val="0"/>
          <w:divBdr>
            <w:top w:val="single" w:sz="18" w:space="5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1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rtesszolos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uj.jogtar.h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ertesszol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D5BAA-BDF6-42AF-A0BC-8F113F6D8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17</Pages>
  <Words>5468</Words>
  <Characters>37732</Characters>
  <Application>Microsoft Office Word</Application>
  <DocSecurity>0</DocSecurity>
  <Lines>314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Lázár Gabriella</dc:creator>
  <cp:lastModifiedBy>Judit Tóthné Pammer</cp:lastModifiedBy>
  <cp:revision>16</cp:revision>
  <cp:lastPrinted>2019-07-10T11:52:00Z</cp:lastPrinted>
  <dcterms:created xsi:type="dcterms:W3CDTF">2019-07-05T08:07:00Z</dcterms:created>
  <dcterms:modified xsi:type="dcterms:W3CDTF">2022-04-26T12:04:00Z</dcterms:modified>
</cp:coreProperties>
</file>