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8DB2131" w14:textId="77777777" w:rsidR="002134F6" w:rsidRPr="000719A4" w:rsidRDefault="002134F6" w:rsidP="002134F6">
      <w:pPr>
        <w:widowControl w:val="0"/>
        <w:jc w:val="left"/>
        <w:rPr>
          <w:rFonts w:ascii="Comic Sans MS" w:hAnsi="Comic Sans MS"/>
          <w:color w:val="000000"/>
          <w:sz w:val="22"/>
        </w:rPr>
      </w:pPr>
      <w:r>
        <w:rPr>
          <w:rFonts w:ascii="Comic Sans MS" w:hAnsi="Comic Sans MS"/>
          <w:bCs/>
          <w:color w:val="000000"/>
          <w:sz w:val="22"/>
        </w:rPr>
        <w:t xml:space="preserve">1. </w:t>
      </w:r>
      <w:r w:rsidRPr="000719A4">
        <w:rPr>
          <w:rFonts w:ascii="Comic Sans MS" w:hAnsi="Comic Sans MS"/>
          <w:bCs/>
          <w:color w:val="000000"/>
          <w:sz w:val="22"/>
        </w:rPr>
        <w:t>melléklet a</w:t>
      </w:r>
      <w:r w:rsidRPr="000719A4">
        <w:rPr>
          <w:rFonts w:ascii="Comic Sans MS" w:hAnsi="Comic Sans MS"/>
          <w:color w:val="000000"/>
          <w:sz w:val="22"/>
        </w:rPr>
        <w:t xml:space="preserve"> </w:t>
      </w:r>
      <w:r>
        <w:rPr>
          <w:rFonts w:ascii="Comic Sans MS" w:hAnsi="Comic Sans MS"/>
          <w:color w:val="000000"/>
          <w:sz w:val="22"/>
        </w:rPr>
        <w:t>3</w:t>
      </w:r>
      <w:r w:rsidRPr="000719A4">
        <w:rPr>
          <w:rFonts w:ascii="Comic Sans MS" w:hAnsi="Comic Sans MS"/>
          <w:color w:val="000000"/>
          <w:sz w:val="22"/>
        </w:rPr>
        <w:t>/2020. (I.17.) önkormányzati rendelethez</w:t>
      </w:r>
    </w:p>
    <w:p w14:paraId="4995159D" w14:textId="77777777" w:rsidR="002134F6" w:rsidRPr="000719A4" w:rsidRDefault="002134F6" w:rsidP="002134F6">
      <w:pPr>
        <w:widowControl w:val="0"/>
        <w:jc w:val="left"/>
        <w:rPr>
          <w:rFonts w:ascii="Comic Sans MS" w:hAnsi="Comic Sans MS"/>
          <w:b/>
          <w:color w:val="000000"/>
          <w:sz w:val="22"/>
        </w:rPr>
      </w:pPr>
      <w:r>
        <w:rPr>
          <w:rFonts w:ascii="Comic Sans MS" w:hAnsi="Comic Sans MS"/>
          <w:b/>
          <w:color w:val="000000"/>
          <w:sz w:val="22"/>
        </w:rPr>
        <w:t>„</w:t>
      </w:r>
      <w:r w:rsidRPr="000719A4">
        <w:rPr>
          <w:rFonts w:ascii="Comic Sans MS" w:hAnsi="Comic Sans MS"/>
          <w:b/>
          <w:color w:val="000000"/>
          <w:sz w:val="22"/>
        </w:rPr>
        <w:t xml:space="preserve">Vértesszőlős Község Építési Szabályzatáról szóló 15/2005. (X.17.) </w:t>
      </w:r>
      <w:proofErr w:type="spellStart"/>
      <w:r w:rsidRPr="000719A4">
        <w:rPr>
          <w:rFonts w:ascii="Comic Sans MS" w:hAnsi="Comic Sans MS"/>
          <w:b/>
          <w:color w:val="000000"/>
          <w:sz w:val="22"/>
        </w:rPr>
        <w:t>Ök</w:t>
      </w:r>
      <w:proofErr w:type="spellEnd"/>
      <w:r w:rsidRPr="000719A4">
        <w:rPr>
          <w:rFonts w:ascii="Comic Sans MS" w:hAnsi="Comic Sans MS"/>
          <w:b/>
          <w:color w:val="000000"/>
          <w:sz w:val="22"/>
        </w:rPr>
        <w:t>. rendelet 2.1. melléklet</w:t>
      </w:r>
      <w:r>
        <w:rPr>
          <w:rFonts w:ascii="Comic Sans MS" w:hAnsi="Comic Sans MS"/>
          <w:b/>
          <w:color w:val="000000"/>
          <w:sz w:val="22"/>
        </w:rPr>
        <w:t>, szabályozási tervlap módosítása:</w:t>
      </w:r>
    </w:p>
    <w:p w14:paraId="776B0671" w14:textId="77777777" w:rsidR="002134F6" w:rsidRDefault="002134F6" w:rsidP="002134F6">
      <w:pPr>
        <w:widowControl w:val="0"/>
        <w:ind w:left="4680" w:right="-1134" w:hanging="4680"/>
        <w:jc w:val="left"/>
        <w:rPr>
          <w:noProof/>
          <w:lang w:eastAsia="hu-HU"/>
        </w:rPr>
      </w:pPr>
      <w:r>
        <w:rPr>
          <w:noProof/>
          <w:lang w:eastAsia="hu-HU"/>
        </w:rPr>
        <w:drawing>
          <wp:inline distT="0" distB="0" distL="0" distR="0" wp14:anchorId="266DEC00" wp14:editId="6203741F">
            <wp:extent cx="5639587" cy="7325747"/>
            <wp:effectExtent l="0" t="0" r="0" b="8890"/>
            <wp:docPr id="3" name="Kép 3" descr="A képen térkép látható&#10;&#10;Automatikusan generált leírá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HÉSZMÓD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39587" cy="73257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D2E92">
        <w:rPr>
          <w:noProof/>
          <w:lang w:eastAsia="hu-HU"/>
        </w:rPr>
        <w:t xml:space="preserve"> </w:t>
      </w:r>
    </w:p>
    <w:p w14:paraId="5FE31828" w14:textId="77777777" w:rsidR="002134F6" w:rsidRDefault="002134F6" w:rsidP="002134F6">
      <w:pPr>
        <w:widowControl w:val="0"/>
        <w:ind w:left="66"/>
        <w:jc w:val="left"/>
        <w:rPr>
          <w:b/>
          <w:lang w:eastAsia="hu-HU"/>
        </w:rPr>
      </w:pPr>
    </w:p>
    <w:p w14:paraId="2622A128" w14:textId="77777777" w:rsidR="002134F6" w:rsidRDefault="002134F6" w:rsidP="002134F6">
      <w:pPr>
        <w:widowControl w:val="0"/>
        <w:ind w:left="66"/>
        <w:jc w:val="left"/>
        <w:rPr>
          <w:b/>
          <w:lang w:eastAsia="hu-HU"/>
        </w:rPr>
      </w:pPr>
    </w:p>
    <w:p w14:paraId="198D4138" w14:textId="77777777" w:rsidR="002134F6" w:rsidRPr="00E551C1" w:rsidRDefault="002134F6" w:rsidP="002134F6">
      <w:pPr>
        <w:widowControl w:val="0"/>
        <w:ind w:left="66"/>
        <w:jc w:val="left"/>
        <w:rPr>
          <w:b/>
          <w:lang w:eastAsia="hu-HU"/>
        </w:rPr>
      </w:pPr>
      <w:r w:rsidRPr="00E551C1">
        <w:rPr>
          <w:b/>
          <w:lang w:eastAsia="hu-HU"/>
        </w:rPr>
        <w:lastRenderedPageBreak/>
        <w:t xml:space="preserve">Jelmagyarázat: </w:t>
      </w:r>
    </w:p>
    <w:p w14:paraId="5B0BB1F9" w14:textId="77777777" w:rsidR="002134F6" w:rsidRPr="009E3609" w:rsidRDefault="002134F6" w:rsidP="002134F6">
      <w:pPr>
        <w:spacing w:after="0"/>
        <w:ind w:left="777" w:firstLine="641"/>
        <w:jc w:val="left"/>
        <w:rPr>
          <w:lang w:eastAsia="hu-HU"/>
        </w:rPr>
      </w:pPr>
      <w:r w:rsidRPr="009E3609"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98AA4FA" wp14:editId="16E7CAE3">
                <wp:simplePos x="0" y="0"/>
                <wp:positionH relativeFrom="column">
                  <wp:posOffset>31750</wp:posOffset>
                </wp:positionH>
                <wp:positionV relativeFrom="paragraph">
                  <wp:posOffset>80010</wp:posOffset>
                </wp:positionV>
                <wp:extent cx="802005" cy="0"/>
                <wp:effectExtent l="0" t="19050" r="17145" b="38100"/>
                <wp:wrapNone/>
                <wp:docPr id="302" name="Egyenes összekötő nyíllal 3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02005" cy="0"/>
                        </a:xfrm>
                        <a:prstGeom prst="straightConnector1">
                          <a:avLst/>
                        </a:prstGeom>
                        <a:noFill/>
                        <a:ln w="57150">
                          <a:solidFill>
                            <a:schemeClr val="tx1"/>
                          </a:solidFill>
                          <a:prstDash val="sys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C36DDB1" id="_x0000_t32" coordsize="21600,21600" o:spt="32" o:oned="t" path="m,l21600,21600e" filled="f">
                <v:path arrowok="t" fillok="f" o:connecttype="none"/>
                <o:lock v:ext="edit" shapetype="t"/>
              </v:shapetype>
              <v:shape id="Egyenes összekötő nyíllal 302" o:spid="_x0000_s1026" type="#_x0000_t32" style="position:absolute;margin-left:2.5pt;margin-top:6.3pt;width:63.1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" strokecolor="black [3213]" strokeweight="4.5pt">
                <v:stroke dashstyle="3 1"/>
              </v:shape>
            </w:pict>
          </mc:Fallback>
        </mc:AlternateContent>
      </w:r>
      <w:r w:rsidRPr="009E3609">
        <w:rPr>
          <w:lang w:eastAsia="hu-HU"/>
        </w:rPr>
        <w:t>Tervezési terület határa</w:t>
      </w:r>
    </w:p>
    <w:p w14:paraId="6AB772DF" w14:textId="77777777" w:rsidR="002134F6" w:rsidRDefault="002134F6" w:rsidP="002134F6">
      <w:pPr>
        <w:jc w:val="right"/>
        <w:rPr>
          <w:b/>
          <w:sz w:val="22"/>
        </w:rPr>
      </w:pPr>
      <w:r w:rsidRPr="009E3609">
        <w:rPr>
          <w:noProof/>
          <w:lang w:eastAsia="hu-HU"/>
        </w:rPr>
        <w:drawing>
          <wp:inline distT="0" distB="0" distL="0" distR="0" wp14:anchorId="555F258E" wp14:editId="3E30902D">
            <wp:extent cx="5724000" cy="4068297"/>
            <wp:effectExtent l="0" t="0" r="0" b="8890"/>
            <wp:docPr id="289" name="Kép 2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1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000" cy="40682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BED7EA" w14:textId="77777777" w:rsidR="002134F6" w:rsidRDefault="002134F6" w:rsidP="002134F6"/>
    <w:p w14:paraId="49A7C05C" w14:textId="3C962F55" w:rsidR="006D4AAA" w:rsidRDefault="002134F6"/>
    <w:sectPr w:rsidR="006D4AAA" w:rsidSect="00C13DEF">
      <w:headerReference w:type="default" r:id="rId6"/>
      <w:footerReference w:type="default" r:id="rId7"/>
      <w:pgSz w:w="11906" w:h="16838"/>
      <w:pgMar w:top="1276" w:right="1417" w:bottom="1417" w:left="1417" w:header="708" w:footer="708" w:gutter="0"/>
      <w:pgNumType w:start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rbel">
    <w:panose1 w:val="020B0503020204020204"/>
    <w:charset w:val="EE"/>
    <w:family w:val="swiss"/>
    <w:pitch w:val="variable"/>
    <w:sig w:usb0="A00002EF" w:usb1="4000A44B" w:usb2="00000000" w:usb3="00000000" w:csb0="0000019F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86AD9A5" w14:textId="77777777" w:rsidR="005A2CA0" w:rsidRDefault="002134F6" w:rsidP="00BD70CB">
    <w:pPr>
      <w:pStyle w:val="llb"/>
      <w:jc w:val="cen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817F526" w14:textId="77777777" w:rsidR="005A2CA0" w:rsidRDefault="002134F6" w:rsidP="00BD70CB">
    <w:pPr>
      <w:pStyle w:val="lfej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34F6"/>
    <w:rsid w:val="002134F6"/>
    <w:rsid w:val="003B414A"/>
    <w:rsid w:val="008D71B7"/>
    <w:rsid w:val="00AC5BB8"/>
    <w:rsid w:val="00EB0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BF8648"/>
  <w15:chartTrackingRefBased/>
  <w15:docId w15:val="{973E2E32-B72E-4777-A7FC-6FE1D2D3E5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2134F6"/>
    <w:pPr>
      <w:spacing w:after="200" w:line="276" w:lineRule="auto"/>
      <w:jc w:val="both"/>
    </w:pPr>
    <w:rPr>
      <w:rFonts w:ascii="Corbel" w:hAnsi="Corbel" w:cstheme="minorHAnsi"/>
      <w:sz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nhideWhenUsed/>
    <w:rsid w:val="002134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rsid w:val="002134F6"/>
    <w:rPr>
      <w:rFonts w:ascii="Corbel" w:hAnsi="Corbel" w:cstheme="minorHAnsi"/>
      <w:sz w:val="20"/>
    </w:rPr>
  </w:style>
  <w:style w:type="paragraph" w:styleId="llb">
    <w:name w:val="footer"/>
    <w:basedOn w:val="Norml"/>
    <w:link w:val="llbChar"/>
    <w:uiPriority w:val="99"/>
    <w:unhideWhenUsed/>
    <w:rsid w:val="002134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2134F6"/>
    <w:rPr>
      <w:rFonts w:ascii="Corbel" w:hAnsi="Corbel" w:cstheme="minorHAns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image" Target="media/image2.jpe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30</Words>
  <Characters>207</Characters>
  <Application>Microsoft Office Word</Application>
  <DocSecurity>0</DocSecurity>
  <Lines>1</Lines>
  <Paragraphs>1</Paragraphs>
  <ScaleCrop>false</ScaleCrop>
  <Company/>
  <LinksUpToDate>false</LinksUpToDate>
  <CharactersWithSpaces>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 Tóthné Pammer</dc:creator>
  <cp:keywords/>
  <dc:description/>
  <cp:lastModifiedBy>Judit Tóthné Pammer</cp:lastModifiedBy>
  <cp:revision>1</cp:revision>
  <dcterms:created xsi:type="dcterms:W3CDTF">2021-05-06T08:33:00Z</dcterms:created>
  <dcterms:modified xsi:type="dcterms:W3CDTF">2021-05-06T08:45:00Z</dcterms:modified>
</cp:coreProperties>
</file>