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796D" w14:textId="77777777" w:rsidR="00D5450E" w:rsidRPr="00E578D8" w:rsidRDefault="00D5450E" w:rsidP="00D748B2">
      <w:pPr>
        <w:ind w:left="1080"/>
        <w:jc w:val="both"/>
      </w:pPr>
      <w:bookmarkStart w:id="0" w:name="_GoBack"/>
      <w:bookmarkEnd w:id="0"/>
    </w:p>
    <w:p w14:paraId="576419B9" w14:textId="77777777" w:rsidR="00707432" w:rsidRPr="00E578D8" w:rsidRDefault="00707432" w:rsidP="00D748B2">
      <w:pPr>
        <w:ind w:left="1080"/>
        <w:jc w:val="both"/>
      </w:pPr>
    </w:p>
    <w:p w14:paraId="363BA0DB" w14:textId="77777777" w:rsidR="00707432" w:rsidRPr="00E578D8" w:rsidRDefault="00707432" w:rsidP="00D748B2">
      <w:pPr>
        <w:ind w:left="1080"/>
        <w:jc w:val="both"/>
      </w:pPr>
    </w:p>
    <w:p w14:paraId="2896B273" w14:textId="77777777" w:rsidR="00707432" w:rsidRPr="00E578D8" w:rsidRDefault="00707432" w:rsidP="00D748B2">
      <w:pPr>
        <w:ind w:left="1080"/>
        <w:jc w:val="both"/>
      </w:pPr>
    </w:p>
    <w:p w14:paraId="3848A4CB" w14:textId="77777777" w:rsidR="000E62E9" w:rsidRPr="00E578D8" w:rsidRDefault="000E62E9" w:rsidP="00D748B2">
      <w:pPr>
        <w:jc w:val="both"/>
      </w:pPr>
    </w:p>
    <w:p w14:paraId="55E6D05E" w14:textId="2A54E960" w:rsidR="00707432" w:rsidRPr="00E578D8" w:rsidRDefault="00707432" w:rsidP="00D748B2">
      <w:pPr>
        <w:jc w:val="both"/>
      </w:pPr>
      <w:r w:rsidRPr="00E578D8">
        <w:t xml:space="preserve">Sajtóközlemény – Budapest, </w:t>
      </w:r>
      <w:r w:rsidR="00C27C6B">
        <w:t>2020</w:t>
      </w:r>
      <w:r w:rsidR="00EE1337">
        <w:t xml:space="preserve">. </w:t>
      </w:r>
      <w:r w:rsidR="00AD041C">
        <w:t>március 16</w:t>
      </w:r>
      <w:r w:rsidR="000B1B86">
        <w:t>.</w:t>
      </w:r>
    </w:p>
    <w:p w14:paraId="12D49113" w14:textId="77777777" w:rsidR="00707432" w:rsidRPr="00E578D8" w:rsidRDefault="00707432" w:rsidP="00D748B2">
      <w:pPr>
        <w:jc w:val="both"/>
      </w:pPr>
    </w:p>
    <w:p w14:paraId="21D5A0AD" w14:textId="01B287F6" w:rsidR="00C27C6B" w:rsidRDefault="00C27C6B" w:rsidP="00D748B2">
      <w:pPr>
        <w:jc w:val="both"/>
        <w:rPr>
          <w:b/>
        </w:rPr>
      </w:pPr>
      <w:r>
        <w:rPr>
          <w:b/>
        </w:rPr>
        <w:t xml:space="preserve">FOLYTATÓDIK AZ M1-ES AUTÓPÁLYA FELÚJÍTÁSA </w:t>
      </w:r>
      <w:r w:rsidR="007348A0">
        <w:rPr>
          <w:b/>
        </w:rPr>
        <w:t>A TATABÁNYA ÉS ÓBAROK KÖZÖTTI SZAKASZON</w:t>
      </w:r>
    </w:p>
    <w:p w14:paraId="32AFA267" w14:textId="60D12C31" w:rsidR="007348A0" w:rsidRDefault="007348A0" w:rsidP="00D748B2">
      <w:pPr>
        <w:jc w:val="both"/>
        <w:rPr>
          <w:b/>
        </w:rPr>
      </w:pPr>
    </w:p>
    <w:p w14:paraId="437CF2E2" w14:textId="07FE58D9" w:rsidR="007348A0" w:rsidRDefault="007348A0" w:rsidP="00D748B2">
      <w:pPr>
        <w:jc w:val="both"/>
        <w:rPr>
          <w:b/>
          <w:bCs/>
        </w:rPr>
      </w:pPr>
      <w:r>
        <w:rPr>
          <w:b/>
        </w:rPr>
        <w:t xml:space="preserve">A </w:t>
      </w:r>
      <w:r>
        <w:rPr>
          <w:b/>
          <w:bCs/>
        </w:rPr>
        <w:t xml:space="preserve">Magyar Közút Nonprofit Zrt. beruházásában tovább folytatódik az M1-es autópálya helyreállítása. Március 17-18-án, kedden és szerdán a szakemberek az autópálya Tatabánya és Óbarok közötti szakaszán építik ki a </w:t>
      </w:r>
      <w:proofErr w:type="spellStart"/>
      <w:r>
        <w:rPr>
          <w:b/>
          <w:bCs/>
        </w:rPr>
        <w:t>sávelhúzásos</w:t>
      </w:r>
      <w:proofErr w:type="spellEnd"/>
      <w:r>
        <w:rPr>
          <w:b/>
          <w:bCs/>
        </w:rPr>
        <w:t xml:space="preserve"> terelést, ezért mindkét oldalon lassabb haladásra és sebességkorlátozásra kell számítani a térségben.</w:t>
      </w:r>
    </w:p>
    <w:p w14:paraId="43A32512" w14:textId="64D1EBC5" w:rsidR="007348A0" w:rsidRDefault="007348A0" w:rsidP="00D748B2">
      <w:pPr>
        <w:jc w:val="both"/>
        <w:rPr>
          <w:b/>
          <w:bCs/>
        </w:rPr>
      </w:pPr>
    </w:p>
    <w:p w14:paraId="17F961C0" w14:textId="7A00E5F4" w:rsidR="00F546CB" w:rsidRPr="00AD041C" w:rsidRDefault="00AD041C" w:rsidP="00D748B2">
      <w:pPr>
        <w:jc w:val="both"/>
      </w:pPr>
      <w:r>
        <w:t xml:space="preserve">Március 17-én, kedden a szakemberek az autópálya Győr felé vezető oldalán építik ki a sávelhúzást a 45-ös és 57-es kilométerszelvények között. A munkálatok ideje alatt a forgalmat a leállósávra terelik. Március 18-án, szerdán az autópálya Budapest felé vezető oldalán építik ki a szükséges forgalomkorlátozást ugyanezen a szakaszon, továbbá lezárják az érintett Harkályos </w:t>
      </w:r>
      <w:proofErr w:type="spellStart"/>
      <w:r>
        <w:t>pihenőhelyet</w:t>
      </w:r>
      <w:proofErr w:type="spellEnd"/>
      <w:r>
        <w:t xml:space="preserve"> és a Tatabánya-Óvárosi csomópontot. A lezárt csomópontban </w:t>
      </w:r>
      <w:r w:rsidR="002D447C">
        <w:t xml:space="preserve">Győr irányából </w:t>
      </w:r>
      <w:r>
        <w:t xml:space="preserve">lehajtani, </w:t>
      </w:r>
      <w:r w:rsidR="002D447C">
        <w:t xml:space="preserve">Budapest irányába </w:t>
      </w:r>
      <w:r>
        <w:t>felhajtani nem lehet az autópályára.</w:t>
      </w:r>
      <w:r w:rsidR="002D447C">
        <w:t xml:space="preserve"> A lezárt irányok terelőútjaként a Tatabánya-Újváros csomópont szolgál.</w:t>
      </w:r>
      <w:r>
        <w:t xml:space="preserve"> </w:t>
      </w:r>
      <w:r w:rsidR="00F546CB">
        <w:t xml:space="preserve">A korábbi felújítások során már megszokott, úgynevezett 2+1+1 sávos terelés kiépítését követően Tatabánya és Óbarok között továbbra is mindkét irányban két sávon lehet majd haladni. Ezen a szakaszon a munkálatok várhatóan május végéig tartanak. </w:t>
      </w:r>
    </w:p>
    <w:p w14:paraId="7C9CCE74" w14:textId="1738E828" w:rsidR="00734387" w:rsidRDefault="00734387" w:rsidP="00D748B2">
      <w:pPr>
        <w:jc w:val="both"/>
      </w:pPr>
    </w:p>
    <w:p w14:paraId="00B99A6A" w14:textId="5C792277" w:rsidR="00D748B2" w:rsidRDefault="001A1EAD" w:rsidP="00D748B2">
      <w:pPr>
        <w:jc w:val="both"/>
      </w:pPr>
      <w:r>
        <w:t xml:space="preserve"> </w:t>
      </w:r>
      <w:r w:rsidR="00D748B2" w:rsidRPr="008E05A5">
        <w:t xml:space="preserve">Az autópálya jelentős forgalma miatt torlódások alakulhatnak ki a felújítási </w:t>
      </w:r>
      <w:r w:rsidR="00D748B2">
        <w:t>és terelési munkák idején</w:t>
      </w:r>
      <w:r w:rsidR="00D748B2" w:rsidRPr="008E05A5">
        <w:t>, ezért a közlekedők türelmét kéri a</w:t>
      </w:r>
      <w:r w:rsidR="00D748B2">
        <w:t xml:space="preserve"> </w:t>
      </w:r>
      <w:r w:rsidR="00D748B2" w:rsidRPr="008E05A5">
        <w:t xml:space="preserve">Magyar Közút Nonprofit Zrt. </w:t>
      </w:r>
      <w:r w:rsidR="00D748B2">
        <w:t>Az autósokat</w:t>
      </w:r>
      <w:r w:rsidR="00734387">
        <w:t xml:space="preserve"> továbbá</w:t>
      </w:r>
      <w:r w:rsidR="00D748B2">
        <w:t xml:space="preserve"> arra kérik a szakemberek, hogy </w:t>
      </w:r>
      <w:r w:rsidR="00D748B2" w:rsidRPr="008E05A5">
        <w:t>az előjelzéseket figyelve, a kihelyezett forgalomtechnikai jelzéseknek megfelelően, a sebességkorlátozásokat betartva, fokozott óvatossággal közlekedjenek a munkaterületek mellett az ott dolgozók és saját biztonságuk érdekében.</w:t>
      </w:r>
      <w:r w:rsidR="00D748B2">
        <w:t xml:space="preserve"> </w:t>
      </w:r>
      <w:r w:rsidR="00D748B2" w:rsidRPr="008E05A5">
        <w:t xml:space="preserve">Az autósoknak ajánlott még indulás előtt tájékozódniuk a korlátozáshoz, munkavégzéshez kapcsolódó aktuális forgalmi helyzetről a társaság </w:t>
      </w:r>
      <w:proofErr w:type="spellStart"/>
      <w:r w:rsidR="00D748B2" w:rsidRPr="008E05A5">
        <w:t>Útinform</w:t>
      </w:r>
      <w:proofErr w:type="spellEnd"/>
      <w:r w:rsidR="00D748B2" w:rsidRPr="008E05A5">
        <w:t xml:space="preserve"> szolgálatánál, a </w:t>
      </w:r>
      <w:hyperlink r:id="rId13" w:history="1">
        <w:r w:rsidR="00D748B2" w:rsidRPr="008E05A5">
          <w:rPr>
            <w:rStyle w:val="Hiperhivatkozs"/>
            <w:color w:val="auto"/>
          </w:rPr>
          <w:t>www.utinform.hu</w:t>
        </w:r>
      </w:hyperlink>
      <w:r w:rsidR="00D748B2" w:rsidRPr="008E05A5">
        <w:t xml:space="preserve"> weboldalon, de érdemes navigációs, közösségi autós alkalmazást is használniuk, hogy az optimális útvonalukat megtervezhessék. </w:t>
      </w:r>
      <w:r w:rsidR="00D748B2">
        <w:t>A közlekedőket az autópályák fölött található digitális kijelzőkön, vagyis változtatható jelzésképű táblákon is előre tájékoztatják majd a korlátozásokról, esetleges torlódásokról.</w:t>
      </w:r>
    </w:p>
    <w:p w14:paraId="6B657DCA" w14:textId="7D2F16C7" w:rsidR="00D748B2" w:rsidRDefault="00D748B2" w:rsidP="00D748B2">
      <w:pPr>
        <w:jc w:val="both"/>
      </w:pPr>
    </w:p>
    <w:p w14:paraId="3FF7A1BD" w14:textId="77777777" w:rsidR="00D34A5E" w:rsidRPr="000A3AEA" w:rsidRDefault="00D34A5E" w:rsidP="00D748B2">
      <w:pPr>
        <w:jc w:val="both"/>
      </w:pPr>
    </w:p>
    <w:p w14:paraId="770F0AA1" w14:textId="77777777" w:rsidR="00734387" w:rsidRDefault="00734387" w:rsidP="00734387">
      <w:pPr>
        <w:jc w:val="both"/>
        <w:rPr>
          <w:b/>
          <w:bCs/>
        </w:rPr>
      </w:pPr>
      <w:r>
        <w:rPr>
          <w:b/>
          <w:bCs/>
        </w:rPr>
        <w:t>További információ:</w:t>
      </w:r>
    </w:p>
    <w:p w14:paraId="1717BDAC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>Magyar Közút Nonprofit Zrt.</w:t>
      </w:r>
    </w:p>
    <w:p w14:paraId="04D43AA4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>Kommunikációs osztály</w:t>
      </w:r>
    </w:p>
    <w:p w14:paraId="5CDA602C" w14:textId="77777777" w:rsidR="00734387" w:rsidRDefault="00734387" w:rsidP="00734387">
      <w:pPr>
        <w:jc w:val="both"/>
      </w:pPr>
    </w:p>
    <w:p w14:paraId="40A85379" w14:textId="77777777" w:rsidR="00734387" w:rsidRDefault="00734387" w:rsidP="00734387">
      <w:pPr>
        <w:jc w:val="both"/>
      </w:pPr>
      <w:r>
        <w:t xml:space="preserve">Magyar Közút Nonprofit Zrt. </w:t>
      </w:r>
    </w:p>
    <w:p w14:paraId="14971A7B" w14:textId="77777777" w:rsidR="00734387" w:rsidRDefault="00734387" w:rsidP="00734387">
      <w:pPr>
        <w:jc w:val="both"/>
      </w:pPr>
      <w:r>
        <w:t>Kommunikációs osztály</w:t>
      </w:r>
    </w:p>
    <w:p w14:paraId="03DFAC24" w14:textId="77777777" w:rsidR="00734387" w:rsidRDefault="00734387" w:rsidP="00734387">
      <w:pPr>
        <w:jc w:val="both"/>
      </w:pPr>
      <w:r>
        <w:t xml:space="preserve">1024 Budapest, Fényes Elek utca 7-13. </w:t>
      </w:r>
    </w:p>
    <w:p w14:paraId="36DB912F" w14:textId="77777777" w:rsidR="00734387" w:rsidRDefault="00734387" w:rsidP="00734387">
      <w:pPr>
        <w:jc w:val="both"/>
      </w:pPr>
      <w:r>
        <w:t xml:space="preserve">E-mail: </w:t>
      </w:r>
      <w:hyperlink r:id="rId14" w:history="1">
        <w:r>
          <w:rPr>
            <w:rStyle w:val="Hiperhivatkozs"/>
          </w:rPr>
          <w:t>kommunikacio@kozut.hu</w:t>
        </w:r>
      </w:hyperlink>
      <w:r>
        <w:t xml:space="preserve"> </w:t>
      </w:r>
    </w:p>
    <w:p w14:paraId="205D8314" w14:textId="77777777" w:rsidR="00734387" w:rsidRDefault="00734387" w:rsidP="00734387">
      <w:pPr>
        <w:jc w:val="both"/>
      </w:pPr>
      <w:r>
        <w:t xml:space="preserve">Weboldal: </w:t>
      </w:r>
      <w:hyperlink r:id="rId15" w:history="1">
        <w:r>
          <w:rPr>
            <w:rStyle w:val="Hiperhivatkozs"/>
          </w:rPr>
          <w:t>www.kozut.hu</w:t>
        </w:r>
      </w:hyperlink>
      <w:r>
        <w:t xml:space="preserve"> </w:t>
      </w:r>
    </w:p>
    <w:p w14:paraId="3E7A6949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 xml:space="preserve">Facebook: </w:t>
      </w:r>
      <w:hyperlink r:id="rId16" w:history="1">
        <w:r>
          <w:rPr>
            <w:rStyle w:val="Hiperhivatkozs"/>
          </w:rPr>
          <w:t>www.facebook.com/MagyarKozut</w:t>
        </w:r>
      </w:hyperlink>
    </w:p>
    <w:p w14:paraId="7925F93F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 xml:space="preserve">Instagram: </w:t>
      </w:r>
      <w:hyperlink r:id="rId17" w:history="1">
        <w:r>
          <w:rPr>
            <w:rStyle w:val="Hiperhivatkozs"/>
          </w:rPr>
          <w:t>www.instagram.com/magyarkozut</w:t>
        </w:r>
      </w:hyperlink>
      <w:r>
        <w:rPr>
          <w:color w:val="000000"/>
        </w:rPr>
        <w:t xml:space="preserve"> </w:t>
      </w:r>
    </w:p>
    <w:p w14:paraId="40D7DD06" w14:textId="77777777" w:rsidR="00734387" w:rsidRDefault="00734387" w:rsidP="00734387">
      <w:pPr>
        <w:jc w:val="both"/>
        <w:rPr>
          <w:color w:val="000000"/>
        </w:rPr>
      </w:pP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18" w:history="1">
        <w:r>
          <w:rPr>
            <w:rStyle w:val="Hiperhivatkozs"/>
          </w:rPr>
          <w:t>www.youtube.com/magyarkozuthivatalos</w:t>
        </w:r>
      </w:hyperlink>
    </w:p>
    <w:p w14:paraId="41FB2D3F" w14:textId="6A84787C" w:rsidR="00B853F8" w:rsidRPr="00E578D8" w:rsidRDefault="00B853F8" w:rsidP="00734387">
      <w:pPr>
        <w:jc w:val="both"/>
        <w:rPr>
          <w:color w:val="000000"/>
        </w:rPr>
      </w:pPr>
    </w:p>
    <w:sectPr w:rsidR="00B853F8" w:rsidRPr="00E578D8" w:rsidSect="000E62E9">
      <w:headerReference w:type="first" r:id="rId19"/>
      <w:footerReference w:type="first" r:id="rId20"/>
      <w:pgSz w:w="11906" w:h="16838"/>
      <w:pgMar w:top="1134" w:right="680" w:bottom="851" w:left="680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1FE6" w14:textId="77777777" w:rsidR="001859D2" w:rsidRDefault="001859D2">
      <w:r>
        <w:separator/>
      </w:r>
    </w:p>
  </w:endnote>
  <w:endnote w:type="continuationSeparator" w:id="0">
    <w:p w14:paraId="1FDD329E" w14:textId="77777777" w:rsidR="001859D2" w:rsidRDefault="0018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BFCA" w14:textId="77777777" w:rsidR="000E62E9" w:rsidRDefault="000E62E9">
    <w:pPr>
      <w:pStyle w:val="llb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7E55DC" wp14:editId="1AB0ADAB">
          <wp:simplePos x="0" y="0"/>
          <wp:positionH relativeFrom="column">
            <wp:posOffset>152400</wp:posOffset>
          </wp:positionH>
          <wp:positionV relativeFrom="page">
            <wp:posOffset>10347325</wp:posOffset>
          </wp:positionV>
          <wp:extent cx="6692265" cy="179705"/>
          <wp:effectExtent l="0" t="0" r="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0FE9" w14:textId="77777777" w:rsidR="001859D2" w:rsidRDefault="001859D2">
      <w:r>
        <w:separator/>
      </w:r>
    </w:p>
  </w:footnote>
  <w:footnote w:type="continuationSeparator" w:id="0">
    <w:p w14:paraId="383A7FAB" w14:textId="77777777" w:rsidR="001859D2" w:rsidRDefault="0018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0D23" w14:textId="77777777" w:rsidR="000E62E9" w:rsidRDefault="000E62E9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F5624A" wp14:editId="57C8980F">
          <wp:simplePos x="0" y="0"/>
          <wp:positionH relativeFrom="column">
            <wp:posOffset>152400</wp:posOffset>
          </wp:positionH>
          <wp:positionV relativeFrom="page">
            <wp:posOffset>579120</wp:posOffset>
          </wp:positionV>
          <wp:extent cx="6692265" cy="767715"/>
          <wp:effectExtent l="0" t="0" r="0" b="0"/>
          <wp:wrapNone/>
          <wp:docPr id="3" name="Kép 3" descr="altalanos_level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alanos_level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C84"/>
    <w:multiLevelType w:val="hybridMultilevel"/>
    <w:tmpl w:val="1FA45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E62"/>
    <w:multiLevelType w:val="hybridMultilevel"/>
    <w:tmpl w:val="88BC2D68"/>
    <w:lvl w:ilvl="0" w:tplc="2BD046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0B27"/>
    <w:multiLevelType w:val="hybridMultilevel"/>
    <w:tmpl w:val="F7F88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221"/>
    <w:multiLevelType w:val="hybridMultilevel"/>
    <w:tmpl w:val="92BEF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AEC"/>
    <w:multiLevelType w:val="hybridMultilevel"/>
    <w:tmpl w:val="250235CE"/>
    <w:lvl w:ilvl="0" w:tplc="2FFAD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202"/>
    <w:multiLevelType w:val="hybridMultilevel"/>
    <w:tmpl w:val="10B8B0D4"/>
    <w:lvl w:ilvl="0" w:tplc="09681BC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170"/>
    <w:multiLevelType w:val="hybridMultilevel"/>
    <w:tmpl w:val="69147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539E"/>
    <w:multiLevelType w:val="hybridMultilevel"/>
    <w:tmpl w:val="3752B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91FCC"/>
    <w:multiLevelType w:val="hybridMultilevel"/>
    <w:tmpl w:val="E132CC5A"/>
    <w:lvl w:ilvl="0" w:tplc="79D20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F60"/>
    <w:multiLevelType w:val="hybridMultilevel"/>
    <w:tmpl w:val="F1CE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5029"/>
    <w:multiLevelType w:val="hybridMultilevel"/>
    <w:tmpl w:val="85D26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7BA0"/>
    <w:multiLevelType w:val="hybridMultilevel"/>
    <w:tmpl w:val="75CA49DC"/>
    <w:lvl w:ilvl="0" w:tplc="18A03046">
      <w:start w:val="2016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63D9E"/>
    <w:multiLevelType w:val="hybridMultilevel"/>
    <w:tmpl w:val="BBCC0A4E"/>
    <w:lvl w:ilvl="0" w:tplc="09681BC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C41EF"/>
    <w:multiLevelType w:val="hybridMultilevel"/>
    <w:tmpl w:val="846CBA5A"/>
    <w:lvl w:ilvl="0" w:tplc="6AD62B8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4461"/>
    <w:multiLevelType w:val="hybridMultilevel"/>
    <w:tmpl w:val="A4BC6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0E"/>
    <w:rsid w:val="00002D98"/>
    <w:rsid w:val="00041B42"/>
    <w:rsid w:val="000441DF"/>
    <w:rsid w:val="000545F4"/>
    <w:rsid w:val="00066198"/>
    <w:rsid w:val="0007466C"/>
    <w:rsid w:val="00076DCA"/>
    <w:rsid w:val="00090343"/>
    <w:rsid w:val="000B1B86"/>
    <w:rsid w:val="000B4ACF"/>
    <w:rsid w:val="000D110F"/>
    <w:rsid w:val="000E62E9"/>
    <w:rsid w:val="00106DF7"/>
    <w:rsid w:val="00107C51"/>
    <w:rsid w:val="00114946"/>
    <w:rsid w:val="00121EC8"/>
    <w:rsid w:val="00122B9B"/>
    <w:rsid w:val="0013705C"/>
    <w:rsid w:val="0015438A"/>
    <w:rsid w:val="00160EE5"/>
    <w:rsid w:val="0016106E"/>
    <w:rsid w:val="00171DEA"/>
    <w:rsid w:val="00174309"/>
    <w:rsid w:val="00174D7F"/>
    <w:rsid w:val="001777E1"/>
    <w:rsid w:val="00177F1D"/>
    <w:rsid w:val="001859D2"/>
    <w:rsid w:val="001909F9"/>
    <w:rsid w:val="00193B1D"/>
    <w:rsid w:val="00194AB8"/>
    <w:rsid w:val="001A1EAD"/>
    <w:rsid w:val="001A5F55"/>
    <w:rsid w:val="001A73C5"/>
    <w:rsid w:val="001B1016"/>
    <w:rsid w:val="001B7EB6"/>
    <w:rsid w:val="001C0FDA"/>
    <w:rsid w:val="001C1734"/>
    <w:rsid w:val="001C28FE"/>
    <w:rsid w:val="001D6782"/>
    <w:rsid w:val="001E687A"/>
    <w:rsid w:val="001E7B56"/>
    <w:rsid w:val="00200666"/>
    <w:rsid w:val="00201AE5"/>
    <w:rsid w:val="002352E9"/>
    <w:rsid w:val="00244952"/>
    <w:rsid w:val="002616D6"/>
    <w:rsid w:val="00266710"/>
    <w:rsid w:val="0027159A"/>
    <w:rsid w:val="002C404B"/>
    <w:rsid w:val="002D07F2"/>
    <w:rsid w:val="002D447C"/>
    <w:rsid w:val="002E44B2"/>
    <w:rsid w:val="002E4B06"/>
    <w:rsid w:val="002E7263"/>
    <w:rsid w:val="00310554"/>
    <w:rsid w:val="00316729"/>
    <w:rsid w:val="00321F99"/>
    <w:rsid w:val="00342A20"/>
    <w:rsid w:val="003443E9"/>
    <w:rsid w:val="0034723B"/>
    <w:rsid w:val="00351C9D"/>
    <w:rsid w:val="00375DFD"/>
    <w:rsid w:val="00392980"/>
    <w:rsid w:val="003A6B32"/>
    <w:rsid w:val="003B1A95"/>
    <w:rsid w:val="003C7FD1"/>
    <w:rsid w:val="003D3A91"/>
    <w:rsid w:val="003D41D1"/>
    <w:rsid w:val="003D53AD"/>
    <w:rsid w:val="003F09BE"/>
    <w:rsid w:val="003F5F4E"/>
    <w:rsid w:val="00402539"/>
    <w:rsid w:val="00410FEA"/>
    <w:rsid w:val="00412951"/>
    <w:rsid w:val="004556BC"/>
    <w:rsid w:val="0045685E"/>
    <w:rsid w:val="00465B22"/>
    <w:rsid w:val="00474CD0"/>
    <w:rsid w:val="00491F71"/>
    <w:rsid w:val="00495000"/>
    <w:rsid w:val="004A1433"/>
    <w:rsid w:val="004A6009"/>
    <w:rsid w:val="004A76AD"/>
    <w:rsid w:val="004C4ADB"/>
    <w:rsid w:val="004C5D7F"/>
    <w:rsid w:val="004D0E37"/>
    <w:rsid w:val="004F252C"/>
    <w:rsid w:val="004F6BA7"/>
    <w:rsid w:val="00511989"/>
    <w:rsid w:val="00522C20"/>
    <w:rsid w:val="00534EDD"/>
    <w:rsid w:val="00541E9B"/>
    <w:rsid w:val="005450FA"/>
    <w:rsid w:val="00546892"/>
    <w:rsid w:val="00551FBF"/>
    <w:rsid w:val="00555E13"/>
    <w:rsid w:val="00567FB8"/>
    <w:rsid w:val="00583835"/>
    <w:rsid w:val="005867BA"/>
    <w:rsid w:val="0058740D"/>
    <w:rsid w:val="00594D35"/>
    <w:rsid w:val="005A181B"/>
    <w:rsid w:val="005B08AD"/>
    <w:rsid w:val="005B0DA1"/>
    <w:rsid w:val="005E2136"/>
    <w:rsid w:val="005E238C"/>
    <w:rsid w:val="005E2D88"/>
    <w:rsid w:val="005E7F43"/>
    <w:rsid w:val="00610D86"/>
    <w:rsid w:val="0061568D"/>
    <w:rsid w:val="00630B5B"/>
    <w:rsid w:val="00666B65"/>
    <w:rsid w:val="00666D24"/>
    <w:rsid w:val="00671D30"/>
    <w:rsid w:val="00690EC8"/>
    <w:rsid w:val="00693154"/>
    <w:rsid w:val="006A016C"/>
    <w:rsid w:val="006A145C"/>
    <w:rsid w:val="006B6FBE"/>
    <w:rsid w:val="006D5FA2"/>
    <w:rsid w:val="006E0D60"/>
    <w:rsid w:val="006E7552"/>
    <w:rsid w:val="006F415A"/>
    <w:rsid w:val="00701920"/>
    <w:rsid w:val="00702BA5"/>
    <w:rsid w:val="00707432"/>
    <w:rsid w:val="00712EAC"/>
    <w:rsid w:val="0071449A"/>
    <w:rsid w:val="00722A82"/>
    <w:rsid w:val="007239BA"/>
    <w:rsid w:val="00734387"/>
    <w:rsid w:val="007348A0"/>
    <w:rsid w:val="00744E9A"/>
    <w:rsid w:val="00751D4D"/>
    <w:rsid w:val="00753F31"/>
    <w:rsid w:val="00766EB3"/>
    <w:rsid w:val="007701AF"/>
    <w:rsid w:val="00785BCE"/>
    <w:rsid w:val="007B4CDB"/>
    <w:rsid w:val="007C1C83"/>
    <w:rsid w:val="007D786A"/>
    <w:rsid w:val="007F6476"/>
    <w:rsid w:val="0082135C"/>
    <w:rsid w:val="00822618"/>
    <w:rsid w:val="00822725"/>
    <w:rsid w:val="00822D7B"/>
    <w:rsid w:val="008231C1"/>
    <w:rsid w:val="00864847"/>
    <w:rsid w:val="00892C98"/>
    <w:rsid w:val="008A2909"/>
    <w:rsid w:val="008A31BA"/>
    <w:rsid w:val="008A67FC"/>
    <w:rsid w:val="008E05A5"/>
    <w:rsid w:val="008F24B2"/>
    <w:rsid w:val="008F6A18"/>
    <w:rsid w:val="009126E5"/>
    <w:rsid w:val="009127E9"/>
    <w:rsid w:val="009412B9"/>
    <w:rsid w:val="00944DF4"/>
    <w:rsid w:val="0096681B"/>
    <w:rsid w:val="00973A16"/>
    <w:rsid w:val="0097780A"/>
    <w:rsid w:val="00991210"/>
    <w:rsid w:val="00992A2D"/>
    <w:rsid w:val="009C04CE"/>
    <w:rsid w:val="009D54B5"/>
    <w:rsid w:val="009E70BA"/>
    <w:rsid w:val="009E774F"/>
    <w:rsid w:val="009F3E4F"/>
    <w:rsid w:val="009F7947"/>
    <w:rsid w:val="00A05BFD"/>
    <w:rsid w:val="00A16898"/>
    <w:rsid w:val="00A35B8E"/>
    <w:rsid w:val="00A37ACB"/>
    <w:rsid w:val="00A42002"/>
    <w:rsid w:val="00A42120"/>
    <w:rsid w:val="00A44289"/>
    <w:rsid w:val="00A44FF1"/>
    <w:rsid w:val="00A46882"/>
    <w:rsid w:val="00A71104"/>
    <w:rsid w:val="00A77144"/>
    <w:rsid w:val="00AB3B1E"/>
    <w:rsid w:val="00AD041C"/>
    <w:rsid w:val="00AD66AF"/>
    <w:rsid w:val="00AF13D2"/>
    <w:rsid w:val="00AF4792"/>
    <w:rsid w:val="00B10021"/>
    <w:rsid w:val="00B123C7"/>
    <w:rsid w:val="00B348AB"/>
    <w:rsid w:val="00B37F8B"/>
    <w:rsid w:val="00B4581D"/>
    <w:rsid w:val="00B6395C"/>
    <w:rsid w:val="00B70B8F"/>
    <w:rsid w:val="00B853F8"/>
    <w:rsid w:val="00B947D2"/>
    <w:rsid w:val="00B979D9"/>
    <w:rsid w:val="00BA4B4E"/>
    <w:rsid w:val="00BB246C"/>
    <w:rsid w:val="00BB60FB"/>
    <w:rsid w:val="00BC39AB"/>
    <w:rsid w:val="00BC3CA3"/>
    <w:rsid w:val="00BC7CA5"/>
    <w:rsid w:val="00BD1DD5"/>
    <w:rsid w:val="00BE0EF3"/>
    <w:rsid w:val="00BE1D6F"/>
    <w:rsid w:val="00BF23EA"/>
    <w:rsid w:val="00BF2F0B"/>
    <w:rsid w:val="00BF3345"/>
    <w:rsid w:val="00BF3D3F"/>
    <w:rsid w:val="00C17B0E"/>
    <w:rsid w:val="00C23ADD"/>
    <w:rsid w:val="00C27C6B"/>
    <w:rsid w:val="00C4739F"/>
    <w:rsid w:val="00C61EDF"/>
    <w:rsid w:val="00C66004"/>
    <w:rsid w:val="00C74C65"/>
    <w:rsid w:val="00C81BCF"/>
    <w:rsid w:val="00C93056"/>
    <w:rsid w:val="00C94AA9"/>
    <w:rsid w:val="00C95B38"/>
    <w:rsid w:val="00CB2464"/>
    <w:rsid w:val="00D02C08"/>
    <w:rsid w:val="00D22AFD"/>
    <w:rsid w:val="00D26868"/>
    <w:rsid w:val="00D336D7"/>
    <w:rsid w:val="00D34A5E"/>
    <w:rsid w:val="00D51F1F"/>
    <w:rsid w:val="00D5450E"/>
    <w:rsid w:val="00D55D49"/>
    <w:rsid w:val="00D561D0"/>
    <w:rsid w:val="00D65ECE"/>
    <w:rsid w:val="00D748B2"/>
    <w:rsid w:val="00D841D5"/>
    <w:rsid w:val="00D91C3B"/>
    <w:rsid w:val="00D9308B"/>
    <w:rsid w:val="00D93CD4"/>
    <w:rsid w:val="00DA6906"/>
    <w:rsid w:val="00DB2F98"/>
    <w:rsid w:val="00DC48A8"/>
    <w:rsid w:val="00DD52E5"/>
    <w:rsid w:val="00DE6FDD"/>
    <w:rsid w:val="00E022A5"/>
    <w:rsid w:val="00E23B32"/>
    <w:rsid w:val="00E32D4D"/>
    <w:rsid w:val="00E35B32"/>
    <w:rsid w:val="00E45993"/>
    <w:rsid w:val="00E52C76"/>
    <w:rsid w:val="00E578D8"/>
    <w:rsid w:val="00E602B5"/>
    <w:rsid w:val="00E6475C"/>
    <w:rsid w:val="00E64ED4"/>
    <w:rsid w:val="00E92894"/>
    <w:rsid w:val="00EA484B"/>
    <w:rsid w:val="00EB25A7"/>
    <w:rsid w:val="00EB39EF"/>
    <w:rsid w:val="00EB5234"/>
    <w:rsid w:val="00EB6B79"/>
    <w:rsid w:val="00EC5CD4"/>
    <w:rsid w:val="00EC7031"/>
    <w:rsid w:val="00EC7A84"/>
    <w:rsid w:val="00ED618B"/>
    <w:rsid w:val="00ED65EB"/>
    <w:rsid w:val="00EE1337"/>
    <w:rsid w:val="00F06BA4"/>
    <w:rsid w:val="00F3612E"/>
    <w:rsid w:val="00F4167D"/>
    <w:rsid w:val="00F546CB"/>
    <w:rsid w:val="00F60BAD"/>
    <w:rsid w:val="00FB0075"/>
    <w:rsid w:val="00FC76DD"/>
    <w:rsid w:val="00FE6EED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3BE6B"/>
  <w15:docId w15:val="{64C1182C-B8DD-4BE4-B0B6-7445141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5450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5450E"/>
    <w:pPr>
      <w:tabs>
        <w:tab w:val="center" w:pos="4536"/>
        <w:tab w:val="right" w:pos="9072"/>
      </w:tabs>
    </w:pPr>
  </w:style>
  <w:style w:type="paragraph" w:styleId="Csakszveg">
    <w:name w:val="Plain Text"/>
    <w:basedOn w:val="Norml"/>
    <w:link w:val="CsakszvegChar"/>
    <w:uiPriority w:val="99"/>
    <w:unhideWhenUsed/>
    <w:rsid w:val="00944DF4"/>
    <w:rPr>
      <w:rFonts w:eastAsia="Calibri" w:cs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944DF4"/>
    <w:rPr>
      <w:rFonts w:eastAsia="Calibri" w:cs="Calibri"/>
      <w:sz w:val="24"/>
      <w:szCs w:val="21"/>
      <w:lang w:eastAsia="en-US"/>
    </w:rPr>
  </w:style>
  <w:style w:type="character" w:styleId="Hiperhivatkozs">
    <w:name w:val="Hyperlink"/>
    <w:uiPriority w:val="99"/>
    <w:unhideWhenUsed/>
    <w:rsid w:val="00944D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00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468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68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616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616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616D6"/>
  </w:style>
  <w:style w:type="paragraph" w:styleId="Megjegyzstrgya">
    <w:name w:val="annotation subject"/>
    <w:basedOn w:val="Jegyzetszveg"/>
    <w:next w:val="Jegyzetszveg"/>
    <w:link w:val="MegjegyzstrgyaChar"/>
    <w:rsid w:val="002616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616D6"/>
    <w:rPr>
      <w:b/>
      <w:bCs/>
    </w:rPr>
  </w:style>
  <w:style w:type="character" w:styleId="Kiemels">
    <w:name w:val="Emphasis"/>
    <w:basedOn w:val="Bekezdsalapbettpusa"/>
    <w:uiPriority w:val="20"/>
    <w:qFormat/>
    <w:rsid w:val="00F3612E"/>
    <w:rPr>
      <w:b/>
      <w:bCs/>
      <w:i w:val="0"/>
      <w:iCs w:val="0"/>
    </w:rPr>
  </w:style>
  <w:style w:type="character" w:customStyle="1" w:styleId="st1">
    <w:name w:val="st1"/>
    <w:basedOn w:val="Bekezdsalapbettpusa"/>
    <w:rsid w:val="00F3612E"/>
  </w:style>
  <w:style w:type="character" w:styleId="Mrltotthiperhivatkozs">
    <w:name w:val="FollowedHyperlink"/>
    <w:basedOn w:val="Bekezdsalapbettpusa"/>
    <w:semiHidden/>
    <w:unhideWhenUsed/>
    <w:rsid w:val="00E02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tinform.hu" TargetMode="External"/><Relationship Id="rId18" Type="http://schemas.openxmlformats.org/officeDocument/2006/relationships/hyperlink" Target="http://www.youtube.com/magyarkozuthivatalo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instagram.com/magyarkoz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agyarKozu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ozut.hu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mmunikacio@kozut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BAC12589C06B4DAF7CED6E1179CBF0" ma:contentTypeVersion="7" ma:contentTypeDescription="Új dokumentum létrehozása." ma:contentTypeScope="" ma:versionID="81dd045ae8bef95a518f6680c01c3526">
  <xsd:schema xmlns:xsd="http://www.w3.org/2001/XMLSchema" xmlns:xs="http://www.w3.org/2001/XMLSchema" xmlns:p="http://schemas.microsoft.com/office/2006/metadata/properties" xmlns:ns1="http://schemas.microsoft.com/sharepoint/v3" xmlns:ns2="93651827-e658-4961-9936-e7eead9f10df" xmlns:ns3="http://schemas.microsoft.com/sharepoint/v4" xmlns:ns4="42fc0580-3711-42c5-b6c8-e5d2a376bc19" targetNamespace="http://schemas.microsoft.com/office/2006/metadata/properties" ma:root="true" ma:fieldsID="5e4427aded7a6f5f94ec656cdca71ac6" ns1:_="" ns2:_="" ns3:_="" ns4:_="">
    <xsd:import namespace="http://schemas.microsoft.com/sharepoint/v3"/>
    <xsd:import namespace="93651827-e658-4961-9936-e7eead9f10df"/>
    <xsd:import namespace="http://schemas.microsoft.com/sharepoint/v4"/>
    <xsd:import namespace="42fc0580-3711-42c5-b6c8-e5d2a376b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szabalyz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Levél Feladó mezője" ma:hidden="true" ma:internalName="EmailFrom">
      <xsd:simpleType>
        <xsd:restriction base="dms:Text"/>
      </xsd:simpleType>
    </xsd:element>
    <xsd:element name="EmailSubject" ma:index="15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1827-e658-4961-9936-e7eead9f10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fejlécek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0580-3711-42c5-b6c8-e5d2a376bc19" elementFormDefault="qualified">
    <xsd:import namespace="http://schemas.microsoft.com/office/2006/documentManagement/types"/>
    <xsd:import namespace="http://schemas.microsoft.com/office/infopath/2007/PartnerControls"/>
    <xsd:element name="szabalyzat" ma:index="17" ma:displayName="Kapcsolódó szabályzat" ma:default="Szállítók nyilvántartása, minősítése" ma:format="Dropdown" ma:indexed="true" ma:internalName="szabalyzat">
      <xsd:simpleType>
        <xsd:restriction base="dms:Choice">
          <xsd:enumeration value="A 2015. éves zárlati feladatok részletes ütemterve"/>
          <xsd:enumeration value="Arculati dokumentumok"/>
          <xsd:enumeration value="Belső ellenörzés működési szabályzata"/>
          <xsd:enumeration value="Biztonsági rend"/>
          <xsd:enumeration value="Cikkszámok kezelésének rendje"/>
          <xsd:enumeration value="Eszközmozgatási szabályzat"/>
          <xsd:enumeration value="Értékesítési szabályzat"/>
          <xsd:enumeration value="Felnőttképzési szabályzat mellékletei"/>
          <xsd:enumeration value="Feleslegessé vált társasági és KKK vagyontárgyak kezelésének eljárásrendjének mellékletei"/>
          <xsd:enumeration value="Flottamenedzsment"/>
          <xsd:enumeration value="Garanciakezelési kézikönyv dokumentumai"/>
          <xsd:enumeration value="Gépjármű használat"/>
          <xsd:enumeration value="Gépészeti szabályzat"/>
          <xsd:enumeration value="Gyorsforgalmi útellenőrzés és információs szolgáltatások"/>
          <xsd:enumeration value="Hidak műszaki felügyelete"/>
          <xsd:enumeration value="Iratkezelési szabályzat"/>
          <xsd:enumeration value="Készletkezelés"/>
          <xsd:enumeration value="Környezetvédelmi szabályzat"/>
          <xsd:enumeration value="Informatikai dokumentumok"/>
          <xsd:enumeration value="Iratkezelés"/>
          <xsd:enumeration value="Járműellenőrzési szabályzat dokumentumai"/>
          <xsd:enumeration value="Kártérítési igény"/>
          <xsd:enumeration value="Kérelmek"/>
          <xsd:enumeration value="Közbeszerzési szabályzat"/>
          <xsd:enumeration value="Közutak igazgatásának kezelői szabályzata"/>
          <xsd:enumeration value="Külföldi kiküldetés"/>
          <xsd:enumeration value="Leltározás dokumentumai"/>
          <xsd:enumeration value="Megfelelőségi szabályzat mellékletek"/>
          <xsd:enumeration value="Mérőeszközökkel kapcsolatos dokumentumok"/>
          <xsd:enumeration value="Minőségirányítás"/>
          <xsd:enumeration value="Mobil kommunikációs eszközök"/>
          <xsd:enumeration value="Munkavédelem"/>
          <xsd:enumeration value="Nyilatkozatok"/>
          <xsd:enumeration value="Országos Közúti Adatbank dokumentumai"/>
          <xsd:enumeration value="Pénzkezelési és utalványozási szabályzat"/>
          <xsd:enumeration value="Projektszabályzat mellékletei"/>
          <xsd:enumeration value="Referenciaigazolás"/>
          <xsd:enumeration value="ROP dokumentumok"/>
          <xsd:enumeration value="Szabályozási rendszer működtetése"/>
          <xsd:enumeration value="Szakmai ellenőrzési terv"/>
          <xsd:enumeration value="Szakmai gyakorlat"/>
          <xsd:enumeration value="Szállítók nyilvántartása, minősítése"/>
          <xsd:enumeration value="Személyes adatok védelme"/>
          <xsd:enumeration value="Tárgyieszköz nyilvántartás"/>
          <xsd:enumeration value="Téli tisztántartási és forgalombiztonsági szabályzat"/>
          <xsd:enumeration value="Tervezési eljárásrend"/>
          <xsd:enumeration value="Tűzvédelem"/>
          <xsd:enumeration value="Útbeutazási szabályzat"/>
          <xsd:enumeration value="Útellenőri és információs szolgálatok szolgálati szabályzata"/>
          <xsd:enumeration value="Útmeteorológiai mérőállomások üzemeltetési szabályzata"/>
          <xsd:enumeration value="Útvonal-engedélyezési szabályzat"/>
          <xsd:enumeration value="Üdüléssel kapcsolatos dokumentumok"/>
          <xsd:enumeration value="Üzemeltetési dokumentumok"/>
          <xsd:enumeration value="Üzem-, és kenőanyag szabályzat"/>
          <xsd:enumeration value="Vagyonnyilatkozati dokumentumok"/>
          <xsd:enumeration value="Vállalkozási dokumentumok"/>
          <xsd:enumeration value="Válságkommunikációs Kézikönyv"/>
          <xsd:enumeration value="Vevőkövetelések kezelése szabályzatának melléklete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szabalyzat xmlns="42fc0580-3711-42c5-b6c8-e5d2a376bc19">Arculati dokumentumok</szabaly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AFD3-4FDF-48B8-8737-CA2A442B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51827-e658-4961-9936-e7eead9f10df"/>
    <ds:schemaRef ds:uri="http://schemas.microsoft.com/sharepoint/v4"/>
    <ds:schemaRef ds:uri="42fc0580-3711-42c5-b6c8-e5d2a376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579EC-3E16-4DAE-BB65-2E0557DB90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2fc0580-3711-42c5-b6c8-e5d2a376bc19"/>
  </ds:schemaRefs>
</ds:datastoreItem>
</file>

<file path=customXml/itemProps3.xml><?xml version="1.0" encoding="utf-8"?>
<ds:datastoreItem xmlns:ds="http://schemas.openxmlformats.org/officeDocument/2006/customXml" ds:itemID="{5BEA976D-7970-4D4F-953A-537F1F371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C9D10-01A7-4DFD-A617-4EE0FA1658F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E00911-1388-4875-B1EA-F87E1D5F5B2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B33A17-39D4-48F3-A2BC-DD7A4BB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Levélpapír külső kapcsolattartáshoz</vt:lpstr>
    </vt:vector>
  </TitlesOfParts>
  <Company>Magyar Közút Kht.</Company>
  <LinksUpToDate>false</LinksUpToDate>
  <CharactersWithSpaces>2865</CharactersWithSpaces>
  <SharedDoc>false</SharedDoc>
  <HLinks>
    <vt:vector size="18" baseType="variant"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http://www.kozut.hu/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mailto:kommunikacio@kozut.hu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http://www.utinform.hu/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külső kapcsolattartáshoz</dc:title>
  <dc:creator>Rendszergazda</dc:creator>
  <cp:lastModifiedBy>Jelinek</cp:lastModifiedBy>
  <cp:revision>2</cp:revision>
  <dcterms:created xsi:type="dcterms:W3CDTF">2020-03-17T11:42:00Z</dcterms:created>
  <dcterms:modified xsi:type="dcterms:W3CDTF">2020-03-17T11:42:00Z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K63EHXWRSNSX-38-756</vt:lpwstr>
  </property>
  <property fmtid="{D5CDD505-2E9C-101B-9397-08002B2CF9AE}" pid="3" name="_dlc_DocIdItemGuid">
    <vt:lpwstr>881f3311-a961-4fba-b6a7-0719e9be1f46</vt:lpwstr>
  </property>
  <property fmtid="{D5CDD505-2E9C-101B-9397-08002B2CF9AE}" pid="4" name="_dlc_DocIdUrl">
    <vt:lpwstr>http://intranet2/_layouts/DocIdRedir.aspx?ID=K63EHXWRSNSX-38-756, K63EHXWRSNSX-38-756</vt:lpwstr>
  </property>
</Properties>
</file>