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9796D" w14:textId="77777777" w:rsidR="00D5450E" w:rsidRPr="00E578D8" w:rsidRDefault="00D5450E" w:rsidP="00D748B2">
      <w:pPr>
        <w:ind w:left="1080"/>
        <w:jc w:val="both"/>
      </w:pPr>
    </w:p>
    <w:p w14:paraId="576419B9" w14:textId="77777777" w:rsidR="00707432" w:rsidRPr="00E578D8" w:rsidRDefault="00707432" w:rsidP="00D748B2">
      <w:pPr>
        <w:ind w:left="1080"/>
        <w:jc w:val="both"/>
      </w:pPr>
    </w:p>
    <w:p w14:paraId="363BA0DB" w14:textId="77777777" w:rsidR="00707432" w:rsidRPr="00E578D8" w:rsidRDefault="00707432" w:rsidP="00D748B2">
      <w:pPr>
        <w:ind w:left="1080"/>
        <w:jc w:val="both"/>
      </w:pPr>
    </w:p>
    <w:p w14:paraId="2896B273" w14:textId="77777777" w:rsidR="00707432" w:rsidRPr="00E578D8" w:rsidRDefault="00707432" w:rsidP="00D748B2">
      <w:pPr>
        <w:ind w:left="1080"/>
        <w:jc w:val="both"/>
      </w:pPr>
    </w:p>
    <w:p w14:paraId="3848A4CB" w14:textId="77777777" w:rsidR="000E62E9" w:rsidRPr="00E578D8" w:rsidRDefault="000E62E9" w:rsidP="00D748B2">
      <w:pPr>
        <w:jc w:val="both"/>
      </w:pPr>
    </w:p>
    <w:p w14:paraId="55E6D05E" w14:textId="19C2AA03" w:rsidR="00707432" w:rsidRPr="00E578D8" w:rsidRDefault="00707432" w:rsidP="00D748B2">
      <w:pPr>
        <w:jc w:val="both"/>
      </w:pPr>
      <w:r w:rsidRPr="00E578D8">
        <w:t xml:space="preserve">Sajtóközlemény – Budapest, </w:t>
      </w:r>
      <w:r w:rsidR="00701920" w:rsidRPr="00E578D8">
        <w:t>2019</w:t>
      </w:r>
      <w:r w:rsidR="00EE1337">
        <w:t xml:space="preserve">. </w:t>
      </w:r>
      <w:r w:rsidR="00177F1D">
        <w:t>szeptember</w:t>
      </w:r>
      <w:r w:rsidR="000B1B86">
        <w:t xml:space="preserve"> </w:t>
      </w:r>
      <w:r w:rsidR="00C63DAD">
        <w:t>5</w:t>
      </w:r>
      <w:r w:rsidR="000B1B86">
        <w:t>.</w:t>
      </w:r>
    </w:p>
    <w:p w14:paraId="12D49113" w14:textId="77777777" w:rsidR="00707432" w:rsidRPr="00E578D8" w:rsidRDefault="00707432" w:rsidP="00D748B2">
      <w:pPr>
        <w:jc w:val="both"/>
      </w:pPr>
    </w:p>
    <w:p w14:paraId="7FCE4118" w14:textId="2082B7EB" w:rsidR="00321F99" w:rsidRPr="00E578D8" w:rsidRDefault="00C63DAD" w:rsidP="00D748B2">
      <w:pPr>
        <w:jc w:val="both"/>
        <w:rPr>
          <w:b/>
        </w:rPr>
      </w:pPr>
      <w:r>
        <w:rPr>
          <w:b/>
        </w:rPr>
        <w:t>PÉNTEK HELYETT HÉTFŐN</w:t>
      </w:r>
      <w:r w:rsidR="00177F1D">
        <w:rPr>
          <w:b/>
        </w:rPr>
        <w:t xml:space="preserve"> </w:t>
      </w:r>
      <w:r w:rsidR="00BC39AB">
        <w:rPr>
          <w:b/>
        </w:rPr>
        <w:t>ZÁRJÁK</w:t>
      </w:r>
      <w:r>
        <w:rPr>
          <w:b/>
        </w:rPr>
        <w:t xml:space="preserve"> LE</w:t>
      </w:r>
      <w:r w:rsidR="00BC39AB">
        <w:rPr>
          <w:b/>
        </w:rPr>
        <w:t xml:space="preserve"> </w:t>
      </w:r>
      <w:r w:rsidR="001A1EAD">
        <w:rPr>
          <w:b/>
        </w:rPr>
        <w:t xml:space="preserve">AZ M1-ES AUTÓPÁLYA BUDAPEST FELÉ VEZETŐ OLDALÁN A </w:t>
      </w:r>
      <w:r w:rsidR="00BC39AB">
        <w:rPr>
          <w:b/>
        </w:rPr>
        <w:t>SASFÉSZEK-TÓ PIHENŐT</w:t>
      </w:r>
    </w:p>
    <w:p w14:paraId="5599E8EE" w14:textId="51D674FB" w:rsidR="00177F1D" w:rsidRPr="00C63DAD" w:rsidRDefault="00177F1D" w:rsidP="00177F1D">
      <w:pPr>
        <w:jc w:val="both"/>
        <w:rPr>
          <w:b/>
        </w:rPr>
      </w:pPr>
    </w:p>
    <w:p w14:paraId="2C392D02" w14:textId="0391AA13" w:rsidR="00C63DAD" w:rsidRPr="00C63DAD" w:rsidRDefault="00C63DAD" w:rsidP="00C63DAD">
      <w:pPr>
        <w:jc w:val="both"/>
        <w:rPr>
          <w:b/>
        </w:rPr>
      </w:pPr>
      <w:r w:rsidRPr="00C63DAD">
        <w:rPr>
          <w:b/>
          <w:color w:val="000000"/>
        </w:rPr>
        <w:t xml:space="preserve">Az M1-es autópálya felújítási munkálatainak részeként péntek helyett várhatóan szeptember 9-én, hétfőn nyitják meg </w:t>
      </w:r>
      <w:r w:rsidRPr="00C63DAD">
        <w:rPr>
          <w:b/>
        </w:rPr>
        <w:t xml:space="preserve">a forgalomnak az autópálya Budapest felé vezető oldalán a Zsámbéki pihenőt és a Zsámbék-Herceghalom csomópontot, illetve aznap zárják le a Sasfészek-tó pihenőt is. </w:t>
      </w:r>
    </w:p>
    <w:p w14:paraId="74E484B4" w14:textId="06365EB7" w:rsidR="001A1EAD" w:rsidRDefault="001A1EAD" w:rsidP="00D748B2">
      <w:pPr>
        <w:jc w:val="both"/>
      </w:pPr>
    </w:p>
    <w:p w14:paraId="1658006A" w14:textId="43F1A15D" w:rsidR="00D748B2" w:rsidRDefault="00D748B2" w:rsidP="00D748B2">
      <w:pPr>
        <w:jc w:val="both"/>
      </w:pPr>
      <w:r>
        <w:t xml:space="preserve">Az M1-es autópálya felújításáról, a következő hónapokban életbe lépő korlátozásokról további részletes információk és térképes grafika a következő linken keresztül találhatóak: </w:t>
      </w:r>
      <w:hyperlink r:id="rId13" w:history="1">
        <w:r>
          <w:rPr>
            <w:rStyle w:val="Hiperhivatkozs"/>
          </w:rPr>
          <w:t>https://internet.kozut.hu/2019/08/02/a-budapest-es-hegyeshalom-fele-vezeto-oldalakon-osszesen-71-kilometernyi-szakaszon-ujul-meg-az-m1-es-autopalya/</w:t>
        </w:r>
      </w:hyperlink>
      <w:r>
        <w:t>.</w:t>
      </w:r>
    </w:p>
    <w:p w14:paraId="38147C86" w14:textId="6749D407" w:rsidR="00D748B2" w:rsidRDefault="00D748B2" w:rsidP="00D748B2">
      <w:pPr>
        <w:jc w:val="both"/>
      </w:pPr>
    </w:p>
    <w:p w14:paraId="00B99A6A" w14:textId="404D8910" w:rsidR="00D748B2" w:rsidRPr="008E05A5" w:rsidRDefault="001A1EAD" w:rsidP="00D748B2">
      <w:pPr>
        <w:jc w:val="both"/>
      </w:pPr>
      <w:r>
        <w:t xml:space="preserve"> </w:t>
      </w:r>
      <w:r w:rsidR="00D748B2" w:rsidRPr="008E05A5">
        <w:t xml:space="preserve">Az autópálya jelentős forgalma miatt nagyobb torlódások alakulhatnak ki a felújítási </w:t>
      </w:r>
      <w:r w:rsidR="00D748B2">
        <w:t>és terelési munkák idején</w:t>
      </w:r>
      <w:r w:rsidR="00D748B2" w:rsidRPr="008E05A5">
        <w:t xml:space="preserve">, ezért a közlekedők türelmét kéri a </w:t>
      </w:r>
      <w:r w:rsidR="00D748B2">
        <w:t xml:space="preserve">beruházó </w:t>
      </w:r>
      <w:r w:rsidR="00D748B2" w:rsidRPr="008E05A5">
        <w:t xml:space="preserve">Magyar Közút Nonprofit Zrt. </w:t>
      </w:r>
      <w:r w:rsidR="00D748B2">
        <w:t xml:space="preserve">Az autósokat arra kérik a szakemberek, hogy a munkaterületek előtt időben kezdjék el a besorolást, alkalmazzák az úgynevezett zipzár elvet, segítsék a többi közlekedő besorolását a megfelelő sávokba, ezzel a módszerrel érdemben csökkenthetőek a torlódások. </w:t>
      </w:r>
      <w:r w:rsidR="00D748B2" w:rsidRPr="008E05A5">
        <w:t>A szakemberek arra is felhívják a közlekedők figyelmét, hogy az előjelzéseket figyelve, a kihelyezett forgalomtechnikai jelzéseknek megfelelően, a sebességkorlátozásokat betartva, fokozott óvatossággal közlekedjenek a munkaterületek mellett az ott dolgozók és saját biztonságuk érdekében.</w:t>
      </w:r>
      <w:r w:rsidR="00D748B2">
        <w:t xml:space="preserve"> </w:t>
      </w:r>
      <w:r w:rsidR="00D748B2" w:rsidRPr="008E05A5">
        <w:t xml:space="preserve">Az autósoknak ajánlott még indulás előtt tájékozódniuk a korlátozáshoz, munkavégzéshez kapcsolódó aktuális forgalmi helyzetről a társaság </w:t>
      </w:r>
      <w:proofErr w:type="spellStart"/>
      <w:r w:rsidR="00D748B2" w:rsidRPr="008E05A5">
        <w:t>Útinform</w:t>
      </w:r>
      <w:proofErr w:type="spellEnd"/>
      <w:r w:rsidR="00D748B2" w:rsidRPr="008E05A5">
        <w:t xml:space="preserve"> szolgálatánál, a </w:t>
      </w:r>
      <w:hyperlink r:id="rId14" w:history="1">
        <w:r w:rsidR="00D748B2" w:rsidRPr="008E05A5">
          <w:rPr>
            <w:rStyle w:val="Hiperhivatkozs"/>
            <w:color w:val="auto"/>
          </w:rPr>
          <w:t>www.utinform.hu</w:t>
        </w:r>
      </w:hyperlink>
      <w:r w:rsidR="00D748B2" w:rsidRPr="008E05A5">
        <w:t xml:space="preserve"> weboldalon, de érdemes navigációs, közösségi autós alkalmazást is használniuk, hogy az optimális útvonalukat megtervezhessék. </w:t>
      </w:r>
      <w:r w:rsidR="00D748B2">
        <w:t>A közlekedőket az autópályák fölött található digitális kijelzőkön, vagyis változtatható jelzésképű táblákon is előre tájékoztatják majd a korlátozásokról, esetleges torlódásokról.</w:t>
      </w:r>
    </w:p>
    <w:p w14:paraId="6B657DCA" w14:textId="77777777" w:rsidR="00D748B2" w:rsidRDefault="00D748B2" w:rsidP="00D748B2">
      <w:pPr>
        <w:jc w:val="both"/>
      </w:pPr>
      <w:bookmarkStart w:id="0" w:name="_GoBack"/>
      <w:bookmarkEnd w:id="0"/>
    </w:p>
    <w:p w14:paraId="3FF7A1BD" w14:textId="77777777" w:rsidR="00D34A5E" w:rsidRPr="000A3AEA" w:rsidRDefault="00D34A5E" w:rsidP="00D748B2">
      <w:pPr>
        <w:jc w:val="both"/>
      </w:pPr>
    </w:p>
    <w:p w14:paraId="1A04B75D" w14:textId="77777777" w:rsidR="00630B5B" w:rsidRDefault="00D34A5E" w:rsidP="00D748B2">
      <w:pPr>
        <w:jc w:val="both"/>
      </w:pPr>
      <w:r>
        <w:t>Magyar Közút Nonprofit Zrt.</w:t>
      </w:r>
    </w:p>
    <w:p w14:paraId="41FB2D3F" w14:textId="77777777" w:rsidR="00B853F8" w:rsidRPr="00E578D8" w:rsidRDefault="00B853F8" w:rsidP="00D748B2">
      <w:pPr>
        <w:jc w:val="both"/>
        <w:rPr>
          <w:color w:val="000000"/>
        </w:rPr>
      </w:pPr>
      <w:r>
        <w:t>Kommunikációs osztály</w:t>
      </w:r>
    </w:p>
    <w:sectPr w:rsidR="00B853F8" w:rsidRPr="00E578D8" w:rsidSect="000E62E9">
      <w:headerReference w:type="first" r:id="rId15"/>
      <w:footerReference w:type="first" r:id="rId16"/>
      <w:pgSz w:w="11906" w:h="16838"/>
      <w:pgMar w:top="1134" w:right="680" w:bottom="851" w:left="680" w:header="70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5E281E" w14:textId="77777777" w:rsidR="00E91329" w:rsidRDefault="00E91329">
      <w:r>
        <w:separator/>
      </w:r>
    </w:p>
  </w:endnote>
  <w:endnote w:type="continuationSeparator" w:id="0">
    <w:p w14:paraId="7A67E604" w14:textId="77777777" w:rsidR="00E91329" w:rsidRDefault="00E91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7BFCA" w14:textId="77777777" w:rsidR="000E62E9" w:rsidRDefault="000E62E9">
    <w:pPr>
      <w:pStyle w:val="llb"/>
    </w:pPr>
    <w:r>
      <w:rPr>
        <w:noProof/>
      </w:rPr>
      <w:drawing>
        <wp:anchor distT="0" distB="0" distL="114300" distR="114300" simplePos="0" relativeHeight="251662336" behindDoc="0" locked="0" layoutInCell="1" allowOverlap="1" wp14:anchorId="457E55DC" wp14:editId="1AB0ADAB">
          <wp:simplePos x="0" y="0"/>
          <wp:positionH relativeFrom="column">
            <wp:posOffset>152400</wp:posOffset>
          </wp:positionH>
          <wp:positionV relativeFrom="page">
            <wp:posOffset>10347325</wp:posOffset>
          </wp:positionV>
          <wp:extent cx="6692265" cy="179705"/>
          <wp:effectExtent l="0" t="0" r="0" b="0"/>
          <wp:wrapNone/>
          <wp:docPr id="4" name="Kép 4" descr="labl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able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2265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A8229C" w14:textId="77777777" w:rsidR="00E91329" w:rsidRDefault="00E91329">
      <w:r>
        <w:separator/>
      </w:r>
    </w:p>
  </w:footnote>
  <w:footnote w:type="continuationSeparator" w:id="0">
    <w:p w14:paraId="611961BC" w14:textId="77777777" w:rsidR="00E91329" w:rsidRDefault="00E91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00D23" w14:textId="77777777" w:rsidR="000E62E9" w:rsidRDefault="000E62E9">
    <w:pPr>
      <w:pStyle w:val="lfej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3F5624A" wp14:editId="57C8980F">
          <wp:simplePos x="0" y="0"/>
          <wp:positionH relativeFrom="column">
            <wp:posOffset>152400</wp:posOffset>
          </wp:positionH>
          <wp:positionV relativeFrom="page">
            <wp:posOffset>579120</wp:posOffset>
          </wp:positionV>
          <wp:extent cx="6692265" cy="767715"/>
          <wp:effectExtent l="0" t="0" r="0" b="0"/>
          <wp:wrapNone/>
          <wp:docPr id="3" name="Kép 3" descr="altalanos_levelpap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ltalanos_levelpapi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2265" cy="76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15C84"/>
    <w:multiLevelType w:val="hybridMultilevel"/>
    <w:tmpl w:val="1FA456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F5E62"/>
    <w:multiLevelType w:val="hybridMultilevel"/>
    <w:tmpl w:val="88BC2D68"/>
    <w:lvl w:ilvl="0" w:tplc="2BD046A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00B27"/>
    <w:multiLevelType w:val="hybridMultilevel"/>
    <w:tmpl w:val="F7F88DD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16221"/>
    <w:multiLevelType w:val="hybridMultilevel"/>
    <w:tmpl w:val="92BEF8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9C3AEC"/>
    <w:multiLevelType w:val="hybridMultilevel"/>
    <w:tmpl w:val="250235CE"/>
    <w:lvl w:ilvl="0" w:tplc="2FFADA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7202"/>
    <w:multiLevelType w:val="hybridMultilevel"/>
    <w:tmpl w:val="10B8B0D4"/>
    <w:lvl w:ilvl="0" w:tplc="09681BC6">
      <w:start w:val="2017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1F1170"/>
    <w:multiLevelType w:val="hybridMultilevel"/>
    <w:tmpl w:val="69147A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04539E"/>
    <w:multiLevelType w:val="hybridMultilevel"/>
    <w:tmpl w:val="3752B7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91FCC"/>
    <w:multiLevelType w:val="hybridMultilevel"/>
    <w:tmpl w:val="E132CC5A"/>
    <w:lvl w:ilvl="0" w:tplc="79D205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510F60"/>
    <w:multiLevelType w:val="hybridMultilevel"/>
    <w:tmpl w:val="F1CE24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9E5029"/>
    <w:multiLevelType w:val="hybridMultilevel"/>
    <w:tmpl w:val="85D263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B87BA0"/>
    <w:multiLevelType w:val="hybridMultilevel"/>
    <w:tmpl w:val="75CA49DC"/>
    <w:lvl w:ilvl="0" w:tplc="18A03046">
      <w:start w:val="2016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63D9E"/>
    <w:multiLevelType w:val="hybridMultilevel"/>
    <w:tmpl w:val="BBCC0A4E"/>
    <w:lvl w:ilvl="0" w:tplc="09681BC6">
      <w:start w:val="2017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0C41EF"/>
    <w:multiLevelType w:val="hybridMultilevel"/>
    <w:tmpl w:val="846CBA5A"/>
    <w:lvl w:ilvl="0" w:tplc="6AD62B88">
      <w:start w:val="201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264461"/>
    <w:multiLevelType w:val="hybridMultilevel"/>
    <w:tmpl w:val="A4BC6D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1"/>
  </w:num>
  <w:num w:numId="4">
    <w:abstractNumId w:val="10"/>
  </w:num>
  <w:num w:numId="5">
    <w:abstractNumId w:val="12"/>
  </w:num>
  <w:num w:numId="6">
    <w:abstractNumId w:val="12"/>
  </w:num>
  <w:num w:numId="7">
    <w:abstractNumId w:val="5"/>
  </w:num>
  <w:num w:numId="8">
    <w:abstractNumId w:val="9"/>
  </w:num>
  <w:num w:numId="9">
    <w:abstractNumId w:val="1"/>
  </w:num>
  <w:num w:numId="10">
    <w:abstractNumId w:val="4"/>
  </w:num>
  <w:num w:numId="11">
    <w:abstractNumId w:val="8"/>
  </w:num>
  <w:num w:numId="12">
    <w:abstractNumId w:val="0"/>
  </w:num>
  <w:num w:numId="13">
    <w:abstractNumId w:val="14"/>
  </w:num>
  <w:num w:numId="14">
    <w:abstractNumId w:val="2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50E"/>
    <w:rsid w:val="00002D98"/>
    <w:rsid w:val="00041B42"/>
    <w:rsid w:val="000441DF"/>
    <w:rsid w:val="000545F4"/>
    <w:rsid w:val="00066198"/>
    <w:rsid w:val="0007466C"/>
    <w:rsid w:val="00076DCA"/>
    <w:rsid w:val="000B1B86"/>
    <w:rsid w:val="000B4ACF"/>
    <w:rsid w:val="000D110F"/>
    <w:rsid w:val="000E62E9"/>
    <w:rsid w:val="00107C51"/>
    <w:rsid w:val="00114946"/>
    <w:rsid w:val="00121EC8"/>
    <w:rsid w:val="00122B9B"/>
    <w:rsid w:val="0015438A"/>
    <w:rsid w:val="00160EE5"/>
    <w:rsid w:val="0016106E"/>
    <w:rsid w:val="00171DEA"/>
    <w:rsid w:val="00174309"/>
    <w:rsid w:val="00174D7F"/>
    <w:rsid w:val="001777E1"/>
    <w:rsid w:val="00177F1D"/>
    <w:rsid w:val="001909F9"/>
    <w:rsid w:val="00193B1D"/>
    <w:rsid w:val="00194AB8"/>
    <w:rsid w:val="001A1EAD"/>
    <w:rsid w:val="001A5F55"/>
    <w:rsid w:val="001A73C5"/>
    <w:rsid w:val="001B1016"/>
    <w:rsid w:val="001B7EB6"/>
    <w:rsid w:val="001C0FDA"/>
    <w:rsid w:val="001C1734"/>
    <w:rsid w:val="001C28FE"/>
    <w:rsid w:val="001D6782"/>
    <w:rsid w:val="001E687A"/>
    <w:rsid w:val="001E7B56"/>
    <w:rsid w:val="00201AE5"/>
    <w:rsid w:val="002352E9"/>
    <w:rsid w:val="00244952"/>
    <w:rsid w:val="002616D6"/>
    <w:rsid w:val="00266710"/>
    <w:rsid w:val="0027159A"/>
    <w:rsid w:val="002C404B"/>
    <w:rsid w:val="002D07F2"/>
    <w:rsid w:val="002E44B2"/>
    <w:rsid w:val="002E4B06"/>
    <w:rsid w:val="002E7263"/>
    <w:rsid w:val="00310554"/>
    <w:rsid w:val="00316729"/>
    <w:rsid w:val="00321F99"/>
    <w:rsid w:val="00342A20"/>
    <w:rsid w:val="003443E9"/>
    <w:rsid w:val="0034723B"/>
    <w:rsid w:val="00351C9D"/>
    <w:rsid w:val="00375DFD"/>
    <w:rsid w:val="00392980"/>
    <w:rsid w:val="003B1A95"/>
    <w:rsid w:val="003C7FD1"/>
    <w:rsid w:val="003D3A91"/>
    <w:rsid w:val="003D41D1"/>
    <w:rsid w:val="003D53AD"/>
    <w:rsid w:val="003F09BE"/>
    <w:rsid w:val="003F5F4E"/>
    <w:rsid w:val="00402539"/>
    <w:rsid w:val="00410FEA"/>
    <w:rsid w:val="00412951"/>
    <w:rsid w:val="004556BC"/>
    <w:rsid w:val="0045685E"/>
    <w:rsid w:val="00465B22"/>
    <w:rsid w:val="00474CD0"/>
    <w:rsid w:val="00491F71"/>
    <w:rsid w:val="00495000"/>
    <w:rsid w:val="004A1433"/>
    <w:rsid w:val="004A6009"/>
    <w:rsid w:val="004A76AD"/>
    <w:rsid w:val="004C4ADB"/>
    <w:rsid w:val="004C5D7F"/>
    <w:rsid w:val="004D0E37"/>
    <w:rsid w:val="004F252C"/>
    <w:rsid w:val="004F6BA7"/>
    <w:rsid w:val="00511989"/>
    <w:rsid w:val="00522C20"/>
    <w:rsid w:val="00534EDD"/>
    <w:rsid w:val="00541E9B"/>
    <w:rsid w:val="005450FA"/>
    <w:rsid w:val="00546892"/>
    <w:rsid w:val="00551FBF"/>
    <w:rsid w:val="00555E13"/>
    <w:rsid w:val="00567FB8"/>
    <w:rsid w:val="00583835"/>
    <w:rsid w:val="005867BA"/>
    <w:rsid w:val="0058740D"/>
    <w:rsid w:val="00594D35"/>
    <w:rsid w:val="005A181B"/>
    <w:rsid w:val="005B08AD"/>
    <w:rsid w:val="005B0DA1"/>
    <w:rsid w:val="005E2136"/>
    <w:rsid w:val="005E238C"/>
    <w:rsid w:val="005E2D88"/>
    <w:rsid w:val="005E7F43"/>
    <w:rsid w:val="00610D86"/>
    <w:rsid w:val="0061568D"/>
    <w:rsid w:val="00630B5B"/>
    <w:rsid w:val="00666B65"/>
    <w:rsid w:val="00666D24"/>
    <w:rsid w:val="00690EC8"/>
    <w:rsid w:val="00693154"/>
    <w:rsid w:val="006A016C"/>
    <w:rsid w:val="006A145C"/>
    <w:rsid w:val="006B6FBE"/>
    <w:rsid w:val="006D5FA2"/>
    <w:rsid w:val="006E0D60"/>
    <w:rsid w:val="006F415A"/>
    <w:rsid w:val="00701920"/>
    <w:rsid w:val="00702BA5"/>
    <w:rsid w:val="00707432"/>
    <w:rsid w:val="00712EAC"/>
    <w:rsid w:val="0071449A"/>
    <w:rsid w:val="007239BA"/>
    <w:rsid w:val="00744E9A"/>
    <w:rsid w:val="00751D4D"/>
    <w:rsid w:val="00753F31"/>
    <w:rsid w:val="00766EB3"/>
    <w:rsid w:val="007701AF"/>
    <w:rsid w:val="00785BCE"/>
    <w:rsid w:val="007B4CDB"/>
    <w:rsid w:val="007C1C83"/>
    <w:rsid w:val="007D786A"/>
    <w:rsid w:val="007F6476"/>
    <w:rsid w:val="0082135C"/>
    <w:rsid w:val="00822618"/>
    <w:rsid w:val="00822725"/>
    <w:rsid w:val="00822D7B"/>
    <w:rsid w:val="008231C1"/>
    <w:rsid w:val="00864847"/>
    <w:rsid w:val="00892C98"/>
    <w:rsid w:val="008A2909"/>
    <w:rsid w:val="008A31BA"/>
    <w:rsid w:val="008A67FC"/>
    <w:rsid w:val="008E05A5"/>
    <w:rsid w:val="008F24B2"/>
    <w:rsid w:val="008F6A18"/>
    <w:rsid w:val="009126E5"/>
    <w:rsid w:val="009127E9"/>
    <w:rsid w:val="009412B9"/>
    <w:rsid w:val="00944DF4"/>
    <w:rsid w:val="0096681B"/>
    <w:rsid w:val="0097780A"/>
    <w:rsid w:val="00991210"/>
    <w:rsid w:val="00992A2D"/>
    <w:rsid w:val="009C04CE"/>
    <w:rsid w:val="009D54B5"/>
    <w:rsid w:val="009E70BA"/>
    <w:rsid w:val="009E774F"/>
    <w:rsid w:val="009F3E4F"/>
    <w:rsid w:val="009F7947"/>
    <w:rsid w:val="00A05BFD"/>
    <w:rsid w:val="00A16898"/>
    <w:rsid w:val="00A35B8E"/>
    <w:rsid w:val="00A37ACB"/>
    <w:rsid w:val="00A42002"/>
    <w:rsid w:val="00A42120"/>
    <w:rsid w:val="00A44289"/>
    <w:rsid w:val="00A44FF1"/>
    <w:rsid w:val="00A71104"/>
    <w:rsid w:val="00A77144"/>
    <w:rsid w:val="00AB3B1E"/>
    <w:rsid w:val="00AD66AF"/>
    <w:rsid w:val="00AF13D2"/>
    <w:rsid w:val="00AF4792"/>
    <w:rsid w:val="00B10021"/>
    <w:rsid w:val="00B123C7"/>
    <w:rsid w:val="00B348AB"/>
    <w:rsid w:val="00B37F8B"/>
    <w:rsid w:val="00B4581D"/>
    <w:rsid w:val="00B6395C"/>
    <w:rsid w:val="00B70B8F"/>
    <w:rsid w:val="00B853F8"/>
    <w:rsid w:val="00B947D2"/>
    <w:rsid w:val="00B979D9"/>
    <w:rsid w:val="00BB246C"/>
    <w:rsid w:val="00BB60FB"/>
    <w:rsid w:val="00BC39AB"/>
    <w:rsid w:val="00BC3CA3"/>
    <w:rsid w:val="00BC7CA5"/>
    <w:rsid w:val="00BD1DD5"/>
    <w:rsid w:val="00BE0EF3"/>
    <w:rsid w:val="00BE1D6F"/>
    <w:rsid w:val="00BF23EA"/>
    <w:rsid w:val="00BF2F0B"/>
    <w:rsid w:val="00BF3345"/>
    <w:rsid w:val="00BF3D3F"/>
    <w:rsid w:val="00C17B0E"/>
    <w:rsid w:val="00C23ADD"/>
    <w:rsid w:val="00C4739F"/>
    <w:rsid w:val="00C61EDF"/>
    <w:rsid w:val="00C63DAD"/>
    <w:rsid w:val="00C66004"/>
    <w:rsid w:val="00C74C65"/>
    <w:rsid w:val="00C81BCF"/>
    <w:rsid w:val="00C93056"/>
    <w:rsid w:val="00C94AA9"/>
    <w:rsid w:val="00C95B38"/>
    <w:rsid w:val="00CB2464"/>
    <w:rsid w:val="00D02C08"/>
    <w:rsid w:val="00D22AFD"/>
    <w:rsid w:val="00D26868"/>
    <w:rsid w:val="00D336D7"/>
    <w:rsid w:val="00D34A5E"/>
    <w:rsid w:val="00D51F1F"/>
    <w:rsid w:val="00D5450E"/>
    <w:rsid w:val="00D55D49"/>
    <w:rsid w:val="00D561D0"/>
    <w:rsid w:val="00D65ECE"/>
    <w:rsid w:val="00D748B2"/>
    <w:rsid w:val="00D841D5"/>
    <w:rsid w:val="00D91C3B"/>
    <w:rsid w:val="00D9308B"/>
    <w:rsid w:val="00D93CD4"/>
    <w:rsid w:val="00DA6906"/>
    <w:rsid w:val="00DB2F98"/>
    <w:rsid w:val="00DC48A8"/>
    <w:rsid w:val="00DD52E5"/>
    <w:rsid w:val="00DE6FDD"/>
    <w:rsid w:val="00E022A5"/>
    <w:rsid w:val="00E23B32"/>
    <w:rsid w:val="00E32D4D"/>
    <w:rsid w:val="00E35B32"/>
    <w:rsid w:val="00E45993"/>
    <w:rsid w:val="00E52C76"/>
    <w:rsid w:val="00E578D8"/>
    <w:rsid w:val="00E602B5"/>
    <w:rsid w:val="00E6475C"/>
    <w:rsid w:val="00E64ED4"/>
    <w:rsid w:val="00E91329"/>
    <w:rsid w:val="00E92894"/>
    <w:rsid w:val="00EA484B"/>
    <w:rsid w:val="00EB25A7"/>
    <w:rsid w:val="00EB39EF"/>
    <w:rsid w:val="00EB5234"/>
    <w:rsid w:val="00EB6B79"/>
    <w:rsid w:val="00EC5CD4"/>
    <w:rsid w:val="00EC7031"/>
    <w:rsid w:val="00EC7A84"/>
    <w:rsid w:val="00ED618B"/>
    <w:rsid w:val="00ED65EB"/>
    <w:rsid w:val="00EE1337"/>
    <w:rsid w:val="00F06BA4"/>
    <w:rsid w:val="00F3612E"/>
    <w:rsid w:val="00F4167D"/>
    <w:rsid w:val="00F60BAD"/>
    <w:rsid w:val="00FB0075"/>
    <w:rsid w:val="00FC2B65"/>
    <w:rsid w:val="00FC76DD"/>
    <w:rsid w:val="00FE6EED"/>
    <w:rsid w:val="00FF2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53BE6B"/>
  <w15:docId w15:val="{64C1182C-B8DD-4BE4-B0B6-744514175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D5450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D5450E"/>
    <w:pPr>
      <w:tabs>
        <w:tab w:val="center" w:pos="4536"/>
        <w:tab w:val="right" w:pos="9072"/>
      </w:tabs>
    </w:pPr>
  </w:style>
  <w:style w:type="paragraph" w:styleId="Csakszveg">
    <w:name w:val="Plain Text"/>
    <w:basedOn w:val="Norml"/>
    <w:link w:val="CsakszvegChar"/>
    <w:uiPriority w:val="99"/>
    <w:unhideWhenUsed/>
    <w:rsid w:val="00944DF4"/>
    <w:rPr>
      <w:rFonts w:eastAsia="Calibri" w:cs="Calibri"/>
      <w:szCs w:val="21"/>
      <w:lang w:eastAsia="en-US"/>
    </w:rPr>
  </w:style>
  <w:style w:type="character" w:customStyle="1" w:styleId="CsakszvegChar">
    <w:name w:val="Csak szöveg Char"/>
    <w:link w:val="Csakszveg"/>
    <w:uiPriority w:val="99"/>
    <w:rsid w:val="00944DF4"/>
    <w:rPr>
      <w:rFonts w:eastAsia="Calibri" w:cs="Calibri"/>
      <w:sz w:val="24"/>
      <w:szCs w:val="21"/>
      <w:lang w:eastAsia="en-US"/>
    </w:rPr>
  </w:style>
  <w:style w:type="character" w:styleId="Hiperhivatkozs">
    <w:name w:val="Hyperlink"/>
    <w:uiPriority w:val="99"/>
    <w:unhideWhenUsed/>
    <w:rsid w:val="00944DF4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C66004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rsid w:val="0054689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546892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2616D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2616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2616D6"/>
  </w:style>
  <w:style w:type="paragraph" w:styleId="Megjegyzstrgya">
    <w:name w:val="annotation subject"/>
    <w:basedOn w:val="Jegyzetszveg"/>
    <w:next w:val="Jegyzetszveg"/>
    <w:link w:val="MegjegyzstrgyaChar"/>
    <w:rsid w:val="002616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2616D6"/>
    <w:rPr>
      <w:b/>
      <w:bCs/>
    </w:rPr>
  </w:style>
  <w:style w:type="character" w:styleId="Kiemels">
    <w:name w:val="Emphasis"/>
    <w:basedOn w:val="Bekezdsalapbettpusa"/>
    <w:uiPriority w:val="20"/>
    <w:qFormat/>
    <w:rsid w:val="00F3612E"/>
    <w:rPr>
      <w:b/>
      <w:bCs/>
      <w:i w:val="0"/>
      <w:iCs w:val="0"/>
    </w:rPr>
  </w:style>
  <w:style w:type="character" w:customStyle="1" w:styleId="st1">
    <w:name w:val="st1"/>
    <w:basedOn w:val="Bekezdsalapbettpusa"/>
    <w:rsid w:val="00F3612E"/>
  </w:style>
  <w:style w:type="character" w:styleId="Mrltotthiperhivatkozs">
    <w:name w:val="FollowedHyperlink"/>
    <w:basedOn w:val="Bekezdsalapbettpusa"/>
    <w:semiHidden/>
    <w:unhideWhenUsed/>
    <w:rsid w:val="00E022A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internet.kozut.hu/2019/08/02/a-budapest-es-hegyeshalom-fele-vezeto-oldalakon-osszesen-71-kilometernyi-szakaszon-ujul-meg-az-m1-es-autopalya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www.utinform.h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ACBAC12589C06B4DAF7CED6E1179CBF0" ma:contentTypeVersion="7" ma:contentTypeDescription="Új dokumentum létrehozása." ma:contentTypeScope="" ma:versionID="81dd045ae8bef95a518f6680c01c3526">
  <xsd:schema xmlns:xsd="http://www.w3.org/2001/XMLSchema" xmlns:xs="http://www.w3.org/2001/XMLSchema" xmlns:p="http://schemas.microsoft.com/office/2006/metadata/properties" xmlns:ns1="http://schemas.microsoft.com/sharepoint/v3" xmlns:ns2="93651827-e658-4961-9936-e7eead9f10df" xmlns:ns3="http://schemas.microsoft.com/sharepoint/v4" xmlns:ns4="42fc0580-3711-42c5-b6c8-e5d2a376bc19" targetNamespace="http://schemas.microsoft.com/office/2006/metadata/properties" ma:root="true" ma:fieldsID="5e4427aded7a6f5f94ec656cdca71ac6" ns1:_="" ns2:_="" ns3:_="" ns4:_="">
    <xsd:import namespace="http://schemas.microsoft.com/sharepoint/v3"/>
    <xsd:import namespace="93651827-e658-4961-9936-e7eead9f10df"/>
    <xsd:import namespace="http://schemas.microsoft.com/sharepoint/v4"/>
    <xsd:import namespace="42fc0580-3711-42c5-b6c8-e5d2a376bc1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EmailSender" minOccurs="0"/>
                <xsd:element ref="ns1:EmailTo" minOccurs="0"/>
                <xsd:element ref="ns1:EmailCc" minOccurs="0"/>
                <xsd:element ref="ns1:EmailFrom" minOccurs="0"/>
                <xsd:element ref="ns1:EmailSubject" minOccurs="0"/>
                <xsd:element ref="ns3:EmailHeaders" minOccurs="0"/>
                <xsd:element ref="ns4:szabalyza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EmailSender" ma:index="11" nillable="true" ma:displayName="Levél feladója" ma:hidden="true" ma:internalName="EmailSender">
      <xsd:simpleType>
        <xsd:restriction base="dms:Note">
          <xsd:maxLength value="255"/>
        </xsd:restriction>
      </xsd:simpleType>
    </xsd:element>
    <xsd:element name="EmailTo" ma:index="12" nillable="true" ma:displayName="Levél Címzett mezője" ma:hidden="true" ma:internalName="EmailTo">
      <xsd:simpleType>
        <xsd:restriction base="dms:Note">
          <xsd:maxLength value="255"/>
        </xsd:restriction>
      </xsd:simpleType>
    </xsd:element>
    <xsd:element name="EmailCc" ma:index="13" nillable="true" ma:displayName="Levél Másolatot kap mezője" ma:hidden="true" ma:internalName="EmailCc">
      <xsd:simpleType>
        <xsd:restriction base="dms:Note">
          <xsd:maxLength value="255"/>
        </xsd:restriction>
      </xsd:simpleType>
    </xsd:element>
    <xsd:element name="EmailFrom" ma:index="14" nillable="true" ma:displayName="Levél Feladó mezője" ma:hidden="true" ma:internalName="EmailFrom">
      <xsd:simpleType>
        <xsd:restriction base="dms:Text"/>
      </xsd:simpleType>
    </xsd:element>
    <xsd:element name="EmailSubject" ma:index="15" nillable="true" ma:displayName="Levél Tárgy mezője" ma:hidden="true" ma:internalName="EmailSubjec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51827-e658-4961-9936-e7eead9f10d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umazonosító értéke" ma:description="Az elemhez rendelt dokumentumazonosító értéke." ma:internalName="_dlc_DocId" ma:readOnly="true">
      <xsd:simpleType>
        <xsd:restriction base="dms:Text"/>
      </xsd:simpleType>
    </xsd:element>
    <xsd:element name="_dlc_DocIdUrl" ma:index="9" nillable="true" ma:displayName="Dokumentumazonosító" ma:description="Állandó hivatkozás a dokumentumra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EmailHeaders" ma:index="16" nillable="true" ma:displayName="E-mail fejlécek" ma:hidden="true" ma:internalName="EmailHeader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c0580-3711-42c5-b6c8-e5d2a376bc19" elementFormDefault="qualified">
    <xsd:import namespace="http://schemas.microsoft.com/office/2006/documentManagement/types"/>
    <xsd:import namespace="http://schemas.microsoft.com/office/infopath/2007/PartnerControls"/>
    <xsd:element name="szabalyzat" ma:index="17" ma:displayName="Kapcsolódó szabályzat" ma:default="Szállítók nyilvántartása, minősítése" ma:format="Dropdown" ma:indexed="true" ma:internalName="szabalyzat">
      <xsd:simpleType>
        <xsd:restriction base="dms:Choice">
          <xsd:enumeration value="A 2015. éves zárlati feladatok részletes ütemterve"/>
          <xsd:enumeration value="Arculati dokumentumok"/>
          <xsd:enumeration value="Belső ellenörzés működési szabályzata"/>
          <xsd:enumeration value="Biztonsági rend"/>
          <xsd:enumeration value="Cikkszámok kezelésének rendje"/>
          <xsd:enumeration value="Eszközmozgatási szabályzat"/>
          <xsd:enumeration value="Értékesítési szabályzat"/>
          <xsd:enumeration value="Felnőttképzési szabályzat mellékletei"/>
          <xsd:enumeration value="Feleslegessé vált társasági és KKK vagyontárgyak kezelésének eljárásrendjének mellékletei"/>
          <xsd:enumeration value="Flottamenedzsment"/>
          <xsd:enumeration value="Garanciakezelési kézikönyv dokumentumai"/>
          <xsd:enumeration value="Gépjármű használat"/>
          <xsd:enumeration value="Gépészeti szabályzat"/>
          <xsd:enumeration value="Gyorsforgalmi útellenőrzés és információs szolgáltatások"/>
          <xsd:enumeration value="Hidak műszaki felügyelete"/>
          <xsd:enumeration value="Iratkezelési szabályzat"/>
          <xsd:enumeration value="Készletkezelés"/>
          <xsd:enumeration value="Környezetvédelmi szabályzat"/>
          <xsd:enumeration value="Informatikai dokumentumok"/>
          <xsd:enumeration value="Iratkezelés"/>
          <xsd:enumeration value="Járműellenőrzési szabályzat dokumentumai"/>
          <xsd:enumeration value="Kártérítési igény"/>
          <xsd:enumeration value="Kérelmek"/>
          <xsd:enumeration value="Közbeszerzési szabályzat"/>
          <xsd:enumeration value="Közutak igazgatásának kezelői szabályzata"/>
          <xsd:enumeration value="Külföldi kiküldetés"/>
          <xsd:enumeration value="Leltározás dokumentumai"/>
          <xsd:enumeration value="Megfelelőségi szabályzat mellékletek"/>
          <xsd:enumeration value="Mérőeszközökkel kapcsolatos dokumentumok"/>
          <xsd:enumeration value="Minőségirányítás"/>
          <xsd:enumeration value="Mobil kommunikációs eszközök"/>
          <xsd:enumeration value="Munkavédelem"/>
          <xsd:enumeration value="Nyilatkozatok"/>
          <xsd:enumeration value="Országos Közúti Adatbank dokumentumai"/>
          <xsd:enumeration value="Pénzkezelési és utalványozási szabályzat"/>
          <xsd:enumeration value="Projektszabályzat mellékletei"/>
          <xsd:enumeration value="Referenciaigazolás"/>
          <xsd:enumeration value="ROP dokumentumok"/>
          <xsd:enumeration value="Szabályozási rendszer működtetése"/>
          <xsd:enumeration value="Szakmai ellenőrzési terv"/>
          <xsd:enumeration value="Szakmai gyakorlat"/>
          <xsd:enumeration value="Szállítók nyilvántartása, minősítése"/>
          <xsd:enumeration value="Személyes adatok védelme"/>
          <xsd:enumeration value="Tárgyieszköz nyilvántartás"/>
          <xsd:enumeration value="Téli tisztántartási és forgalombiztonsági szabályzat"/>
          <xsd:enumeration value="Tervezési eljárásrend"/>
          <xsd:enumeration value="Tűzvédelem"/>
          <xsd:enumeration value="Útbeutazási szabályzat"/>
          <xsd:enumeration value="Útellenőri és információs szolgálatok szolgálati szabályzata"/>
          <xsd:enumeration value="Útmeteorológiai mérőállomások üzemeltetési szabályzata"/>
          <xsd:enumeration value="Útvonal-engedélyezési szabályzat"/>
          <xsd:enumeration value="Üdüléssel kapcsolatos dokumentumok"/>
          <xsd:enumeration value="Üzemeltetési dokumentumok"/>
          <xsd:enumeration value="Üzem-, és kenőanyag szabályzat"/>
          <xsd:enumeration value="Vagyonnyilatkozati dokumentumok"/>
          <xsd:enumeration value="Vállalkozási dokumentumok"/>
          <xsd:enumeration value="Válságkommunikációs Kézikönyv"/>
          <xsd:enumeration value="Vevőkövetelések kezelése szabályzatának mellékletei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mailTo xmlns="http://schemas.microsoft.com/sharepoint/v3" xsi:nil="true"/>
    <EmailHeaders xmlns="http://schemas.microsoft.com/sharepoint/v4" xsi:nil="true"/>
    <EmailSender xmlns="http://schemas.microsoft.com/sharepoint/v3" xsi:nil="true"/>
    <EmailFrom xmlns="http://schemas.microsoft.com/sharepoint/v3" xsi:nil="true"/>
    <EmailSubject xmlns="http://schemas.microsoft.com/sharepoint/v3" xsi:nil="true"/>
    <EmailCc xmlns="http://schemas.microsoft.com/sharepoint/v3" xsi:nil="true"/>
    <szabalyzat xmlns="42fc0580-3711-42c5-b6c8-e5d2a376bc19">Arculati dokumentumok</szabalyzat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C9D10-01A7-4DFD-A617-4EE0FA1658FF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9E00911-1388-4875-B1EA-F87E1D5F5B2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21EAFD3-4FDF-48B8-8737-CA2A442BBF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3651827-e658-4961-9936-e7eead9f10df"/>
    <ds:schemaRef ds:uri="http://schemas.microsoft.com/sharepoint/v4"/>
    <ds:schemaRef ds:uri="42fc0580-3711-42c5-b6c8-e5d2a376bc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C579EC-3E16-4DAE-BB65-2E0557DB908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4"/>
    <ds:schemaRef ds:uri="42fc0580-3711-42c5-b6c8-e5d2a376bc19"/>
  </ds:schemaRefs>
</ds:datastoreItem>
</file>

<file path=customXml/itemProps5.xml><?xml version="1.0" encoding="utf-8"?>
<ds:datastoreItem xmlns:ds="http://schemas.openxmlformats.org/officeDocument/2006/customXml" ds:itemID="{5BEA976D-7970-4D4F-953A-537F1F371F07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9BC2945-752E-4E1E-8525-426497EE9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Levélpapír külső kapcsolattartáshoz</vt:lpstr>
    </vt:vector>
  </TitlesOfParts>
  <Company>Magyar Közút Kht.</Company>
  <LinksUpToDate>false</LinksUpToDate>
  <CharactersWithSpaces>2236</CharactersWithSpaces>
  <SharedDoc>false</SharedDoc>
  <HLinks>
    <vt:vector size="18" baseType="variant">
      <vt:variant>
        <vt:i4>589841</vt:i4>
      </vt:variant>
      <vt:variant>
        <vt:i4>6</vt:i4>
      </vt:variant>
      <vt:variant>
        <vt:i4>0</vt:i4>
      </vt:variant>
      <vt:variant>
        <vt:i4>5</vt:i4>
      </vt:variant>
      <vt:variant>
        <vt:lpwstr>http://www.kozut.hu/</vt:lpwstr>
      </vt:variant>
      <vt:variant>
        <vt:lpwstr/>
      </vt:variant>
      <vt:variant>
        <vt:i4>7405644</vt:i4>
      </vt:variant>
      <vt:variant>
        <vt:i4>3</vt:i4>
      </vt:variant>
      <vt:variant>
        <vt:i4>0</vt:i4>
      </vt:variant>
      <vt:variant>
        <vt:i4>5</vt:i4>
      </vt:variant>
      <vt:variant>
        <vt:lpwstr>mailto:kommunikacio@kozut.hu</vt:lpwstr>
      </vt:variant>
      <vt:variant>
        <vt:lpwstr/>
      </vt:variant>
      <vt:variant>
        <vt:i4>7864352</vt:i4>
      </vt:variant>
      <vt:variant>
        <vt:i4>0</vt:i4>
      </vt:variant>
      <vt:variant>
        <vt:i4>0</vt:i4>
      </vt:variant>
      <vt:variant>
        <vt:i4>5</vt:i4>
      </vt:variant>
      <vt:variant>
        <vt:lpwstr>http://www.utinform.hu/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Levélpapír külső kapcsolattartáshoz</dc:title>
  <dc:creator>Rendszergazda</dc:creator>
  <cp:lastModifiedBy>Jelinek</cp:lastModifiedBy>
  <cp:revision>2</cp:revision>
  <dcterms:created xsi:type="dcterms:W3CDTF">2019-09-05T10:52:00Z</dcterms:created>
  <dcterms:modified xsi:type="dcterms:W3CDTF">2019-09-05T10:52:00Z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K63EHXWRSNSX-38-756</vt:lpwstr>
  </property>
  <property fmtid="{D5CDD505-2E9C-101B-9397-08002B2CF9AE}" pid="3" name="_dlc_DocIdItemGuid">
    <vt:lpwstr>881f3311-a961-4fba-b6a7-0719e9be1f46</vt:lpwstr>
  </property>
  <property fmtid="{D5CDD505-2E9C-101B-9397-08002B2CF9AE}" pid="4" name="_dlc_DocIdUrl">
    <vt:lpwstr>http://intranet2/_layouts/DocIdRedir.aspx?ID=K63EHXWRSNSX-38-756, K63EHXWRSNSX-38-756</vt:lpwstr>
  </property>
</Properties>
</file>